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39CF" w:rsidRPr="00DF3575" w:rsidRDefault="00A839CF" w:rsidP="00A84796">
      <w:pPr>
        <w:jc w:val="center"/>
        <w:rPr>
          <w:color w:val="000000" w:themeColor="text1"/>
        </w:rPr>
      </w:pPr>
      <w:r w:rsidRPr="00DF3575">
        <w:rPr>
          <w:color w:val="000000" w:themeColor="text1"/>
        </w:rPr>
        <w:t>Муниципальное автономное дошкольное образовательное учреждение</w:t>
      </w:r>
    </w:p>
    <w:p w:rsidR="00A839CF" w:rsidRPr="00DF3575" w:rsidRDefault="0071248C" w:rsidP="00A84796">
      <w:pPr>
        <w:jc w:val="center"/>
        <w:rPr>
          <w:color w:val="000000" w:themeColor="text1"/>
        </w:rPr>
      </w:pPr>
      <w:r w:rsidRPr="00DF3575">
        <w:rPr>
          <w:color w:val="000000" w:themeColor="text1"/>
        </w:rPr>
        <w:t>«Детский сад № 12</w:t>
      </w:r>
      <w:r w:rsidR="00A839CF" w:rsidRPr="00DF3575">
        <w:rPr>
          <w:color w:val="000000" w:themeColor="text1"/>
        </w:rPr>
        <w:t>»</w:t>
      </w:r>
      <w:r w:rsidRPr="00DF3575">
        <w:rPr>
          <w:color w:val="000000" w:themeColor="text1"/>
        </w:rPr>
        <w:t xml:space="preserve"> ко</w:t>
      </w:r>
      <w:r w:rsidR="00AD238A" w:rsidRPr="00DF3575">
        <w:rPr>
          <w:color w:val="000000" w:themeColor="text1"/>
        </w:rPr>
        <w:t>мбинированного вида</w:t>
      </w:r>
    </w:p>
    <w:p w:rsidR="00532F97" w:rsidRPr="00DF3575" w:rsidRDefault="00532F97" w:rsidP="00532F97">
      <w:pPr>
        <w:jc w:val="center"/>
        <w:rPr>
          <w:color w:val="000000" w:themeColor="text1"/>
        </w:rPr>
      </w:pPr>
      <w:r w:rsidRPr="00DF3575">
        <w:rPr>
          <w:color w:val="000000" w:themeColor="text1"/>
        </w:rPr>
        <w:t>(МАДОУ «Детский сад № 12» комбинированного вида)</w:t>
      </w:r>
    </w:p>
    <w:p w:rsidR="00532F97" w:rsidRPr="00DF3575" w:rsidRDefault="00532F97" w:rsidP="00A84796">
      <w:pPr>
        <w:jc w:val="center"/>
        <w:rPr>
          <w:color w:val="000000" w:themeColor="text1"/>
        </w:rPr>
      </w:pPr>
      <w:r w:rsidRPr="00DF3575">
        <w:rPr>
          <w:color w:val="000000" w:themeColor="text1"/>
        </w:rPr>
        <w:t xml:space="preserve"> </w:t>
      </w:r>
    </w:p>
    <w:p w:rsidR="00A84796" w:rsidRPr="00DF3575" w:rsidRDefault="00A84796" w:rsidP="00A84796">
      <w:pPr>
        <w:rPr>
          <w:color w:val="000000" w:themeColor="text1"/>
        </w:rPr>
      </w:pPr>
    </w:p>
    <w:p w:rsidR="00A84796" w:rsidRPr="00DF3575" w:rsidRDefault="00A84796" w:rsidP="00A84796">
      <w:pPr>
        <w:rPr>
          <w:color w:val="000000" w:themeColor="text1"/>
        </w:rPr>
      </w:pPr>
    </w:p>
    <w:p w:rsidR="00A84796" w:rsidRPr="00DF3575" w:rsidRDefault="00A84796" w:rsidP="00A84796">
      <w:pPr>
        <w:rPr>
          <w:color w:val="000000" w:themeColor="text1"/>
        </w:rPr>
      </w:pPr>
    </w:p>
    <w:p w:rsidR="00722DD2" w:rsidRPr="00DF3575" w:rsidRDefault="00722DD2" w:rsidP="00A84796">
      <w:pPr>
        <w:rPr>
          <w:color w:val="000000" w:themeColor="text1"/>
        </w:rPr>
        <w:sectPr w:rsidR="00722DD2" w:rsidRPr="00DF3575" w:rsidSect="00985835">
          <w:footerReference w:type="even" r:id="rId8"/>
          <w:footerReference w:type="default" r:id="rId9"/>
          <w:pgSz w:w="11906" w:h="16838"/>
          <w:pgMar w:top="1134" w:right="964" w:bottom="851" w:left="964" w:header="709" w:footer="709" w:gutter="0"/>
          <w:cols w:space="708"/>
          <w:titlePg/>
          <w:docGrid w:linePitch="360"/>
        </w:sectPr>
      </w:pPr>
    </w:p>
    <w:p w:rsidR="00A839CF" w:rsidRPr="00DF3575" w:rsidRDefault="00A84796" w:rsidP="00A84796">
      <w:pPr>
        <w:rPr>
          <w:color w:val="000000" w:themeColor="text1"/>
        </w:rPr>
      </w:pPr>
      <w:r w:rsidRPr="00DF3575">
        <w:rPr>
          <w:color w:val="000000" w:themeColor="text1"/>
        </w:rPr>
        <w:lastRenderedPageBreak/>
        <w:t xml:space="preserve">ПРИНЯТО: </w:t>
      </w:r>
    </w:p>
    <w:p w:rsidR="00A839CF" w:rsidRPr="00DF3575" w:rsidRDefault="00A839CF" w:rsidP="00A84796">
      <w:pPr>
        <w:rPr>
          <w:color w:val="000000" w:themeColor="text1"/>
        </w:rPr>
      </w:pPr>
      <w:r w:rsidRPr="00DF3575">
        <w:rPr>
          <w:color w:val="000000" w:themeColor="text1"/>
        </w:rPr>
        <w:t xml:space="preserve">Педагогический совет </w:t>
      </w:r>
    </w:p>
    <w:p w:rsidR="00A839CF" w:rsidRPr="00DF3575" w:rsidRDefault="0071248C" w:rsidP="00A84796">
      <w:pPr>
        <w:rPr>
          <w:color w:val="000000" w:themeColor="text1"/>
        </w:rPr>
      </w:pPr>
      <w:r w:rsidRPr="00DF3575">
        <w:rPr>
          <w:color w:val="000000" w:themeColor="text1"/>
        </w:rPr>
        <w:t>МАДОУ «Детский сад № 12</w:t>
      </w:r>
      <w:r w:rsidR="00A839CF" w:rsidRPr="00DF3575">
        <w:rPr>
          <w:color w:val="000000" w:themeColor="text1"/>
        </w:rPr>
        <w:t>»</w:t>
      </w:r>
    </w:p>
    <w:p w:rsidR="0071248C" w:rsidRPr="00DF3575" w:rsidRDefault="0071248C" w:rsidP="00A84796">
      <w:pPr>
        <w:rPr>
          <w:color w:val="000000" w:themeColor="text1"/>
        </w:rPr>
      </w:pPr>
      <w:r w:rsidRPr="00DF3575">
        <w:rPr>
          <w:color w:val="000000" w:themeColor="text1"/>
        </w:rPr>
        <w:t>комбинированного вида</w:t>
      </w:r>
    </w:p>
    <w:p w:rsidR="00532F97" w:rsidRPr="00DF3575" w:rsidRDefault="00532F97" w:rsidP="00A84796">
      <w:pPr>
        <w:rPr>
          <w:color w:val="000000" w:themeColor="text1"/>
        </w:rPr>
      </w:pPr>
    </w:p>
    <w:p w:rsidR="00A839CF" w:rsidRPr="00DF3575" w:rsidRDefault="00A839CF" w:rsidP="00A84796">
      <w:pPr>
        <w:rPr>
          <w:color w:val="000000" w:themeColor="text1"/>
        </w:rPr>
      </w:pPr>
      <w:r w:rsidRPr="00DF3575">
        <w:rPr>
          <w:color w:val="000000" w:themeColor="text1"/>
        </w:rPr>
        <w:t>Протокол № 1 от «</w:t>
      </w:r>
      <w:r w:rsidR="00E96DF2">
        <w:rPr>
          <w:color w:val="000000" w:themeColor="text1"/>
        </w:rPr>
        <w:t>2</w:t>
      </w:r>
      <w:r w:rsidR="001C35CE">
        <w:rPr>
          <w:color w:val="000000" w:themeColor="text1"/>
        </w:rPr>
        <w:t>0</w:t>
      </w:r>
      <w:r w:rsidRPr="00DF3575">
        <w:rPr>
          <w:color w:val="000000" w:themeColor="text1"/>
        </w:rPr>
        <w:t xml:space="preserve">» </w:t>
      </w:r>
      <w:r w:rsidR="001C35CE">
        <w:rPr>
          <w:color w:val="000000" w:themeColor="text1"/>
        </w:rPr>
        <w:t>августа</w:t>
      </w:r>
      <w:r w:rsidRPr="00DF3575">
        <w:rPr>
          <w:color w:val="000000" w:themeColor="text1"/>
        </w:rPr>
        <w:t xml:space="preserve"> 202</w:t>
      </w:r>
      <w:r w:rsidR="0001408E" w:rsidRPr="00DF3575">
        <w:rPr>
          <w:color w:val="000000" w:themeColor="text1"/>
        </w:rPr>
        <w:t>4</w:t>
      </w:r>
      <w:r w:rsidRPr="00DF3575">
        <w:rPr>
          <w:color w:val="000000" w:themeColor="text1"/>
        </w:rPr>
        <w:t xml:space="preserve"> г.</w:t>
      </w:r>
    </w:p>
    <w:p w:rsidR="00532F97" w:rsidRPr="00DF3575" w:rsidRDefault="00532F97" w:rsidP="00A84796">
      <w:pPr>
        <w:rPr>
          <w:color w:val="000000" w:themeColor="text1"/>
        </w:rPr>
      </w:pPr>
    </w:p>
    <w:p w:rsidR="00532F97" w:rsidRPr="00DF3575" w:rsidRDefault="00532F97" w:rsidP="00A84796">
      <w:pPr>
        <w:rPr>
          <w:color w:val="000000" w:themeColor="text1"/>
        </w:rPr>
      </w:pPr>
      <w:r w:rsidRPr="00DF3575">
        <w:rPr>
          <w:color w:val="000000" w:themeColor="text1"/>
        </w:rPr>
        <w:t>СОГЛАСОВАНО:</w:t>
      </w:r>
    </w:p>
    <w:p w:rsidR="00532F97" w:rsidRPr="00DF3575" w:rsidRDefault="00532F97" w:rsidP="00A84796">
      <w:pPr>
        <w:rPr>
          <w:color w:val="000000" w:themeColor="text1"/>
        </w:rPr>
      </w:pPr>
      <w:r w:rsidRPr="00DF3575">
        <w:rPr>
          <w:color w:val="000000" w:themeColor="text1"/>
        </w:rPr>
        <w:t>Родительский комитет</w:t>
      </w:r>
    </w:p>
    <w:p w:rsidR="00532F97" w:rsidRPr="00DF3575" w:rsidRDefault="00532F97" w:rsidP="00A84796">
      <w:pPr>
        <w:rPr>
          <w:color w:val="000000" w:themeColor="text1"/>
        </w:rPr>
      </w:pPr>
    </w:p>
    <w:p w:rsidR="00532F97" w:rsidRPr="00DF3575" w:rsidRDefault="00532F97" w:rsidP="00A84796">
      <w:pPr>
        <w:rPr>
          <w:color w:val="000000" w:themeColor="text1"/>
        </w:rPr>
      </w:pPr>
      <w:r w:rsidRPr="00DF3575">
        <w:rPr>
          <w:color w:val="000000" w:themeColor="text1"/>
        </w:rPr>
        <w:t>Протокол № 1 от «</w:t>
      </w:r>
      <w:r w:rsidR="00E96DF2">
        <w:rPr>
          <w:color w:val="000000" w:themeColor="text1"/>
        </w:rPr>
        <w:t>2</w:t>
      </w:r>
      <w:r w:rsidR="001C35CE">
        <w:rPr>
          <w:color w:val="000000" w:themeColor="text1"/>
        </w:rPr>
        <w:t>0</w:t>
      </w:r>
      <w:r w:rsidRPr="00DF3575">
        <w:rPr>
          <w:color w:val="000000" w:themeColor="text1"/>
        </w:rPr>
        <w:t xml:space="preserve">» </w:t>
      </w:r>
      <w:r w:rsidR="001C35CE">
        <w:rPr>
          <w:color w:val="000000" w:themeColor="text1"/>
        </w:rPr>
        <w:t>августа</w:t>
      </w:r>
      <w:r w:rsidRPr="00DF3575">
        <w:rPr>
          <w:color w:val="000000" w:themeColor="text1"/>
        </w:rPr>
        <w:t xml:space="preserve"> 2024 г.</w:t>
      </w:r>
    </w:p>
    <w:p w:rsidR="00532F97" w:rsidRPr="00DF3575" w:rsidRDefault="00532F97" w:rsidP="00A84796">
      <w:pPr>
        <w:rPr>
          <w:color w:val="000000" w:themeColor="text1"/>
        </w:rPr>
      </w:pPr>
    </w:p>
    <w:p w:rsidR="00532F97" w:rsidRPr="00DF3575" w:rsidRDefault="00532F97" w:rsidP="00A84796">
      <w:pPr>
        <w:rPr>
          <w:color w:val="000000" w:themeColor="text1"/>
        </w:rPr>
      </w:pPr>
    </w:p>
    <w:p w:rsidR="00532F97" w:rsidRPr="00DF3575" w:rsidRDefault="00532F97" w:rsidP="00A84796">
      <w:pPr>
        <w:rPr>
          <w:color w:val="000000" w:themeColor="text1"/>
        </w:rPr>
      </w:pPr>
    </w:p>
    <w:p w:rsidR="00A839CF" w:rsidRPr="00DF3575" w:rsidRDefault="00A84796" w:rsidP="00A84796">
      <w:pPr>
        <w:rPr>
          <w:color w:val="000000" w:themeColor="text1"/>
        </w:rPr>
      </w:pPr>
      <w:r w:rsidRPr="00DF3575">
        <w:rPr>
          <w:color w:val="000000" w:themeColor="text1"/>
        </w:rPr>
        <w:lastRenderedPageBreak/>
        <w:t>УТВЕРЖДАЮ</w:t>
      </w:r>
      <w:r w:rsidR="00A839CF" w:rsidRPr="00DF3575">
        <w:rPr>
          <w:color w:val="000000" w:themeColor="text1"/>
        </w:rPr>
        <w:t xml:space="preserve">: </w:t>
      </w:r>
    </w:p>
    <w:p w:rsidR="00A839CF" w:rsidRPr="00DF3575" w:rsidRDefault="00A839CF" w:rsidP="00A84796">
      <w:pPr>
        <w:rPr>
          <w:color w:val="000000" w:themeColor="text1"/>
        </w:rPr>
      </w:pPr>
      <w:r w:rsidRPr="00DF3575">
        <w:rPr>
          <w:color w:val="000000" w:themeColor="text1"/>
        </w:rPr>
        <w:t>За</w:t>
      </w:r>
      <w:r w:rsidR="0071248C" w:rsidRPr="00DF3575">
        <w:rPr>
          <w:color w:val="000000" w:themeColor="text1"/>
        </w:rPr>
        <w:t>ведующий МАДОУ «Детский сад № 12»</w:t>
      </w:r>
    </w:p>
    <w:p w:rsidR="0071248C" w:rsidRPr="00DF3575" w:rsidRDefault="0071248C" w:rsidP="00A84796">
      <w:pPr>
        <w:rPr>
          <w:color w:val="000000" w:themeColor="text1"/>
        </w:rPr>
      </w:pPr>
      <w:r w:rsidRPr="00DF3575">
        <w:rPr>
          <w:color w:val="000000" w:themeColor="text1"/>
        </w:rPr>
        <w:t>комбинированного вида</w:t>
      </w:r>
    </w:p>
    <w:p w:rsidR="00A839CF" w:rsidRPr="00DF3575" w:rsidRDefault="00A839CF" w:rsidP="00A84796">
      <w:pPr>
        <w:rPr>
          <w:color w:val="000000" w:themeColor="text1"/>
        </w:rPr>
      </w:pPr>
      <w:r w:rsidRPr="00DF3575">
        <w:rPr>
          <w:color w:val="000000" w:themeColor="text1"/>
        </w:rPr>
        <w:t xml:space="preserve">______________Тункина О. Н. </w:t>
      </w:r>
    </w:p>
    <w:p w:rsidR="00532F97" w:rsidRPr="00DF3575" w:rsidRDefault="00532F97" w:rsidP="00A84796">
      <w:pPr>
        <w:rPr>
          <w:color w:val="000000" w:themeColor="text1"/>
        </w:rPr>
      </w:pPr>
    </w:p>
    <w:p w:rsidR="00722DD2" w:rsidRPr="00DF3575" w:rsidRDefault="008C57DA" w:rsidP="00A84796">
      <w:pPr>
        <w:rPr>
          <w:color w:val="FF0000"/>
        </w:rPr>
      </w:pPr>
      <w:r>
        <w:rPr>
          <w:color w:val="000000" w:themeColor="text1"/>
        </w:rPr>
        <w:t>Приказ № 69</w:t>
      </w:r>
      <w:r w:rsidR="00A839CF" w:rsidRPr="001C35CE">
        <w:rPr>
          <w:color w:val="000000" w:themeColor="text1"/>
        </w:rPr>
        <w:t xml:space="preserve"> от</w:t>
      </w:r>
      <w:r w:rsidR="00A839CF" w:rsidRPr="00DF3575">
        <w:rPr>
          <w:color w:val="FF0000"/>
        </w:rPr>
        <w:t xml:space="preserve"> </w:t>
      </w:r>
      <w:r w:rsidR="001C35CE" w:rsidRPr="00DF3575">
        <w:rPr>
          <w:color w:val="000000" w:themeColor="text1"/>
        </w:rPr>
        <w:t>«</w:t>
      </w:r>
      <w:r w:rsidR="00E96DF2">
        <w:rPr>
          <w:color w:val="000000" w:themeColor="text1"/>
        </w:rPr>
        <w:t>2</w:t>
      </w:r>
      <w:r w:rsidR="001C35CE">
        <w:rPr>
          <w:color w:val="000000" w:themeColor="text1"/>
        </w:rPr>
        <w:t>0</w:t>
      </w:r>
      <w:r w:rsidR="001C35CE" w:rsidRPr="00DF3575">
        <w:rPr>
          <w:color w:val="000000" w:themeColor="text1"/>
        </w:rPr>
        <w:t xml:space="preserve">» </w:t>
      </w:r>
      <w:r w:rsidR="001C35CE">
        <w:rPr>
          <w:color w:val="000000" w:themeColor="text1"/>
        </w:rPr>
        <w:t>августа</w:t>
      </w:r>
      <w:r w:rsidR="001C35CE" w:rsidRPr="00DF3575">
        <w:rPr>
          <w:color w:val="000000" w:themeColor="text1"/>
        </w:rPr>
        <w:t xml:space="preserve"> 2024 г.</w:t>
      </w:r>
    </w:p>
    <w:p w:rsidR="00532F97" w:rsidRPr="00DF3575" w:rsidRDefault="00532F97" w:rsidP="00A84796">
      <w:pPr>
        <w:rPr>
          <w:color w:val="000000" w:themeColor="text1"/>
        </w:rPr>
      </w:pPr>
    </w:p>
    <w:p w:rsidR="00532F97" w:rsidRPr="00DF3575" w:rsidRDefault="00532F97" w:rsidP="00A84796">
      <w:pPr>
        <w:rPr>
          <w:color w:val="000000" w:themeColor="text1"/>
        </w:rPr>
      </w:pPr>
    </w:p>
    <w:p w:rsidR="00532F97" w:rsidRPr="00DF3575" w:rsidRDefault="00532F97" w:rsidP="00A84796">
      <w:pPr>
        <w:rPr>
          <w:color w:val="000000" w:themeColor="text1"/>
        </w:rPr>
      </w:pPr>
    </w:p>
    <w:p w:rsidR="00532F97" w:rsidRPr="00DF3575" w:rsidRDefault="00532F97" w:rsidP="00A84796">
      <w:pPr>
        <w:rPr>
          <w:color w:val="000000" w:themeColor="text1"/>
        </w:rPr>
      </w:pPr>
    </w:p>
    <w:p w:rsidR="00532F97" w:rsidRPr="00DF3575" w:rsidRDefault="00532F97" w:rsidP="00A84796">
      <w:pPr>
        <w:rPr>
          <w:color w:val="000000" w:themeColor="text1"/>
        </w:rPr>
      </w:pPr>
    </w:p>
    <w:p w:rsidR="00532F97" w:rsidRPr="00DF3575" w:rsidRDefault="00532F97" w:rsidP="00A84796">
      <w:pPr>
        <w:rPr>
          <w:color w:val="000000" w:themeColor="text1"/>
        </w:rPr>
      </w:pPr>
    </w:p>
    <w:p w:rsidR="00532F97" w:rsidRPr="00DF3575" w:rsidRDefault="00532F97" w:rsidP="00A84796">
      <w:pPr>
        <w:rPr>
          <w:color w:val="000000" w:themeColor="text1"/>
        </w:rPr>
      </w:pPr>
    </w:p>
    <w:p w:rsidR="00532F97" w:rsidRPr="00DF3575" w:rsidRDefault="00532F97" w:rsidP="00A84796">
      <w:pPr>
        <w:rPr>
          <w:color w:val="000000" w:themeColor="text1"/>
        </w:rPr>
        <w:sectPr w:rsidR="00532F97" w:rsidRPr="00DF3575" w:rsidSect="00F54CE8">
          <w:type w:val="continuous"/>
          <w:pgSz w:w="11906" w:h="16838"/>
          <w:pgMar w:top="1021" w:right="737" w:bottom="737" w:left="964" w:header="709" w:footer="709" w:gutter="0"/>
          <w:cols w:num="2" w:space="708"/>
          <w:docGrid w:linePitch="360"/>
        </w:sectPr>
      </w:pPr>
    </w:p>
    <w:p w:rsidR="00A839CF" w:rsidRPr="00DF3575" w:rsidRDefault="00A839CF" w:rsidP="00A839CF">
      <w:pPr>
        <w:shd w:val="clear" w:color="auto" w:fill="FFFFFF"/>
        <w:spacing w:line="276" w:lineRule="auto"/>
        <w:ind w:left="-993" w:right="-285"/>
        <w:jc w:val="center"/>
        <w:rPr>
          <w:b/>
          <w:color w:val="000000" w:themeColor="text1"/>
          <w:sz w:val="32"/>
          <w:szCs w:val="32"/>
        </w:rPr>
      </w:pPr>
    </w:p>
    <w:p w:rsidR="00A84796" w:rsidRPr="00DF3575" w:rsidRDefault="00A84796" w:rsidP="006A454F">
      <w:pPr>
        <w:shd w:val="clear" w:color="auto" w:fill="FFFFFF"/>
        <w:spacing w:line="276" w:lineRule="auto"/>
        <w:ind w:right="-285"/>
        <w:rPr>
          <w:b/>
          <w:color w:val="000000" w:themeColor="text1"/>
          <w:sz w:val="32"/>
          <w:szCs w:val="32"/>
        </w:rPr>
      </w:pPr>
    </w:p>
    <w:p w:rsidR="008E4DF3" w:rsidRPr="00EA1AFC" w:rsidRDefault="008E4DF3" w:rsidP="008E4DF3">
      <w:pPr>
        <w:jc w:val="center"/>
        <w:rPr>
          <w:b/>
          <w:sz w:val="36"/>
          <w:szCs w:val="36"/>
        </w:rPr>
      </w:pPr>
      <w:r w:rsidRPr="00EA1AFC">
        <w:rPr>
          <w:b/>
          <w:sz w:val="36"/>
          <w:szCs w:val="36"/>
        </w:rPr>
        <w:t>РАБОЧАЯ ПРОГРАММА</w:t>
      </w:r>
    </w:p>
    <w:p w:rsidR="008E4DF3" w:rsidRDefault="008E4DF3" w:rsidP="008E4DF3">
      <w:pPr>
        <w:jc w:val="center"/>
      </w:pPr>
      <w:r>
        <w:t>первой младшей группы</w:t>
      </w:r>
    </w:p>
    <w:p w:rsidR="008E4DF3" w:rsidRDefault="008E4DF3" w:rsidP="008E4DF3">
      <w:pPr>
        <w:jc w:val="center"/>
      </w:pPr>
      <w:r>
        <w:t>(от 2 до 3 лет)</w:t>
      </w:r>
    </w:p>
    <w:p w:rsidR="008E4DF3" w:rsidRDefault="008E4DF3" w:rsidP="008E4DF3">
      <w:pPr>
        <w:jc w:val="center"/>
      </w:pPr>
      <w:r>
        <w:t>МАДОУ «Детский сад № 12» комбинированного вида</w:t>
      </w:r>
    </w:p>
    <w:p w:rsidR="008E4DF3" w:rsidRDefault="008E4DF3" w:rsidP="008E4DF3">
      <w:pPr>
        <w:jc w:val="center"/>
      </w:pPr>
      <w:r>
        <w:t>на 2024-2025 учебный год</w:t>
      </w:r>
    </w:p>
    <w:p w:rsidR="008E4DF3" w:rsidRDefault="008E4DF3" w:rsidP="008E4DF3"/>
    <w:p w:rsidR="008E4DF3" w:rsidRDefault="008E4DF3" w:rsidP="008E4DF3"/>
    <w:p w:rsidR="008E4DF3" w:rsidRDefault="008E4DF3" w:rsidP="008E4DF3"/>
    <w:p w:rsidR="008E4DF3" w:rsidRDefault="008E4DF3" w:rsidP="008E4DF3"/>
    <w:p w:rsidR="008E4DF3" w:rsidRDefault="008E4DF3" w:rsidP="008E4DF3"/>
    <w:p w:rsidR="008E4DF3" w:rsidRDefault="008E4DF3" w:rsidP="008E4DF3"/>
    <w:p w:rsidR="008E4DF3" w:rsidRDefault="008E4DF3" w:rsidP="008E4DF3">
      <w:pPr>
        <w:jc w:val="right"/>
      </w:pPr>
      <w:r>
        <w:t>Воспитатели:</w:t>
      </w:r>
    </w:p>
    <w:p w:rsidR="008E4DF3" w:rsidRDefault="000B60C1" w:rsidP="008E4DF3">
      <w:pPr>
        <w:jc w:val="right"/>
      </w:pPr>
      <w:r>
        <w:t>Платонова Е.С.</w:t>
      </w:r>
    </w:p>
    <w:p w:rsidR="008E4DF3" w:rsidRDefault="000B60C1" w:rsidP="008E4DF3">
      <w:pPr>
        <w:jc w:val="right"/>
      </w:pPr>
      <w:r>
        <w:t>Филимонова Е.Н.</w:t>
      </w:r>
    </w:p>
    <w:p w:rsidR="008E4DF3" w:rsidRDefault="008E4DF3" w:rsidP="008E4DF3"/>
    <w:p w:rsidR="008E4DF3" w:rsidRDefault="008E4DF3" w:rsidP="008E4DF3"/>
    <w:p w:rsidR="00A839CF" w:rsidRPr="00DF3575" w:rsidRDefault="00A839CF" w:rsidP="006A454F">
      <w:pPr>
        <w:shd w:val="clear" w:color="auto" w:fill="FFFFFF"/>
        <w:spacing w:before="100" w:beforeAutospacing="1" w:after="100" w:afterAutospacing="1"/>
        <w:ind w:right="-285"/>
        <w:rPr>
          <w:color w:val="000000" w:themeColor="text1"/>
        </w:rPr>
      </w:pPr>
    </w:p>
    <w:p w:rsidR="00AD238A" w:rsidRPr="00DF3575" w:rsidRDefault="00AD238A" w:rsidP="00A839CF">
      <w:pPr>
        <w:shd w:val="clear" w:color="auto" w:fill="FFFFFF"/>
        <w:spacing w:before="100" w:beforeAutospacing="1" w:after="100" w:afterAutospacing="1"/>
        <w:ind w:left="-993" w:right="-285"/>
        <w:jc w:val="center"/>
        <w:rPr>
          <w:color w:val="000000" w:themeColor="text1"/>
        </w:rPr>
      </w:pPr>
    </w:p>
    <w:p w:rsidR="00722DD2" w:rsidRPr="00DF3575" w:rsidRDefault="00722DD2" w:rsidP="00722DD2">
      <w:pPr>
        <w:shd w:val="clear" w:color="auto" w:fill="FFFFFF"/>
        <w:spacing w:before="100" w:beforeAutospacing="1" w:after="100" w:afterAutospacing="1"/>
        <w:ind w:left="-993" w:right="-285"/>
        <w:jc w:val="center"/>
        <w:rPr>
          <w:color w:val="000000" w:themeColor="text1"/>
        </w:rPr>
      </w:pPr>
    </w:p>
    <w:p w:rsidR="00985835" w:rsidRPr="00DF3575" w:rsidRDefault="00985835" w:rsidP="00A839CF">
      <w:pPr>
        <w:shd w:val="clear" w:color="auto" w:fill="FFFFFF"/>
        <w:spacing w:before="100" w:beforeAutospacing="1" w:after="100" w:afterAutospacing="1"/>
        <w:ind w:left="-993" w:right="-285"/>
        <w:jc w:val="center"/>
        <w:rPr>
          <w:color w:val="000000" w:themeColor="text1"/>
        </w:rPr>
      </w:pPr>
    </w:p>
    <w:p w:rsidR="006A454F" w:rsidRPr="00DF3575" w:rsidRDefault="006A454F" w:rsidP="00A839CF">
      <w:pPr>
        <w:shd w:val="clear" w:color="auto" w:fill="FFFFFF"/>
        <w:spacing w:before="100" w:beforeAutospacing="1" w:after="100" w:afterAutospacing="1"/>
        <w:ind w:left="-993" w:right="-285"/>
        <w:jc w:val="center"/>
        <w:rPr>
          <w:color w:val="000000" w:themeColor="text1"/>
        </w:rPr>
      </w:pPr>
    </w:p>
    <w:p w:rsidR="00A839CF" w:rsidRPr="00DF3575" w:rsidRDefault="00AD238A" w:rsidP="00A839CF">
      <w:pPr>
        <w:shd w:val="clear" w:color="auto" w:fill="FFFFFF"/>
        <w:spacing w:before="100" w:beforeAutospacing="1" w:after="100" w:afterAutospacing="1"/>
        <w:ind w:left="-993" w:right="-285"/>
        <w:jc w:val="center"/>
        <w:rPr>
          <w:color w:val="000000" w:themeColor="text1"/>
        </w:rPr>
      </w:pPr>
      <w:r w:rsidRPr="00DF3575">
        <w:rPr>
          <w:color w:val="000000" w:themeColor="text1"/>
        </w:rPr>
        <w:t>с. Балтым</w:t>
      </w:r>
      <w:r w:rsidR="00A839CF" w:rsidRPr="00DF3575">
        <w:rPr>
          <w:color w:val="000000" w:themeColor="text1"/>
        </w:rPr>
        <w:t>, 202</w:t>
      </w:r>
      <w:r w:rsidR="00951195" w:rsidRPr="00DF3575">
        <w:rPr>
          <w:color w:val="000000" w:themeColor="text1"/>
        </w:rPr>
        <w:t>4</w:t>
      </w:r>
    </w:p>
    <w:p w:rsidR="00772745" w:rsidRPr="00DF3575" w:rsidRDefault="00772745" w:rsidP="00772745">
      <w:pPr>
        <w:spacing w:line="360" w:lineRule="auto"/>
        <w:jc w:val="center"/>
        <w:rPr>
          <w:b/>
          <w:bCs/>
          <w:color w:val="000000" w:themeColor="text1"/>
          <w:spacing w:val="3"/>
          <w:lang w:bidi="ru-RU"/>
        </w:rPr>
      </w:pPr>
      <w:r w:rsidRPr="00DF3575">
        <w:rPr>
          <w:b/>
          <w:bCs/>
          <w:color w:val="000000" w:themeColor="text1"/>
          <w:spacing w:val="3"/>
          <w:lang w:bidi="ru-RU"/>
        </w:rPr>
        <w:lastRenderedPageBreak/>
        <w:t>ОГЛАВЛЕНИЕ</w:t>
      </w:r>
    </w:p>
    <w:tbl>
      <w:tblPr>
        <w:tblStyle w:val="a3"/>
        <w:tblW w:w="5000" w:type="pct"/>
        <w:tblCellMar>
          <w:left w:w="0" w:type="dxa"/>
          <w:right w:w="28" w:type="dxa"/>
        </w:tblCellMar>
        <w:tblLook w:val="04A0" w:firstRow="1" w:lastRow="0" w:firstColumn="1" w:lastColumn="0" w:noHBand="0" w:noVBand="1"/>
      </w:tblPr>
      <w:tblGrid>
        <w:gridCol w:w="339"/>
        <w:gridCol w:w="592"/>
        <w:gridCol w:w="600"/>
        <w:gridCol w:w="7971"/>
        <w:gridCol w:w="735"/>
      </w:tblGrid>
      <w:tr w:rsidR="00985835" w:rsidRPr="00DF3575" w:rsidTr="00985835">
        <w:trPr>
          <w:trHeight w:val="397"/>
        </w:trPr>
        <w:tc>
          <w:tcPr>
            <w:tcW w:w="166" w:type="pct"/>
            <w:vAlign w:val="center"/>
          </w:tcPr>
          <w:p w:rsidR="00161372" w:rsidRPr="00DF3575" w:rsidRDefault="00161372" w:rsidP="00AC3D2F">
            <w:pPr>
              <w:jc w:val="center"/>
              <w:rPr>
                <w:b/>
                <w:bCs/>
                <w:color w:val="000000" w:themeColor="text1"/>
                <w:spacing w:val="3"/>
                <w:lang w:bidi="ru-RU"/>
              </w:rPr>
            </w:pPr>
          </w:p>
        </w:tc>
        <w:tc>
          <w:tcPr>
            <w:tcW w:w="4475" w:type="pct"/>
            <w:gridSpan w:val="3"/>
            <w:vAlign w:val="center"/>
          </w:tcPr>
          <w:p w:rsidR="00161372" w:rsidRPr="00DF3575" w:rsidRDefault="00161372" w:rsidP="00161372">
            <w:pPr>
              <w:rPr>
                <w:bCs/>
                <w:color w:val="000000" w:themeColor="text1"/>
                <w:spacing w:val="3"/>
                <w:lang w:bidi="ru-RU"/>
              </w:rPr>
            </w:pPr>
            <w:r w:rsidRPr="00DF3575">
              <w:rPr>
                <w:bCs/>
                <w:color w:val="000000" w:themeColor="text1"/>
                <w:spacing w:val="3"/>
                <w:lang w:bidi="ru-RU"/>
              </w:rPr>
              <w:t>Общие положения</w:t>
            </w:r>
          </w:p>
        </w:tc>
        <w:tc>
          <w:tcPr>
            <w:tcW w:w="359" w:type="pct"/>
            <w:vAlign w:val="center"/>
          </w:tcPr>
          <w:p w:rsidR="00161372" w:rsidRPr="00DF3575" w:rsidRDefault="00161372" w:rsidP="00000F7F">
            <w:pPr>
              <w:jc w:val="center"/>
              <w:rPr>
                <w:bCs/>
                <w:color w:val="000000" w:themeColor="text1"/>
                <w:spacing w:val="3"/>
                <w:lang w:bidi="ru-RU"/>
              </w:rPr>
            </w:pPr>
          </w:p>
        </w:tc>
      </w:tr>
      <w:tr w:rsidR="00985835" w:rsidRPr="00DF3575" w:rsidTr="00985835">
        <w:trPr>
          <w:trHeight w:val="397"/>
        </w:trPr>
        <w:tc>
          <w:tcPr>
            <w:tcW w:w="166" w:type="pct"/>
            <w:vAlign w:val="center"/>
          </w:tcPr>
          <w:p w:rsidR="00772745" w:rsidRPr="00DF3575" w:rsidRDefault="00772745" w:rsidP="00AC3D2F">
            <w:pPr>
              <w:jc w:val="center"/>
              <w:rPr>
                <w:b/>
                <w:bCs/>
                <w:color w:val="000000" w:themeColor="text1"/>
                <w:spacing w:val="3"/>
                <w:lang w:bidi="ru-RU"/>
              </w:rPr>
            </w:pPr>
            <w:r w:rsidRPr="00DF3575">
              <w:rPr>
                <w:b/>
                <w:bCs/>
                <w:color w:val="000000" w:themeColor="text1"/>
                <w:spacing w:val="3"/>
                <w:lang w:bidi="ru-RU"/>
              </w:rPr>
              <w:t>1.</w:t>
            </w:r>
          </w:p>
        </w:tc>
        <w:tc>
          <w:tcPr>
            <w:tcW w:w="4475" w:type="pct"/>
            <w:gridSpan w:val="3"/>
            <w:vAlign w:val="center"/>
          </w:tcPr>
          <w:p w:rsidR="00772745" w:rsidRPr="00DF3575" w:rsidRDefault="00772745" w:rsidP="00AC3D2F">
            <w:pPr>
              <w:rPr>
                <w:bCs/>
                <w:color w:val="000000" w:themeColor="text1"/>
                <w:spacing w:val="3"/>
                <w:lang w:bidi="ru-RU"/>
              </w:rPr>
            </w:pPr>
            <w:r w:rsidRPr="00DF3575">
              <w:rPr>
                <w:b/>
                <w:bCs/>
                <w:color w:val="000000" w:themeColor="text1"/>
                <w:spacing w:val="3"/>
                <w:lang w:bidi="ru-RU"/>
              </w:rPr>
              <w:t>ЦЕЛЕВОЙ РАЗДЕЛ</w:t>
            </w:r>
          </w:p>
        </w:tc>
        <w:tc>
          <w:tcPr>
            <w:tcW w:w="359" w:type="pct"/>
            <w:vAlign w:val="center"/>
          </w:tcPr>
          <w:p w:rsidR="00772745" w:rsidRPr="00DF3575" w:rsidRDefault="00772745" w:rsidP="00000F7F">
            <w:pPr>
              <w:jc w:val="center"/>
              <w:rPr>
                <w:bCs/>
                <w:color w:val="000000" w:themeColor="text1"/>
                <w:spacing w:val="3"/>
                <w:lang w:bidi="ru-RU"/>
              </w:rPr>
            </w:pPr>
          </w:p>
        </w:tc>
      </w:tr>
      <w:tr w:rsidR="00985835" w:rsidRPr="00DF3575" w:rsidTr="00985835">
        <w:trPr>
          <w:trHeight w:val="397"/>
        </w:trPr>
        <w:tc>
          <w:tcPr>
            <w:tcW w:w="166" w:type="pct"/>
            <w:vAlign w:val="center"/>
          </w:tcPr>
          <w:p w:rsidR="00772745" w:rsidRPr="00DF3575" w:rsidRDefault="00772745" w:rsidP="00AC3D2F">
            <w:pPr>
              <w:jc w:val="center"/>
              <w:rPr>
                <w:bCs/>
                <w:color w:val="000000" w:themeColor="text1"/>
                <w:spacing w:val="3"/>
                <w:lang w:bidi="ru-RU"/>
              </w:rPr>
            </w:pPr>
          </w:p>
        </w:tc>
        <w:tc>
          <w:tcPr>
            <w:tcW w:w="289" w:type="pct"/>
            <w:vAlign w:val="center"/>
          </w:tcPr>
          <w:p w:rsidR="00772745" w:rsidRPr="00DF3575" w:rsidRDefault="00772745" w:rsidP="00AC3D2F">
            <w:pPr>
              <w:jc w:val="center"/>
              <w:rPr>
                <w:bCs/>
                <w:color w:val="000000" w:themeColor="text1"/>
                <w:spacing w:val="3"/>
                <w:lang w:bidi="ru-RU"/>
              </w:rPr>
            </w:pPr>
            <w:r w:rsidRPr="00DF3575">
              <w:rPr>
                <w:bCs/>
                <w:color w:val="000000" w:themeColor="text1"/>
                <w:spacing w:val="3"/>
                <w:lang w:bidi="ru-RU"/>
              </w:rPr>
              <w:t>1.1</w:t>
            </w:r>
          </w:p>
        </w:tc>
        <w:tc>
          <w:tcPr>
            <w:tcW w:w="4186" w:type="pct"/>
            <w:gridSpan w:val="2"/>
            <w:vAlign w:val="center"/>
          </w:tcPr>
          <w:p w:rsidR="00772745" w:rsidRPr="00DF3575" w:rsidRDefault="00772745" w:rsidP="00AC3D2F">
            <w:pPr>
              <w:rPr>
                <w:bCs/>
                <w:color w:val="000000" w:themeColor="text1"/>
                <w:spacing w:val="3"/>
                <w:lang w:bidi="ru-RU"/>
              </w:rPr>
            </w:pPr>
            <w:r w:rsidRPr="00DF3575">
              <w:rPr>
                <w:bCs/>
                <w:color w:val="000000" w:themeColor="text1"/>
                <w:spacing w:val="3"/>
                <w:lang w:bidi="ru-RU"/>
              </w:rPr>
              <w:t>Пояснительная записка</w:t>
            </w:r>
          </w:p>
        </w:tc>
        <w:tc>
          <w:tcPr>
            <w:tcW w:w="359" w:type="pct"/>
            <w:vAlign w:val="center"/>
          </w:tcPr>
          <w:p w:rsidR="00772745" w:rsidRPr="00DF3575" w:rsidRDefault="00772745" w:rsidP="00000F7F">
            <w:pPr>
              <w:jc w:val="center"/>
              <w:rPr>
                <w:bCs/>
                <w:color w:val="000000" w:themeColor="text1"/>
                <w:spacing w:val="3"/>
                <w:lang w:bidi="ru-RU"/>
              </w:rPr>
            </w:pPr>
          </w:p>
        </w:tc>
      </w:tr>
      <w:tr w:rsidR="00985835" w:rsidRPr="00DF3575" w:rsidTr="00985835">
        <w:trPr>
          <w:trHeight w:val="397"/>
        </w:trPr>
        <w:tc>
          <w:tcPr>
            <w:tcW w:w="455" w:type="pct"/>
            <w:gridSpan w:val="2"/>
            <w:vAlign w:val="center"/>
          </w:tcPr>
          <w:p w:rsidR="00F54CE8" w:rsidRPr="00DF3575" w:rsidRDefault="00F54CE8" w:rsidP="008F64DE">
            <w:pPr>
              <w:jc w:val="center"/>
              <w:rPr>
                <w:bCs/>
                <w:color w:val="000000" w:themeColor="text1"/>
                <w:spacing w:val="3"/>
                <w:lang w:bidi="ru-RU"/>
              </w:rPr>
            </w:pPr>
          </w:p>
        </w:tc>
        <w:tc>
          <w:tcPr>
            <w:tcW w:w="4186" w:type="pct"/>
            <w:gridSpan w:val="2"/>
            <w:vAlign w:val="center"/>
          </w:tcPr>
          <w:p w:rsidR="00F54CE8" w:rsidRPr="00DF3575" w:rsidRDefault="00F54CE8" w:rsidP="008F64DE">
            <w:pPr>
              <w:rPr>
                <w:bCs/>
                <w:color w:val="000000" w:themeColor="text1"/>
                <w:spacing w:val="3"/>
                <w:lang w:bidi="ru-RU"/>
              </w:rPr>
            </w:pPr>
            <w:r w:rsidRPr="00DF3575">
              <w:rPr>
                <w:bCs/>
                <w:color w:val="000000" w:themeColor="text1"/>
                <w:spacing w:val="3"/>
                <w:lang w:bidi="ru-RU"/>
              </w:rPr>
              <w:t>Цели и задачи реализации Программы</w:t>
            </w:r>
          </w:p>
        </w:tc>
        <w:tc>
          <w:tcPr>
            <w:tcW w:w="359" w:type="pct"/>
            <w:vAlign w:val="center"/>
          </w:tcPr>
          <w:p w:rsidR="00F54CE8" w:rsidRPr="00DF3575" w:rsidRDefault="00F54CE8" w:rsidP="008F64DE">
            <w:pPr>
              <w:jc w:val="center"/>
              <w:rPr>
                <w:bCs/>
                <w:color w:val="000000" w:themeColor="text1"/>
                <w:spacing w:val="3"/>
                <w:lang w:bidi="ru-RU"/>
              </w:rPr>
            </w:pPr>
          </w:p>
        </w:tc>
      </w:tr>
      <w:tr w:rsidR="00985835" w:rsidRPr="00DF3575" w:rsidTr="00985835">
        <w:trPr>
          <w:trHeight w:val="397"/>
        </w:trPr>
        <w:tc>
          <w:tcPr>
            <w:tcW w:w="455" w:type="pct"/>
            <w:gridSpan w:val="2"/>
            <w:vAlign w:val="center"/>
          </w:tcPr>
          <w:p w:rsidR="00F54CE8" w:rsidRPr="00DF3575" w:rsidRDefault="00F54CE8" w:rsidP="008F64DE">
            <w:pPr>
              <w:jc w:val="center"/>
              <w:rPr>
                <w:bCs/>
                <w:color w:val="000000" w:themeColor="text1"/>
                <w:spacing w:val="3"/>
                <w:lang w:bidi="ru-RU"/>
              </w:rPr>
            </w:pPr>
          </w:p>
        </w:tc>
        <w:tc>
          <w:tcPr>
            <w:tcW w:w="4186" w:type="pct"/>
            <w:gridSpan w:val="2"/>
            <w:vAlign w:val="center"/>
          </w:tcPr>
          <w:p w:rsidR="00F54CE8" w:rsidRPr="00DF3575" w:rsidRDefault="00F54CE8" w:rsidP="008F64DE">
            <w:pPr>
              <w:rPr>
                <w:bCs/>
                <w:color w:val="000000" w:themeColor="text1"/>
                <w:spacing w:val="3"/>
                <w:lang w:bidi="ru-RU"/>
              </w:rPr>
            </w:pPr>
            <w:r w:rsidRPr="00DF3575">
              <w:rPr>
                <w:bCs/>
                <w:color w:val="000000" w:themeColor="text1"/>
                <w:spacing w:val="3"/>
                <w:lang w:bidi="ru-RU"/>
              </w:rPr>
              <w:t>Принципы построения Программы</w:t>
            </w:r>
          </w:p>
        </w:tc>
        <w:tc>
          <w:tcPr>
            <w:tcW w:w="359" w:type="pct"/>
            <w:vAlign w:val="center"/>
          </w:tcPr>
          <w:p w:rsidR="00F54CE8" w:rsidRPr="00DF3575" w:rsidRDefault="00F54CE8" w:rsidP="008F64DE">
            <w:pPr>
              <w:jc w:val="center"/>
              <w:rPr>
                <w:bCs/>
                <w:color w:val="000000" w:themeColor="text1"/>
                <w:spacing w:val="3"/>
                <w:lang w:bidi="ru-RU"/>
              </w:rPr>
            </w:pPr>
          </w:p>
        </w:tc>
      </w:tr>
      <w:tr w:rsidR="00985835" w:rsidRPr="00DF3575" w:rsidTr="00985835">
        <w:trPr>
          <w:trHeight w:val="397"/>
        </w:trPr>
        <w:tc>
          <w:tcPr>
            <w:tcW w:w="166" w:type="pct"/>
            <w:vAlign w:val="center"/>
          </w:tcPr>
          <w:p w:rsidR="008F64DE" w:rsidRPr="00DF3575" w:rsidRDefault="008F64DE" w:rsidP="008F64DE">
            <w:pPr>
              <w:jc w:val="center"/>
              <w:rPr>
                <w:bCs/>
                <w:color w:val="000000" w:themeColor="text1"/>
                <w:spacing w:val="3"/>
                <w:lang w:bidi="ru-RU"/>
              </w:rPr>
            </w:pPr>
          </w:p>
        </w:tc>
        <w:tc>
          <w:tcPr>
            <w:tcW w:w="289" w:type="pct"/>
            <w:vAlign w:val="center"/>
          </w:tcPr>
          <w:p w:rsidR="008F64DE" w:rsidRPr="00DF3575" w:rsidRDefault="008F64DE" w:rsidP="008F64DE">
            <w:pPr>
              <w:jc w:val="center"/>
              <w:rPr>
                <w:bCs/>
                <w:color w:val="000000" w:themeColor="text1"/>
                <w:spacing w:val="3"/>
                <w:lang w:bidi="ru-RU"/>
              </w:rPr>
            </w:pPr>
            <w:r w:rsidRPr="00DF3575">
              <w:rPr>
                <w:bCs/>
                <w:color w:val="000000" w:themeColor="text1"/>
                <w:spacing w:val="3"/>
                <w:lang w:bidi="ru-RU"/>
              </w:rPr>
              <w:t>1.2.</w:t>
            </w:r>
          </w:p>
        </w:tc>
        <w:tc>
          <w:tcPr>
            <w:tcW w:w="4186" w:type="pct"/>
            <w:gridSpan w:val="2"/>
            <w:vAlign w:val="center"/>
          </w:tcPr>
          <w:p w:rsidR="008F64DE" w:rsidRPr="00DF3575" w:rsidRDefault="008F64DE" w:rsidP="008F64DE">
            <w:pPr>
              <w:rPr>
                <w:bCs/>
                <w:color w:val="000000" w:themeColor="text1"/>
                <w:spacing w:val="3"/>
                <w:lang w:bidi="ru-RU"/>
              </w:rPr>
            </w:pPr>
            <w:r w:rsidRPr="00DF3575">
              <w:rPr>
                <w:bCs/>
                <w:color w:val="000000" w:themeColor="text1"/>
                <w:spacing w:val="3"/>
                <w:lang w:bidi="ru-RU"/>
              </w:rPr>
              <w:t>Планируемые результаты реализации Программы</w:t>
            </w:r>
          </w:p>
        </w:tc>
        <w:tc>
          <w:tcPr>
            <w:tcW w:w="359" w:type="pct"/>
            <w:vAlign w:val="center"/>
          </w:tcPr>
          <w:p w:rsidR="008F64DE" w:rsidRPr="00DF3575" w:rsidRDefault="008F64DE" w:rsidP="008F64DE">
            <w:pPr>
              <w:jc w:val="center"/>
              <w:rPr>
                <w:bCs/>
                <w:color w:val="000000" w:themeColor="text1"/>
                <w:spacing w:val="3"/>
                <w:lang w:bidi="ru-RU"/>
              </w:rPr>
            </w:pPr>
          </w:p>
        </w:tc>
      </w:tr>
      <w:tr w:rsidR="00985835" w:rsidRPr="00DF3575" w:rsidTr="00985835">
        <w:trPr>
          <w:trHeight w:val="397"/>
        </w:trPr>
        <w:tc>
          <w:tcPr>
            <w:tcW w:w="166" w:type="pct"/>
            <w:vAlign w:val="center"/>
          </w:tcPr>
          <w:p w:rsidR="00F54CE8" w:rsidRPr="00DF3575" w:rsidRDefault="00F54CE8" w:rsidP="008F64DE">
            <w:pPr>
              <w:jc w:val="center"/>
              <w:rPr>
                <w:bCs/>
                <w:color w:val="000000" w:themeColor="text1"/>
                <w:spacing w:val="3"/>
                <w:lang w:bidi="ru-RU"/>
              </w:rPr>
            </w:pPr>
          </w:p>
        </w:tc>
        <w:tc>
          <w:tcPr>
            <w:tcW w:w="289" w:type="pct"/>
            <w:vAlign w:val="center"/>
          </w:tcPr>
          <w:p w:rsidR="00F54CE8" w:rsidRPr="00DF3575" w:rsidRDefault="00F54CE8" w:rsidP="008F64DE">
            <w:pPr>
              <w:jc w:val="center"/>
              <w:rPr>
                <w:bCs/>
                <w:color w:val="000000" w:themeColor="text1"/>
                <w:spacing w:val="3"/>
                <w:lang w:bidi="ru-RU"/>
              </w:rPr>
            </w:pPr>
          </w:p>
        </w:tc>
        <w:tc>
          <w:tcPr>
            <w:tcW w:w="4186" w:type="pct"/>
            <w:gridSpan w:val="2"/>
            <w:vAlign w:val="center"/>
          </w:tcPr>
          <w:p w:rsidR="00F54CE8" w:rsidRPr="00DF3575" w:rsidRDefault="00F54CE8" w:rsidP="008F64DE">
            <w:pPr>
              <w:rPr>
                <w:bCs/>
                <w:color w:val="000000" w:themeColor="text1"/>
                <w:spacing w:val="3"/>
                <w:lang w:bidi="ru-RU"/>
              </w:rPr>
            </w:pPr>
            <w:r w:rsidRPr="00DF3575">
              <w:rPr>
                <w:bCs/>
                <w:color w:val="000000" w:themeColor="text1"/>
                <w:spacing w:val="3"/>
                <w:lang w:bidi="ru-RU"/>
              </w:rPr>
              <w:t>Планируемые результаты в раннем возрасте (к трем годам)</w:t>
            </w:r>
          </w:p>
        </w:tc>
        <w:tc>
          <w:tcPr>
            <w:tcW w:w="359" w:type="pct"/>
            <w:vAlign w:val="center"/>
          </w:tcPr>
          <w:p w:rsidR="00F54CE8" w:rsidRPr="00DF3575" w:rsidRDefault="00F54CE8" w:rsidP="008F64DE">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r w:rsidRPr="00DF3575">
              <w:rPr>
                <w:bCs/>
                <w:color w:val="000000" w:themeColor="text1"/>
                <w:spacing w:val="3"/>
                <w:lang w:bidi="ru-RU"/>
              </w:rPr>
              <w:t>1.3.</w:t>
            </w:r>
          </w:p>
        </w:tc>
        <w:tc>
          <w:tcPr>
            <w:tcW w:w="4186" w:type="pct"/>
            <w:gridSpan w:val="2"/>
            <w:vAlign w:val="center"/>
          </w:tcPr>
          <w:p w:rsidR="007D389B" w:rsidRPr="00DF3575" w:rsidRDefault="007D389B" w:rsidP="007D389B">
            <w:pPr>
              <w:rPr>
                <w:bCs/>
                <w:color w:val="000000" w:themeColor="text1"/>
                <w:spacing w:val="3"/>
                <w:lang w:bidi="ru-RU"/>
              </w:rPr>
            </w:pPr>
            <w:r w:rsidRPr="00DF3575">
              <w:rPr>
                <w:bCs/>
                <w:color w:val="000000" w:themeColor="text1"/>
                <w:spacing w:val="3"/>
                <w:lang w:bidi="ru-RU"/>
              </w:rPr>
              <w:t>Педагогическая диагностика достижения планируемых результатов</w:t>
            </w:r>
          </w:p>
        </w:tc>
        <w:tc>
          <w:tcPr>
            <w:tcW w:w="359" w:type="pct"/>
            <w:vAlign w:val="center"/>
          </w:tcPr>
          <w:p w:rsidR="007D389B" w:rsidRPr="00DF3575" w:rsidRDefault="007D389B"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i/>
                <w:color w:val="000000" w:themeColor="text1"/>
                <w:spacing w:val="3"/>
                <w:lang w:bidi="ru-RU"/>
              </w:rPr>
            </w:pPr>
          </w:p>
        </w:tc>
        <w:tc>
          <w:tcPr>
            <w:tcW w:w="289" w:type="pct"/>
            <w:vAlign w:val="center"/>
          </w:tcPr>
          <w:p w:rsidR="007D389B" w:rsidRPr="00DF3575" w:rsidRDefault="001578B5" w:rsidP="007D389B">
            <w:pPr>
              <w:jc w:val="center"/>
              <w:rPr>
                <w:bCs/>
                <w:i/>
                <w:color w:val="000000" w:themeColor="text1"/>
                <w:spacing w:val="3"/>
                <w:lang w:bidi="ru-RU"/>
              </w:rPr>
            </w:pPr>
            <w:r w:rsidRPr="00DF3575">
              <w:rPr>
                <w:bCs/>
                <w:i/>
                <w:color w:val="000000" w:themeColor="text1"/>
                <w:spacing w:val="3"/>
                <w:lang w:bidi="ru-RU"/>
              </w:rPr>
              <w:t>1.4.</w:t>
            </w:r>
          </w:p>
        </w:tc>
        <w:tc>
          <w:tcPr>
            <w:tcW w:w="4186" w:type="pct"/>
            <w:gridSpan w:val="2"/>
            <w:vAlign w:val="center"/>
          </w:tcPr>
          <w:p w:rsidR="007D389B" w:rsidRPr="00DF3575" w:rsidRDefault="007D389B" w:rsidP="007D389B">
            <w:pPr>
              <w:rPr>
                <w:bCs/>
                <w:i/>
                <w:color w:val="000000" w:themeColor="text1"/>
                <w:spacing w:val="3"/>
                <w:lang w:bidi="ru-RU"/>
              </w:rPr>
            </w:pPr>
            <w:r w:rsidRPr="00DF3575">
              <w:rPr>
                <w:bCs/>
                <w:i/>
                <w:color w:val="000000" w:themeColor="text1"/>
                <w:spacing w:val="3"/>
                <w:lang w:bidi="ru-RU"/>
              </w:rPr>
              <w:t>Часть, формируемая участниками образовательных отношений</w:t>
            </w:r>
          </w:p>
        </w:tc>
        <w:tc>
          <w:tcPr>
            <w:tcW w:w="359" w:type="pct"/>
            <w:vAlign w:val="center"/>
          </w:tcPr>
          <w:p w:rsidR="007D389B" w:rsidRPr="00DF3575" w:rsidRDefault="007D389B"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
                <w:bCs/>
                <w:color w:val="000000" w:themeColor="text1"/>
                <w:spacing w:val="3"/>
                <w:lang w:bidi="ru-RU"/>
              </w:rPr>
            </w:pPr>
            <w:r w:rsidRPr="00DF3575">
              <w:rPr>
                <w:b/>
                <w:bCs/>
                <w:color w:val="000000" w:themeColor="text1"/>
                <w:spacing w:val="3"/>
                <w:lang w:bidi="ru-RU"/>
              </w:rPr>
              <w:t>2.</w:t>
            </w:r>
          </w:p>
        </w:tc>
        <w:tc>
          <w:tcPr>
            <w:tcW w:w="4475" w:type="pct"/>
            <w:gridSpan w:val="3"/>
            <w:vAlign w:val="center"/>
          </w:tcPr>
          <w:p w:rsidR="007D389B" w:rsidRPr="00DF3575" w:rsidRDefault="007D389B" w:rsidP="007D389B">
            <w:pPr>
              <w:rPr>
                <w:b/>
                <w:bCs/>
                <w:color w:val="000000" w:themeColor="text1"/>
                <w:spacing w:val="3"/>
                <w:lang w:bidi="ru-RU"/>
              </w:rPr>
            </w:pPr>
            <w:r w:rsidRPr="00DF3575">
              <w:rPr>
                <w:b/>
                <w:bCs/>
                <w:color w:val="000000" w:themeColor="text1"/>
                <w:spacing w:val="3"/>
                <w:lang w:bidi="ru-RU"/>
              </w:rPr>
              <w:t>СОДЕРЖАТЕЛЬНЫЙ РАЗДЕЛ</w:t>
            </w:r>
          </w:p>
        </w:tc>
        <w:tc>
          <w:tcPr>
            <w:tcW w:w="359" w:type="pct"/>
            <w:vAlign w:val="center"/>
          </w:tcPr>
          <w:p w:rsidR="007D389B" w:rsidRPr="00DF3575" w:rsidRDefault="007D389B"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r w:rsidRPr="00DF3575">
              <w:rPr>
                <w:bCs/>
                <w:color w:val="000000" w:themeColor="text1"/>
                <w:spacing w:val="3"/>
                <w:lang w:bidi="ru-RU"/>
              </w:rPr>
              <w:t>2.1</w:t>
            </w:r>
          </w:p>
        </w:tc>
        <w:tc>
          <w:tcPr>
            <w:tcW w:w="4186" w:type="pct"/>
            <w:gridSpan w:val="2"/>
            <w:vAlign w:val="center"/>
          </w:tcPr>
          <w:p w:rsidR="007D389B" w:rsidRPr="00DF3575" w:rsidRDefault="007D389B" w:rsidP="007D389B">
            <w:pPr>
              <w:rPr>
                <w:bCs/>
                <w:color w:val="000000" w:themeColor="text1"/>
                <w:spacing w:val="3"/>
                <w:lang w:bidi="ru-RU"/>
              </w:rPr>
            </w:pPr>
            <w:r w:rsidRPr="00DF3575">
              <w:rPr>
                <w:bCs/>
                <w:color w:val="000000" w:themeColor="text1"/>
                <w:spacing w:val="3"/>
                <w:lang w:bidi="ru-RU"/>
              </w:rPr>
              <w:t>Задачи и содержание образования (обучения и воспитания) по образовательным областям</w:t>
            </w:r>
          </w:p>
        </w:tc>
        <w:tc>
          <w:tcPr>
            <w:tcW w:w="359" w:type="pct"/>
            <w:vAlign w:val="center"/>
          </w:tcPr>
          <w:p w:rsidR="007D389B" w:rsidRPr="00DF3575" w:rsidRDefault="007D389B"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F54CE8" w:rsidRPr="00DF3575" w:rsidRDefault="00F54CE8" w:rsidP="007D389B">
            <w:pPr>
              <w:jc w:val="center"/>
              <w:rPr>
                <w:bCs/>
                <w:color w:val="000000" w:themeColor="text1"/>
                <w:spacing w:val="3"/>
                <w:lang w:bidi="ru-RU"/>
              </w:rPr>
            </w:pPr>
          </w:p>
        </w:tc>
        <w:tc>
          <w:tcPr>
            <w:tcW w:w="289" w:type="pct"/>
            <w:vAlign w:val="center"/>
          </w:tcPr>
          <w:p w:rsidR="00F54CE8" w:rsidRPr="00DF3575" w:rsidRDefault="00F54CE8" w:rsidP="007D389B">
            <w:pPr>
              <w:jc w:val="center"/>
              <w:rPr>
                <w:bCs/>
                <w:color w:val="000000" w:themeColor="text1"/>
                <w:spacing w:val="3"/>
                <w:lang w:bidi="ru-RU"/>
              </w:rPr>
            </w:pPr>
          </w:p>
        </w:tc>
        <w:tc>
          <w:tcPr>
            <w:tcW w:w="4186" w:type="pct"/>
            <w:gridSpan w:val="2"/>
            <w:vAlign w:val="center"/>
          </w:tcPr>
          <w:p w:rsidR="00F54CE8" w:rsidRPr="00DF3575" w:rsidRDefault="00F54CE8" w:rsidP="007D389B">
            <w:pPr>
              <w:rPr>
                <w:bCs/>
                <w:color w:val="000000" w:themeColor="text1"/>
                <w:spacing w:val="3"/>
                <w:lang w:bidi="ru-RU"/>
              </w:rPr>
            </w:pPr>
            <w:r w:rsidRPr="00DF3575">
              <w:rPr>
                <w:bCs/>
                <w:color w:val="000000" w:themeColor="text1"/>
                <w:spacing w:val="3"/>
                <w:lang w:bidi="ru-RU"/>
              </w:rPr>
              <w:t>Образовательная область «Социально-коммуникативное развитие»</w:t>
            </w:r>
          </w:p>
        </w:tc>
        <w:tc>
          <w:tcPr>
            <w:tcW w:w="359" w:type="pct"/>
            <w:vAlign w:val="center"/>
          </w:tcPr>
          <w:p w:rsidR="00F54CE8" w:rsidRPr="00DF3575" w:rsidRDefault="00F54CE8"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F54CE8" w:rsidRPr="00DF3575" w:rsidRDefault="00F54CE8" w:rsidP="007D389B">
            <w:pPr>
              <w:jc w:val="center"/>
              <w:rPr>
                <w:bCs/>
                <w:color w:val="000000" w:themeColor="text1"/>
                <w:spacing w:val="3"/>
                <w:lang w:bidi="ru-RU"/>
              </w:rPr>
            </w:pPr>
          </w:p>
        </w:tc>
        <w:tc>
          <w:tcPr>
            <w:tcW w:w="289" w:type="pct"/>
            <w:vAlign w:val="center"/>
          </w:tcPr>
          <w:p w:rsidR="00F54CE8" w:rsidRPr="00DF3575" w:rsidRDefault="00F54CE8" w:rsidP="007D389B">
            <w:pPr>
              <w:jc w:val="center"/>
              <w:rPr>
                <w:bCs/>
                <w:color w:val="000000" w:themeColor="text1"/>
                <w:spacing w:val="3"/>
                <w:lang w:bidi="ru-RU"/>
              </w:rPr>
            </w:pPr>
          </w:p>
        </w:tc>
        <w:tc>
          <w:tcPr>
            <w:tcW w:w="4186" w:type="pct"/>
            <w:gridSpan w:val="2"/>
            <w:vAlign w:val="center"/>
          </w:tcPr>
          <w:p w:rsidR="00F54CE8" w:rsidRPr="00DF3575" w:rsidRDefault="00F54CE8" w:rsidP="007D389B">
            <w:pPr>
              <w:rPr>
                <w:bCs/>
                <w:color w:val="000000" w:themeColor="text1"/>
                <w:spacing w:val="3"/>
                <w:lang w:bidi="ru-RU"/>
              </w:rPr>
            </w:pPr>
            <w:r w:rsidRPr="00DF3575">
              <w:rPr>
                <w:bCs/>
                <w:color w:val="000000" w:themeColor="text1"/>
                <w:spacing w:val="3"/>
                <w:lang w:bidi="ru-RU"/>
              </w:rPr>
              <w:t>Образовательная область «Познавательное развитие»</w:t>
            </w:r>
          </w:p>
        </w:tc>
        <w:tc>
          <w:tcPr>
            <w:tcW w:w="359" w:type="pct"/>
            <w:vAlign w:val="center"/>
          </w:tcPr>
          <w:p w:rsidR="00F54CE8" w:rsidRPr="00DF3575" w:rsidRDefault="00F54CE8"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F54CE8" w:rsidRPr="00DF3575" w:rsidRDefault="00F54CE8" w:rsidP="007D389B">
            <w:pPr>
              <w:jc w:val="center"/>
              <w:rPr>
                <w:bCs/>
                <w:color w:val="000000" w:themeColor="text1"/>
                <w:spacing w:val="3"/>
                <w:lang w:bidi="ru-RU"/>
              </w:rPr>
            </w:pPr>
          </w:p>
        </w:tc>
        <w:tc>
          <w:tcPr>
            <w:tcW w:w="289" w:type="pct"/>
            <w:vAlign w:val="center"/>
          </w:tcPr>
          <w:p w:rsidR="00F54CE8" w:rsidRPr="00DF3575" w:rsidRDefault="00F54CE8" w:rsidP="007D389B">
            <w:pPr>
              <w:jc w:val="center"/>
              <w:rPr>
                <w:bCs/>
                <w:color w:val="000000" w:themeColor="text1"/>
                <w:spacing w:val="3"/>
                <w:lang w:bidi="ru-RU"/>
              </w:rPr>
            </w:pPr>
          </w:p>
        </w:tc>
        <w:tc>
          <w:tcPr>
            <w:tcW w:w="4186" w:type="pct"/>
            <w:gridSpan w:val="2"/>
            <w:vAlign w:val="center"/>
          </w:tcPr>
          <w:p w:rsidR="00F54CE8" w:rsidRPr="00DF3575" w:rsidRDefault="00F54CE8" w:rsidP="007D389B">
            <w:pPr>
              <w:rPr>
                <w:bCs/>
                <w:color w:val="000000" w:themeColor="text1"/>
                <w:spacing w:val="3"/>
                <w:lang w:bidi="ru-RU"/>
              </w:rPr>
            </w:pPr>
            <w:r w:rsidRPr="00DF3575">
              <w:rPr>
                <w:bCs/>
                <w:color w:val="000000" w:themeColor="text1"/>
                <w:spacing w:val="3"/>
                <w:lang w:bidi="ru-RU"/>
              </w:rPr>
              <w:t>Образовательная область «Речевое развитие»</w:t>
            </w:r>
          </w:p>
        </w:tc>
        <w:tc>
          <w:tcPr>
            <w:tcW w:w="359" w:type="pct"/>
            <w:vAlign w:val="center"/>
          </w:tcPr>
          <w:p w:rsidR="00F54CE8" w:rsidRPr="00DF3575" w:rsidRDefault="00F54CE8"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F54CE8" w:rsidRPr="00DF3575" w:rsidRDefault="00F54CE8" w:rsidP="007D389B">
            <w:pPr>
              <w:jc w:val="center"/>
              <w:rPr>
                <w:bCs/>
                <w:color w:val="000000" w:themeColor="text1"/>
                <w:spacing w:val="3"/>
                <w:lang w:bidi="ru-RU"/>
              </w:rPr>
            </w:pPr>
          </w:p>
        </w:tc>
        <w:tc>
          <w:tcPr>
            <w:tcW w:w="289" w:type="pct"/>
            <w:vAlign w:val="center"/>
          </w:tcPr>
          <w:p w:rsidR="00F54CE8" w:rsidRPr="00DF3575" w:rsidRDefault="00F54CE8" w:rsidP="007D389B">
            <w:pPr>
              <w:jc w:val="center"/>
              <w:rPr>
                <w:bCs/>
                <w:color w:val="000000" w:themeColor="text1"/>
                <w:spacing w:val="3"/>
                <w:lang w:bidi="ru-RU"/>
              </w:rPr>
            </w:pPr>
          </w:p>
        </w:tc>
        <w:tc>
          <w:tcPr>
            <w:tcW w:w="4186" w:type="pct"/>
            <w:gridSpan w:val="2"/>
            <w:vAlign w:val="center"/>
          </w:tcPr>
          <w:p w:rsidR="00F54CE8" w:rsidRPr="00DF3575" w:rsidRDefault="00F54CE8" w:rsidP="007D389B">
            <w:pPr>
              <w:rPr>
                <w:bCs/>
                <w:color w:val="000000" w:themeColor="text1"/>
                <w:spacing w:val="3"/>
                <w:lang w:bidi="ru-RU"/>
              </w:rPr>
            </w:pPr>
            <w:r w:rsidRPr="00DF3575">
              <w:rPr>
                <w:bCs/>
                <w:color w:val="000000" w:themeColor="text1"/>
                <w:spacing w:val="3"/>
                <w:lang w:bidi="ru-RU"/>
              </w:rPr>
              <w:t>Образовательная область «Художественно-эстетическое развитие»</w:t>
            </w:r>
          </w:p>
        </w:tc>
        <w:tc>
          <w:tcPr>
            <w:tcW w:w="359" w:type="pct"/>
            <w:vAlign w:val="center"/>
          </w:tcPr>
          <w:p w:rsidR="00F54CE8" w:rsidRPr="00DF3575" w:rsidRDefault="00F54CE8"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F54CE8" w:rsidRPr="00DF3575" w:rsidRDefault="00F54CE8" w:rsidP="007D389B">
            <w:pPr>
              <w:jc w:val="center"/>
              <w:rPr>
                <w:bCs/>
                <w:color w:val="000000" w:themeColor="text1"/>
                <w:spacing w:val="3"/>
                <w:lang w:bidi="ru-RU"/>
              </w:rPr>
            </w:pPr>
          </w:p>
        </w:tc>
        <w:tc>
          <w:tcPr>
            <w:tcW w:w="289" w:type="pct"/>
            <w:vAlign w:val="center"/>
          </w:tcPr>
          <w:p w:rsidR="00F54CE8" w:rsidRPr="00DF3575" w:rsidRDefault="00F54CE8" w:rsidP="007D389B">
            <w:pPr>
              <w:jc w:val="center"/>
              <w:rPr>
                <w:bCs/>
                <w:color w:val="000000" w:themeColor="text1"/>
                <w:spacing w:val="3"/>
                <w:lang w:bidi="ru-RU"/>
              </w:rPr>
            </w:pPr>
          </w:p>
        </w:tc>
        <w:tc>
          <w:tcPr>
            <w:tcW w:w="4186" w:type="pct"/>
            <w:gridSpan w:val="2"/>
            <w:vAlign w:val="center"/>
          </w:tcPr>
          <w:p w:rsidR="00F54CE8" w:rsidRPr="00DF3575" w:rsidRDefault="00F54CE8" w:rsidP="007D389B">
            <w:pPr>
              <w:rPr>
                <w:bCs/>
                <w:color w:val="000000" w:themeColor="text1"/>
                <w:spacing w:val="3"/>
                <w:lang w:bidi="ru-RU"/>
              </w:rPr>
            </w:pPr>
            <w:r w:rsidRPr="00DF3575">
              <w:rPr>
                <w:bCs/>
                <w:color w:val="000000" w:themeColor="text1"/>
                <w:spacing w:val="3"/>
                <w:lang w:bidi="ru-RU"/>
              </w:rPr>
              <w:t>Образовательная область «Физическое развитие»</w:t>
            </w:r>
          </w:p>
        </w:tc>
        <w:tc>
          <w:tcPr>
            <w:tcW w:w="359" w:type="pct"/>
            <w:vAlign w:val="center"/>
          </w:tcPr>
          <w:p w:rsidR="00F54CE8" w:rsidRPr="00DF3575" w:rsidRDefault="00F54CE8"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1578B5" w:rsidP="007D389B">
            <w:pPr>
              <w:jc w:val="center"/>
              <w:rPr>
                <w:bCs/>
                <w:i/>
                <w:color w:val="000000" w:themeColor="text1"/>
                <w:spacing w:val="3"/>
                <w:lang w:bidi="ru-RU"/>
              </w:rPr>
            </w:pPr>
            <w:r w:rsidRPr="00DF3575">
              <w:rPr>
                <w:bCs/>
                <w:i/>
                <w:color w:val="000000" w:themeColor="text1"/>
                <w:spacing w:val="3"/>
                <w:lang w:bidi="ru-RU"/>
              </w:rPr>
              <w:t>2.2.</w:t>
            </w:r>
          </w:p>
        </w:tc>
        <w:tc>
          <w:tcPr>
            <w:tcW w:w="4186" w:type="pct"/>
            <w:gridSpan w:val="2"/>
            <w:vAlign w:val="center"/>
          </w:tcPr>
          <w:p w:rsidR="007D389B" w:rsidRPr="00DF3575" w:rsidRDefault="00F54CE8" w:rsidP="00F54CE8">
            <w:pPr>
              <w:rPr>
                <w:bCs/>
                <w:i/>
                <w:color w:val="000000" w:themeColor="text1"/>
                <w:spacing w:val="3"/>
                <w:lang w:bidi="ru-RU"/>
              </w:rPr>
            </w:pPr>
            <w:r w:rsidRPr="00DF3575">
              <w:rPr>
                <w:bCs/>
                <w:i/>
                <w:color w:val="000000" w:themeColor="text1"/>
                <w:spacing w:val="3"/>
                <w:lang w:bidi="ru-RU"/>
              </w:rPr>
              <w:t>Содержание образования (обучения и воспитания) в части</w:t>
            </w:r>
            <w:r w:rsidR="007D389B" w:rsidRPr="00DF3575">
              <w:rPr>
                <w:bCs/>
                <w:i/>
                <w:color w:val="000000" w:themeColor="text1"/>
                <w:spacing w:val="3"/>
                <w:lang w:bidi="ru-RU"/>
              </w:rPr>
              <w:t>, формируем</w:t>
            </w:r>
            <w:r w:rsidRPr="00DF3575">
              <w:rPr>
                <w:bCs/>
                <w:i/>
                <w:color w:val="000000" w:themeColor="text1"/>
                <w:spacing w:val="3"/>
                <w:lang w:bidi="ru-RU"/>
              </w:rPr>
              <w:t>ой</w:t>
            </w:r>
            <w:r w:rsidR="007D389B" w:rsidRPr="00DF3575">
              <w:rPr>
                <w:bCs/>
                <w:i/>
                <w:color w:val="000000" w:themeColor="text1"/>
                <w:spacing w:val="3"/>
                <w:lang w:bidi="ru-RU"/>
              </w:rPr>
              <w:t xml:space="preserve"> участниками образовательных отношений</w:t>
            </w:r>
          </w:p>
        </w:tc>
        <w:tc>
          <w:tcPr>
            <w:tcW w:w="359" w:type="pct"/>
            <w:vAlign w:val="center"/>
          </w:tcPr>
          <w:p w:rsidR="007D389B" w:rsidRPr="00DF3575" w:rsidRDefault="007D389B"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r w:rsidRPr="00DF3575">
              <w:rPr>
                <w:bCs/>
                <w:color w:val="000000" w:themeColor="text1"/>
                <w:spacing w:val="3"/>
                <w:lang w:bidi="ru-RU"/>
              </w:rPr>
              <w:t>2.3.</w:t>
            </w:r>
          </w:p>
        </w:tc>
        <w:tc>
          <w:tcPr>
            <w:tcW w:w="4186" w:type="pct"/>
            <w:gridSpan w:val="2"/>
            <w:vAlign w:val="center"/>
          </w:tcPr>
          <w:p w:rsidR="007D389B" w:rsidRPr="00DF3575" w:rsidRDefault="007D389B" w:rsidP="007D389B">
            <w:pPr>
              <w:rPr>
                <w:bCs/>
                <w:color w:val="000000" w:themeColor="text1"/>
                <w:spacing w:val="3"/>
                <w:lang w:bidi="ru-RU"/>
              </w:rPr>
            </w:pPr>
            <w:r w:rsidRPr="00DF3575">
              <w:rPr>
                <w:bCs/>
                <w:color w:val="000000" w:themeColor="text1"/>
                <w:spacing w:val="3"/>
                <w:lang w:bidi="ru-RU"/>
              </w:rPr>
              <w:t>Вариативные формы, способы, методы и средства реализации Программы</w:t>
            </w:r>
          </w:p>
        </w:tc>
        <w:tc>
          <w:tcPr>
            <w:tcW w:w="359" w:type="pct"/>
            <w:vAlign w:val="center"/>
          </w:tcPr>
          <w:p w:rsidR="007D389B" w:rsidRPr="00DF3575" w:rsidRDefault="007D389B"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r w:rsidRPr="00DF3575">
              <w:rPr>
                <w:bCs/>
                <w:color w:val="000000" w:themeColor="text1"/>
                <w:spacing w:val="3"/>
                <w:lang w:bidi="ru-RU"/>
              </w:rPr>
              <w:t>2.4.</w:t>
            </w:r>
          </w:p>
        </w:tc>
        <w:tc>
          <w:tcPr>
            <w:tcW w:w="4186" w:type="pct"/>
            <w:gridSpan w:val="2"/>
            <w:vAlign w:val="center"/>
          </w:tcPr>
          <w:p w:rsidR="007D389B" w:rsidRPr="00DF3575" w:rsidRDefault="007D389B" w:rsidP="007D389B">
            <w:pPr>
              <w:rPr>
                <w:bCs/>
                <w:color w:val="000000" w:themeColor="text1"/>
                <w:spacing w:val="3"/>
                <w:lang w:bidi="ru-RU"/>
              </w:rPr>
            </w:pPr>
            <w:r w:rsidRPr="00DF3575">
              <w:rPr>
                <w:bCs/>
                <w:color w:val="000000" w:themeColor="text1"/>
                <w:spacing w:val="3"/>
                <w:lang w:bidi="ru-RU"/>
              </w:rPr>
              <w:t xml:space="preserve">Особенности образовательной деятельности разных видов </w:t>
            </w:r>
            <w:r w:rsidR="00757CCD" w:rsidRPr="00DF3575">
              <w:rPr>
                <w:bCs/>
                <w:color w:val="000000" w:themeColor="text1"/>
                <w:spacing w:val="3"/>
                <w:lang w:bidi="ru-RU"/>
              </w:rPr>
              <w:t xml:space="preserve">и </w:t>
            </w:r>
            <w:r w:rsidRPr="00DF3575">
              <w:rPr>
                <w:bCs/>
                <w:color w:val="000000" w:themeColor="text1"/>
                <w:spacing w:val="3"/>
                <w:lang w:bidi="ru-RU"/>
              </w:rPr>
              <w:t>культурных практик</w:t>
            </w:r>
          </w:p>
        </w:tc>
        <w:tc>
          <w:tcPr>
            <w:tcW w:w="359" w:type="pct"/>
            <w:vAlign w:val="center"/>
          </w:tcPr>
          <w:p w:rsidR="007D389B" w:rsidRPr="00DF3575" w:rsidRDefault="007D389B"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r w:rsidRPr="00DF3575">
              <w:rPr>
                <w:bCs/>
                <w:color w:val="000000" w:themeColor="text1"/>
                <w:spacing w:val="3"/>
                <w:lang w:bidi="ru-RU"/>
              </w:rPr>
              <w:t>2.5.</w:t>
            </w:r>
          </w:p>
        </w:tc>
        <w:tc>
          <w:tcPr>
            <w:tcW w:w="4186" w:type="pct"/>
            <w:gridSpan w:val="2"/>
            <w:vAlign w:val="center"/>
          </w:tcPr>
          <w:p w:rsidR="007D389B" w:rsidRPr="00DF3575" w:rsidRDefault="007D389B" w:rsidP="007D389B">
            <w:pPr>
              <w:rPr>
                <w:bCs/>
                <w:color w:val="000000" w:themeColor="text1"/>
                <w:spacing w:val="3"/>
                <w:lang w:bidi="ru-RU"/>
              </w:rPr>
            </w:pPr>
            <w:r w:rsidRPr="00DF3575">
              <w:rPr>
                <w:bCs/>
                <w:color w:val="000000" w:themeColor="text1"/>
                <w:spacing w:val="3"/>
                <w:lang w:bidi="ru-RU"/>
              </w:rPr>
              <w:t>Способы и направления поддержки детской инициативы</w:t>
            </w:r>
          </w:p>
        </w:tc>
        <w:tc>
          <w:tcPr>
            <w:tcW w:w="359" w:type="pct"/>
            <w:vAlign w:val="center"/>
          </w:tcPr>
          <w:p w:rsidR="007D389B" w:rsidRPr="00DF3575" w:rsidRDefault="007D389B"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r w:rsidRPr="00DF3575">
              <w:rPr>
                <w:bCs/>
                <w:color w:val="000000" w:themeColor="text1"/>
                <w:spacing w:val="3"/>
                <w:lang w:bidi="ru-RU"/>
              </w:rPr>
              <w:t>2.6.</w:t>
            </w:r>
          </w:p>
        </w:tc>
        <w:tc>
          <w:tcPr>
            <w:tcW w:w="4186" w:type="pct"/>
            <w:gridSpan w:val="2"/>
            <w:vAlign w:val="center"/>
          </w:tcPr>
          <w:p w:rsidR="007D389B" w:rsidRPr="00DF3575" w:rsidRDefault="007D389B" w:rsidP="007D389B">
            <w:pPr>
              <w:rPr>
                <w:bCs/>
                <w:color w:val="000000" w:themeColor="text1"/>
                <w:spacing w:val="3"/>
                <w:lang w:bidi="ru-RU"/>
              </w:rPr>
            </w:pPr>
            <w:r w:rsidRPr="00DF3575">
              <w:rPr>
                <w:bCs/>
                <w:color w:val="000000" w:themeColor="text1"/>
                <w:spacing w:val="3"/>
                <w:lang w:bidi="ru-RU"/>
              </w:rPr>
              <w:t xml:space="preserve">Особенности взаимодействия педагогического коллектива с </w:t>
            </w:r>
            <w:r w:rsidR="00985835" w:rsidRPr="00DF3575">
              <w:rPr>
                <w:bCs/>
                <w:color w:val="000000" w:themeColor="text1"/>
                <w:spacing w:val="3"/>
                <w:lang w:bidi="ru-RU"/>
              </w:rPr>
              <w:t>семьями обучающихся</w:t>
            </w:r>
          </w:p>
        </w:tc>
        <w:tc>
          <w:tcPr>
            <w:tcW w:w="359" w:type="pct"/>
            <w:vAlign w:val="center"/>
          </w:tcPr>
          <w:p w:rsidR="007D389B" w:rsidRPr="00DF3575" w:rsidRDefault="007D389B"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r w:rsidRPr="00DF3575">
              <w:rPr>
                <w:bCs/>
                <w:color w:val="000000" w:themeColor="text1"/>
                <w:spacing w:val="3"/>
                <w:lang w:bidi="ru-RU"/>
              </w:rPr>
              <w:t>2.7.</w:t>
            </w:r>
          </w:p>
        </w:tc>
        <w:tc>
          <w:tcPr>
            <w:tcW w:w="4186" w:type="pct"/>
            <w:gridSpan w:val="2"/>
            <w:vAlign w:val="center"/>
          </w:tcPr>
          <w:p w:rsidR="007D389B" w:rsidRPr="00DF3575" w:rsidRDefault="007D389B" w:rsidP="007D389B">
            <w:pPr>
              <w:rPr>
                <w:bCs/>
                <w:color w:val="000000" w:themeColor="text1"/>
                <w:spacing w:val="3"/>
                <w:lang w:bidi="ru-RU"/>
              </w:rPr>
            </w:pPr>
            <w:r w:rsidRPr="00DF3575">
              <w:rPr>
                <w:bCs/>
                <w:color w:val="000000" w:themeColor="text1"/>
                <w:spacing w:val="3"/>
                <w:lang w:bidi="ru-RU"/>
              </w:rPr>
              <w:t xml:space="preserve">Направления и задачи </w:t>
            </w:r>
            <w:r w:rsidR="00985835" w:rsidRPr="00DF3575">
              <w:rPr>
                <w:bCs/>
                <w:color w:val="000000" w:themeColor="text1"/>
                <w:spacing w:val="3"/>
                <w:lang w:bidi="ru-RU"/>
              </w:rPr>
              <w:t>коррекционно-развивающей работы</w:t>
            </w:r>
          </w:p>
        </w:tc>
        <w:tc>
          <w:tcPr>
            <w:tcW w:w="359" w:type="pct"/>
            <w:vAlign w:val="center"/>
          </w:tcPr>
          <w:p w:rsidR="007D389B" w:rsidRPr="00DF3575" w:rsidRDefault="007D389B" w:rsidP="00455D16">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DF3575">
            <w:pPr>
              <w:jc w:val="center"/>
              <w:rPr>
                <w:bCs/>
                <w:color w:val="000000" w:themeColor="text1"/>
                <w:spacing w:val="3"/>
                <w:lang w:bidi="ru-RU"/>
              </w:rPr>
            </w:pPr>
            <w:r w:rsidRPr="00DF3575">
              <w:rPr>
                <w:bCs/>
                <w:color w:val="000000" w:themeColor="text1"/>
                <w:spacing w:val="3"/>
                <w:lang w:bidi="ru-RU"/>
              </w:rPr>
              <w:t>2</w:t>
            </w:r>
            <w:r w:rsidR="00DF3575">
              <w:rPr>
                <w:bCs/>
                <w:color w:val="000000" w:themeColor="text1"/>
                <w:spacing w:val="3"/>
                <w:lang w:bidi="ru-RU"/>
              </w:rPr>
              <w:t>.8</w:t>
            </w:r>
            <w:r w:rsidRPr="00DF3575">
              <w:rPr>
                <w:bCs/>
                <w:color w:val="000000" w:themeColor="text1"/>
                <w:spacing w:val="3"/>
                <w:lang w:bidi="ru-RU"/>
              </w:rPr>
              <w:t>.</w:t>
            </w:r>
          </w:p>
        </w:tc>
        <w:tc>
          <w:tcPr>
            <w:tcW w:w="4186" w:type="pct"/>
            <w:gridSpan w:val="2"/>
            <w:vAlign w:val="center"/>
          </w:tcPr>
          <w:p w:rsidR="007D389B" w:rsidRPr="00DF3575" w:rsidRDefault="007D389B" w:rsidP="007D389B">
            <w:pPr>
              <w:rPr>
                <w:b/>
                <w:bCs/>
                <w:color w:val="000000" w:themeColor="text1"/>
                <w:spacing w:val="3"/>
                <w:lang w:bidi="ru-RU"/>
              </w:rPr>
            </w:pPr>
            <w:r w:rsidRPr="00DF3575">
              <w:rPr>
                <w:b/>
                <w:bCs/>
                <w:color w:val="000000" w:themeColor="text1"/>
                <w:spacing w:val="3"/>
                <w:lang w:bidi="ru-RU"/>
              </w:rPr>
              <w:t>Рабочая программа воспитания</w:t>
            </w:r>
          </w:p>
        </w:tc>
        <w:tc>
          <w:tcPr>
            <w:tcW w:w="359" w:type="pct"/>
            <w:vAlign w:val="center"/>
          </w:tcPr>
          <w:p w:rsidR="007D389B" w:rsidRPr="00DF3575" w:rsidRDefault="007D389B"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p>
        </w:tc>
        <w:tc>
          <w:tcPr>
            <w:tcW w:w="293" w:type="pct"/>
            <w:vAlign w:val="center"/>
          </w:tcPr>
          <w:p w:rsidR="007D389B" w:rsidRPr="00DF3575" w:rsidRDefault="007D389B" w:rsidP="00DF3575">
            <w:pPr>
              <w:jc w:val="center"/>
              <w:rPr>
                <w:bCs/>
                <w:color w:val="000000" w:themeColor="text1"/>
                <w:spacing w:val="3"/>
                <w:lang w:bidi="ru-RU"/>
              </w:rPr>
            </w:pPr>
            <w:r w:rsidRPr="00DF3575">
              <w:rPr>
                <w:bCs/>
                <w:color w:val="000000" w:themeColor="text1"/>
                <w:spacing w:val="3"/>
                <w:lang w:bidi="ru-RU"/>
              </w:rPr>
              <w:t>2.</w:t>
            </w:r>
            <w:r w:rsidR="00DF3575">
              <w:rPr>
                <w:bCs/>
                <w:color w:val="000000" w:themeColor="text1"/>
                <w:spacing w:val="3"/>
                <w:lang w:bidi="ru-RU"/>
              </w:rPr>
              <w:t>8.</w:t>
            </w:r>
            <w:r w:rsidRPr="00DF3575">
              <w:rPr>
                <w:bCs/>
                <w:color w:val="000000" w:themeColor="text1"/>
                <w:spacing w:val="3"/>
                <w:lang w:bidi="ru-RU"/>
              </w:rPr>
              <w:t>1.</w:t>
            </w:r>
          </w:p>
        </w:tc>
        <w:tc>
          <w:tcPr>
            <w:tcW w:w="3893" w:type="pct"/>
            <w:vAlign w:val="center"/>
          </w:tcPr>
          <w:p w:rsidR="007D389B" w:rsidRPr="00DF3575" w:rsidRDefault="007D389B" w:rsidP="007D389B">
            <w:pPr>
              <w:rPr>
                <w:color w:val="000000" w:themeColor="text1"/>
              </w:rPr>
            </w:pPr>
            <w:r w:rsidRPr="00DF3575">
              <w:rPr>
                <w:bCs/>
                <w:color w:val="000000" w:themeColor="text1"/>
                <w:spacing w:val="3"/>
                <w:lang w:bidi="ru-RU"/>
              </w:rPr>
              <w:t>Пояснительная записка</w:t>
            </w:r>
            <w:r w:rsidRPr="00DF3575">
              <w:rPr>
                <w:color w:val="000000" w:themeColor="text1"/>
              </w:rPr>
              <w:t xml:space="preserve"> </w:t>
            </w:r>
          </w:p>
        </w:tc>
        <w:tc>
          <w:tcPr>
            <w:tcW w:w="359" w:type="pct"/>
            <w:vAlign w:val="center"/>
          </w:tcPr>
          <w:p w:rsidR="007D389B" w:rsidRPr="00DF3575" w:rsidRDefault="007D389B" w:rsidP="007D389B">
            <w:pPr>
              <w:jc w:val="center"/>
              <w:rPr>
                <w:bCs/>
                <w:color w:val="000000" w:themeColor="text1"/>
                <w:spacing w:val="3"/>
                <w:lang w:bidi="ru-RU"/>
              </w:rPr>
            </w:pPr>
          </w:p>
        </w:tc>
      </w:tr>
      <w:tr w:rsidR="00985835" w:rsidRPr="00DF3575" w:rsidTr="00985835">
        <w:trPr>
          <w:trHeight w:val="397"/>
        </w:trPr>
        <w:tc>
          <w:tcPr>
            <w:tcW w:w="166" w:type="pct"/>
            <w:vAlign w:val="center"/>
          </w:tcPr>
          <w:p w:rsidR="007D389B" w:rsidRPr="00DF3575" w:rsidRDefault="007D389B" w:rsidP="007D389B">
            <w:pPr>
              <w:jc w:val="center"/>
              <w:rPr>
                <w:bCs/>
                <w:color w:val="000000" w:themeColor="text1"/>
                <w:spacing w:val="3"/>
                <w:lang w:bidi="ru-RU"/>
              </w:rPr>
            </w:pPr>
          </w:p>
        </w:tc>
        <w:tc>
          <w:tcPr>
            <w:tcW w:w="289" w:type="pct"/>
            <w:vAlign w:val="center"/>
          </w:tcPr>
          <w:p w:rsidR="007D389B" w:rsidRPr="00DF3575" w:rsidRDefault="007D389B" w:rsidP="007D389B">
            <w:pPr>
              <w:jc w:val="center"/>
              <w:rPr>
                <w:bCs/>
                <w:color w:val="000000" w:themeColor="text1"/>
                <w:spacing w:val="3"/>
                <w:lang w:bidi="ru-RU"/>
              </w:rPr>
            </w:pPr>
          </w:p>
        </w:tc>
        <w:tc>
          <w:tcPr>
            <w:tcW w:w="293" w:type="pct"/>
            <w:vAlign w:val="center"/>
          </w:tcPr>
          <w:p w:rsidR="007D389B" w:rsidRPr="00DF3575" w:rsidRDefault="00DF3575" w:rsidP="007D389B">
            <w:pPr>
              <w:jc w:val="center"/>
              <w:rPr>
                <w:b/>
                <w:bCs/>
                <w:color w:val="000000" w:themeColor="text1"/>
                <w:spacing w:val="3"/>
                <w:lang w:bidi="ru-RU"/>
              </w:rPr>
            </w:pPr>
            <w:r>
              <w:rPr>
                <w:b/>
                <w:bCs/>
                <w:color w:val="000000" w:themeColor="text1"/>
                <w:spacing w:val="3"/>
                <w:lang w:bidi="ru-RU"/>
              </w:rPr>
              <w:t>2.8</w:t>
            </w:r>
            <w:r w:rsidR="007D389B" w:rsidRPr="00DF3575">
              <w:rPr>
                <w:b/>
                <w:bCs/>
                <w:color w:val="000000" w:themeColor="text1"/>
                <w:spacing w:val="3"/>
                <w:lang w:bidi="ru-RU"/>
              </w:rPr>
              <w:t>.2.</w:t>
            </w:r>
          </w:p>
        </w:tc>
        <w:tc>
          <w:tcPr>
            <w:tcW w:w="3893" w:type="pct"/>
            <w:vAlign w:val="center"/>
          </w:tcPr>
          <w:p w:rsidR="007D389B" w:rsidRPr="00DF3575" w:rsidRDefault="007D389B" w:rsidP="007D389B">
            <w:pPr>
              <w:rPr>
                <w:b/>
                <w:bCs/>
                <w:color w:val="000000" w:themeColor="text1"/>
                <w:spacing w:val="3"/>
                <w:lang w:bidi="ru-RU"/>
              </w:rPr>
            </w:pPr>
            <w:r w:rsidRPr="00DF3575">
              <w:rPr>
                <w:b/>
                <w:bCs/>
                <w:color w:val="000000" w:themeColor="text1"/>
                <w:spacing w:val="3"/>
                <w:lang w:bidi="ru-RU"/>
              </w:rPr>
              <w:t>Целевой раздел Программы воспитания</w:t>
            </w:r>
          </w:p>
        </w:tc>
        <w:tc>
          <w:tcPr>
            <w:tcW w:w="359" w:type="pct"/>
            <w:vAlign w:val="center"/>
          </w:tcPr>
          <w:p w:rsidR="007D389B" w:rsidRPr="00DF3575" w:rsidRDefault="007D389B" w:rsidP="007D389B">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Цели и задачи воспитания</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Направления воспитания</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Целевые ориентиры воспитания</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
                <w:bCs/>
                <w:color w:val="000000" w:themeColor="text1"/>
                <w:spacing w:val="3"/>
                <w:lang w:bidi="ru-RU"/>
              </w:rPr>
            </w:pPr>
            <w:r w:rsidRPr="00DF3575">
              <w:rPr>
                <w:b/>
                <w:bCs/>
                <w:color w:val="000000" w:themeColor="text1"/>
                <w:spacing w:val="3"/>
                <w:lang w:bidi="ru-RU"/>
              </w:rPr>
              <w:t>2</w:t>
            </w:r>
            <w:r>
              <w:rPr>
                <w:b/>
                <w:bCs/>
                <w:color w:val="000000" w:themeColor="text1"/>
                <w:spacing w:val="3"/>
                <w:lang w:bidi="ru-RU"/>
              </w:rPr>
              <w:t>.8</w:t>
            </w:r>
            <w:r w:rsidRPr="00DF3575">
              <w:rPr>
                <w:b/>
                <w:bCs/>
                <w:color w:val="000000" w:themeColor="text1"/>
                <w:spacing w:val="3"/>
                <w:lang w:bidi="ru-RU"/>
              </w:rPr>
              <w:t>.3.</w:t>
            </w:r>
          </w:p>
        </w:tc>
        <w:tc>
          <w:tcPr>
            <w:tcW w:w="3893" w:type="pct"/>
            <w:vAlign w:val="center"/>
          </w:tcPr>
          <w:p w:rsidR="00455D16" w:rsidRPr="00DF3575" w:rsidRDefault="00455D16" w:rsidP="00455D16">
            <w:pPr>
              <w:rPr>
                <w:b/>
                <w:bCs/>
                <w:color w:val="000000" w:themeColor="text1"/>
                <w:spacing w:val="3"/>
                <w:lang w:bidi="ru-RU"/>
              </w:rPr>
            </w:pPr>
            <w:r w:rsidRPr="00DF3575">
              <w:rPr>
                <w:b/>
                <w:bCs/>
                <w:color w:val="000000" w:themeColor="text1"/>
                <w:spacing w:val="3"/>
                <w:lang w:bidi="ru-RU"/>
              </w:rPr>
              <w:t>Содержательный раздел Программы воспитания</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5F5EC8">
            <w:pPr>
              <w:rPr>
                <w:bCs/>
                <w:color w:val="000000" w:themeColor="text1"/>
                <w:spacing w:val="3"/>
                <w:lang w:bidi="ru-RU"/>
              </w:rPr>
            </w:pPr>
            <w:r w:rsidRPr="00DF3575">
              <w:rPr>
                <w:bCs/>
                <w:color w:val="000000" w:themeColor="text1"/>
                <w:spacing w:val="3"/>
                <w:lang w:bidi="ru-RU"/>
              </w:rPr>
              <w:t xml:space="preserve">Уклад </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5F5EC8">
            <w:pPr>
              <w:rPr>
                <w:bCs/>
                <w:color w:val="000000" w:themeColor="text1"/>
                <w:spacing w:val="3"/>
                <w:lang w:bidi="ru-RU"/>
              </w:rPr>
            </w:pPr>
            <w:r w:rsidRPr="00DF3575">
              <w:rPr>
                <w:bCs/>
                <w:color w:val="000000" w:themeColor="text1"/>
                <w:spacing w:val="3"/>
                <w:lang w:bidi="ru-RU"/>
              </w:rPr>
              <w:t xml:space="preserve">Воспитывающая среда </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5F5EC8">
            <w:pPr>
              <w:rPr>
                <w:bCs/>
                <w:color w:val="000000" w:themeColor="text1"/>
                <w:spacing w:val="3"/>
                <w:lang w:bidi="ru-RU"/>
              </w:rPr>
            </w:pPr>
            <w:r w:rsidRPr="00DF3575">
              <w:rPr>
                <w:bCs/>
                <w:color w:val="000000" w:themeColor="text1"/>
                <w:spacing w:val="3"/>
                <w:lang w:bidi="ru-RU"/>
              </w:rPr>
              <w:t xml:space="preserve">Общности </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Задачи воспитания в образовательных областях</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5F5EC8">
            <w:pPr>
              <w:rPr>
                <w:bCs/>
                <w:color w:val="000000" w:themeColor="text1"/>
                <w:spacing w:val="3"/>
                <w:lang w:bidi="ru-RU"/>
              </w:rPr>
            </w:pPr>
            <w:r w:rsidRPr="00DF3575">
              <w:rPr>
                <w:bCs/>
                <w:color w:val="000000" w:themeColor="text1"/>
                <w:spacing w:val="3"/>
                <w:lang w:bidi="ru-RU"/>
              </w:rPr>
              <w:t>Формы совместной деятельности</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Организация предметно-пространственной среды</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Социальное партнерство</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
                <w:bCs/>
                <w:color w:val="000000" w:themeColor="text1"/>
                <w:spacing w:val="3"/>
                <w:lang w:bidi="ru-RU"/>
              </w:rPr>
            </w:pPr>
            <w:r>
              <w:rPr>
                <w:b/>
                <w:bCs/>
                <w:color w:val="000000" w:themeColor="text1"/>
                <w:spacing w:val="3"/>
                <w:lang w:bidi="ru-RU"/>
              </w:rPr>
              <w:t>2.8</w:t>
            </w:r>
            <w:r w:rsidRPr="00DF3575">
              <w:rPr>
                <w:b/>
                <w:bCs/>
                <w:color w:val="000000" w:themeColor="text1"/>
                <w:spacing w:val="3"/>
                <w:lang w:bidi="ru-RU"/>
              </w:rPr>
              <w:t>.4.</w:t>
            </w:r>
          </w:p>
        </w:tc>
        <w:tc>
          <w:tcPr>
            <w:tcW w:w="3893" w:type="pct"/>
            <w:vAlign w:val="center"/>
          </w:tcPr>
          <w:p w:rsidR="00455D16" w:rsidRPr="00DF3575" w:rsidRDefault="00455D16" w:rsidP="00455D16">
            <w:pPr>
              <w:rPr>
                <w:b/>
                <w:bCs/>
                <w:color w:val="000000" w:themeColor="text1"/>
                <w:spacing w:val="3"/>
                <w:lang w:bidi="ru-RU"/>
              </w:rPr>
            </w:pPr>
            <w:r w:rsidRPr="00DF3575">
              <w:rPr>
                <w:b/>
                <w:bCs/>
                <w:color w:val="000000" w:themeColor="text1"/>
                <w:spacing w:val="3"/>
                <w:lang w:bidi="ru-RU"/>
              </w:rPr>
              <w:t>Организационный раздел Программы воспитания</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Кадровое обеспечение</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Нормативно-методическое обеспечение</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p>
        </w:tc>
        <w:tc>
          <w:tcPr>
            <w:tcW w:w="293" w:type="pct"/>
            <w:vAlign w:val="center"/>
          </w:tcPr>
          <w:p w:rsidR="00455D16" w:rsidRPr="00DF3575" w:rsidRDefault="00455D16" w:rsidP="00455D16">
            <w:pPr>
              <w:jc w:val="center"/>
              <w:rPr>
                <w:bCs/>
                <w:color w:val="000000" w:themeColor="text1"/>
                <w:spacing w:val="3"/>
                <w:lang w:bidi="ru-RU"/>
              </w:rPr>
            </w:pPr>
          </w:p>
        </w:tc>
        <w:tc>
          <w:tcPr>
            <w:tcW w:w="3893" w:type="pct"/>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Требования к условиям работы с особыми категориями детей</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
                <w:bCs/>
                <w:color w:val="000000" w:themeColor="text1"/>
                <w:spacing w:val="3"/>
                <w:lang w:bidi="ru-RU"/>
              </w:rPr>
            </w:pPr>
            <w:r w:rsidRPr="00DF3575">
              <w:rPr>
                <w:b/>
                <w:bCs/>
                <w:color w:val="000000" w:themeColor="text1"/>
                <w:spacing w:val="3"/>
                <w:lang w:bidi="ru-RU"/>
              </w:rPr>
              <w:t>3.</w:t>
            </w:r>
          </w:p>
        </w:tc>
        <w:tc>
          <w:tcPr>
            <w:tcW w:w="4475" w:type="pct"/>
            <w:gridSpan w:val="3"/>
            <w:vAlign w:val="center"/>
          </w:tcPr>
          <w:p w:rsidR="00455D16" w:rsidRPr="00DF3575" w:rsidRDefault="00455D16" w:rsidP="00455D16">
            <w:pPr>
              <w:rPr>
                <w:b/>
                <w:bCs/>
                <w:color w:val="000000" w:themeColor="text1"/>
                <w:spacing w:val="3"/>
                <w:lang w:bidi="ru-RU"/>
              </w:rPr>
            </w:pPr>
            <w:r w:rsidRPr="00DF3575">
              <w:rPr>
                <w:b/>
                <w:bCs/>
                <w:color w:val="000000" w:themeColor="text1"/>
                <w:spacing w:val="3"/>
                <w:lang w:bidi="ru-RU"/>
              </w:rPr>
              <w:t>ОРГАНИЗАЦИОННЫЙ РАЗДЕЛ</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r w:rsidRPr="00DF3575">
              <w:rPr>
                <w:bCs/>
                <w:color w:val="000000" w:themeColor="text1"/>
                <w:spacing w:val="3"/>
                <w:lang w:bidi="ru-RU"/>
              </w:rPr>
              <w:t>3.1.</w:t>
            </w:r>
          </w:p>
        </w:tc>
        <w:tc>
          <w:tcPr>
            <w:tcW w:w="4186" w:type="pct"/>
            <w:gridSpan w:val="2"/>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Психолого-педагогические условия реализации Программы</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color w:val="000000" w:themeColor="text1"/>
              </w:rPr>
            </w:pPr>
            <w:r w:rsidRPr="00DF3575">
              <w:rPr>
                <w:bCs/>
                <w:color w:val="000000" w:themeColor="text1"/>
                <w:spacing w:val="3"/>
                <w:lang w:bidi="ru-RU"/>
              </w:rPr>
              <w:t>3.2.</w:t>
            </w:r>
          </w:p>
        </w:tc>
        <w:tc>
          <w:tcPr>
            <w:tcW w:w="4186" w:type="pct"/>
            <w:gridSpan w:val="2"/>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Особенности организации развивающей предметно-пространственной среды</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color w:val="000000" w:themeColor="text1"/>
              </w:rPr>
            </w:pPr>
            <w:r w:rsidRPr="00DF3575">
              <w:rPr>
                <w:bCs/>
                <w:color w:val="000000" w:themeColor="text1"/>
                <w:spacing w:val="3"/>
                <w:lang w:bidi="ru-RU"/>
              </w:rPr>
              <w:t>3.3.</w:t>
            </w:r>
          </w:p>
        </w:tc>
        <w:tc>
          <w:tcPr>
            <w:tcW w:w="4186" w:type="pct"/>
            <w:gridSpan w:val="2"/>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Материально-техническое обеспечение Программы, обеспеченность методическими материалами и средствами обучения и воспитания.</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r w:rsidRPr="00DF3575">
              <w:rPr>
                <w:bCs/>
                <w:color w:val="000000" w:themeColor="text1"/>
                <w:spacing w:val="3"/>
                <w:lang w:bidi="ru-RU"/>
              </w:rPr>
              <w:t>3.4.</w:t>
            </w:r>
          </w:p>
        </w:tc>
        <w:tc>
          <w:tcPr>
            <w:tcW w:w="4186" w:type="pct"/>
            <w:gridSpan w:val="2"/>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Примерный перечень литературных, музыкальных, художественных, анимационных произведений для реализации Программы</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color w:val="000000" w:themeColor="text1"/>
              </w:rPr>
            </w:pPr>
            <w:r w:rsidRPr="00DF3575">
              <w:rPr>
                <w:bCs/>
                <w:color w:val="000000" w:themeColor="text1"/>
                <w:spacing w:val="3"/>
                <w:lang w:bidi="ru-RU"/>
              </w:rPr>
              <w:t>3.5.</w:t>
            </w:r>
          </w:p>
        </w:tc>
        <w:tc>
          <w:tcPr>
            <w:tcW w:w="4186" w:type="pct"/>
            <w:gridSpan w:val="2"/>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Кадровые условия реализации Программы</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r w:rsidRPr="00DF3575">
              <w:rPr>
                <w:bCs/>
                <w:color w:val="000000" w:themeColor="text1"/>
                <w:spacing w:val="3"/>
                <w:lang w:bidi="ru-RU"/>
              </w:rPr>
              <w:t>3.6.</w:t>
            </w:r>
          </w:p>
        </w:tc>
        <w:tc>
          <w:tcPr>
            <w:tcW w:w="4186" w:type="pct"/>
            <w:gridSpan w:val="2"/>
            <w:vAlign w:val="center"/>
          </w:tcPr>
          <w:p w:rsidR="00455D16" w:rsidRPr="00DF3575" w:rsidRDefault="00455D16" w:rsidP="00455D16">
            <w:pPr>
              <w:rPr>
                <w:bCs/>
                <w:color w:val="000000" w:themeColor="text1"/>
                <w:spacing w:val="3"/>
                <w:lang w:bidi="ru-RU"/>
              </w:rPr>
            </w:pPr>
            <w:r>
              <w:rPr>
                <w:bCs/>
                <w:color w:val="000000" w:themeColor="text1"/>
                <w:spacing w:val="3"/>
                <w:lang w:bidi="ru-RU"/>
              </w:rPr>
              <w:t>Р</w:t>
            </w:r>
            <w:r w:rsidRPr="00DF3575">
              <w:rPr>
                <w:bCs/>
                <w:color w:val="000000" w:themeColor="text1"/>
                <w:spacing w:val="3"/>
                <w:lang w:bidi="ru-RU"/>
              </w:rPr>
              <w:t>ежим и распорядок дня в дошкольных группах</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color w:val="000000" w:themeColor="text1"/>
              </w:rPr>
            </w:pPr>
            <w:r w:rsidRPr="00DF3575">
              <w:rPr>
                <w:bCs/>
                <w:color w:val="000000" w:themeColor="text1"/>
                <w:spacing w:val="3"/>
                <w:lang w:bidi="ru-RU"/>
              </w:rPr>
              <w:t>3.5.</w:t>
            </w:r>
          </w:p>
        </w:tc>
        <w:tc>
          <w:tcPr>
            <w:tcW w:w="4186" w:type="pct"/>
            <w:gridSpan w:val="2"/>
            <w:vAlign w:val="center"/>
          </w:tcPr>
          <w:p w:rsidR="00455D16" w:rsidRPr="00DF3575" w:rsidRDefault="00455D16" w:rsidP="00455D16">
            <w:pPr>
              <w:rPr>
                <w:bCs/>
                <w:color w:val="000000" w:themeColor="text1"/>
                <w:spacing w:val="3"/>
                <w:lang w:bidi="ru-RU"/>
              </w:rPr>
            </w:pPr>
            <w:r w:rsidRPr="00DF3575">
              <w:rPr>
                <w:bCs/>
                <w:color w:val="000000" w:themeColor="text1"/>
                <w:spacing w:val="3"/>
                <w:lang w:bidi="ru-RU"/>
              </w:rPr>
              <w:t>Календарный план воспитательной работы</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p>
        </w:tc>
        <w:tc>
          <w:tcPr>
            <w:tcW w:w="289" w:type="pct"/>
            <w:vAlign w:val="center"/>
          </w:tcPr>
          <w:p w:rsidR="00455D16" w:rsidRPr="00DF3575" w:rsidRDefault="00455D16" w:rsidP="00455D16">
            <w:pPr>
              <w:jc w:val="center"/>
              <w:rPr>
                <w:bCs/>
                <w:color w:val="000000" w:themeColor="text1"/>
                <w:spacing w:val="3"/>
                <w:lang w:bidi="ru-RU"/>
              </w:rPr>
            </w:pPr>
            <w:r w:rsidRPr="00DF3575">
              <w:rPr>
                <w:bCs/>
                <w:color w:val="000000" w:themeColor="text1"/>
                <w:spacing w:val="3"/>
                <w:lang w:bidi="ru-RU"/>
              </w:rPr>
              <w:t>3.6.</w:t>
            </w:r>
          </w:p>
        </w:tc>
        <w:tc>
          <w:tcPr>
            <w:tcW w:w="4186" w:type="pct"/>
            <w:gridSpan w:val="2"/>
            <w:vAlign w:val="center"/>
          </w:tcPr>
          <w:p w:rsidR="00455D16" w:rsidRPr="00DF3575" w:rsidRDefault="00455D16" w:rsidP="00455D16">
            <w:pPr>
              <w:rPr>
                <w:bCs/>
                <w:i/>
                <w:color w:val="000000" w:themeColor="text1"/>
                <w:spacing w:val="3"/>
                <w:lang w:bidi="ru-RU"/>
              </w:rPr>
            </w:pPr>
            <w:r w:rsidRPr="00DF3575">
              <w:rPr>
                <w:bCs/>
                <w:i/>
                <w:color w:val="000000" w:themeColor="text1"/>
                <w:spacing w:val="3"/>
                <w:lang w:bidi="ru-RU"/>
              </w:rPr>
              <w:t>Часть, формируемая участниками образовательных отношений</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r w:rsidRPr="00DF3575">
              <w:rPr>
                <w:bCs/>
                <w:color w:val="000000" w:themeColor="text1"/>
                <w:spacing w:val="3"/>
                <w:lang w:bidi="ru-RU"/>
              </w:rPr>
              <w:t>4.</w:t>
            </w:r>
          </w:p>
        </w:tc>
        <w:tc>
          <w:tcPr>
            <w:tcW w:w="4475" w:type="pct"/>
            <w:gridSpan w:val="3"/>
            <w:vAlign w:val="center"/>
          </w:tcPr>
          <w:p w:rsidR="00455D16" w:rsidRPr="00DF3575" w:rsidRDefault="00455D16" w:rsidP="00455D16">
            <w:pPr>
              <w:rPr>
                <w:b/>
                <w:bCs/>
                <w:color w:val="000000" w:themeColor="text1"/>
                <w:spacing w:val="3"/>
                <w:lang w:bidi="ru-RU"/>
              </w:rPr>
            </w:pPr>
            <w:r w:rsidRPr="00DF3575">
              <w:rPr>
                <w:b/>
                <w:bCs/>
                <w:color w:val="000000" w:themeColor="text1"/>
                <w:spacing w:val="3"/>
                <w:lang w:bidi="ru-RU"/>
              </w:rPr>
              <w:t>Краткая презентация Программы</w:t>
            </w:r>
          </w:p>
        </w:tc>
        <w:tc>
          <w:tcPr>
            <w:tcW w:w="359" w:type="pct"/>
            <w:vAlign w:val="center"/>
          </w:tcPr>
          <w:p w:rsidR="00455D16" w:rsidRPr="00DF3575" w:rsidRDefault="00455D16" w:rsidP="00455D16">
            <w:pPr>
              <w:jc w:val="center"/>
              <w:rPr>
                <w:bCs/>
                <w:color w:val="000000" w:themeColor="text1"/>
                <w:spacing w:val="3"/>
                <w:lang w:bidi="ru-RU"/>
              </w:rPr>
            </w:pPr>
          </w:p>
        </w:tc>
      </w:tr>
      <w:tr w:rsidR="00455D16" w:rsidRPr="00DF3575" w:rsidTr="00985835">
        <w:trPr>
          <w:trHeight w:val="397"/>
        </w:trPr>
        <w:tc>
          <w:tcPr>
            <w:tcW w:w="166" w:type="pct"/>
            <w:vAlign w:val="center"/>
          </w:tcPr>
          <w:p w:rsidR="00455D16" w:rsidRPr="00DF3575" w:rsidRDefault="00455D16" w:rsidP="00455D16">
            <w:pPr>
              <w:jc w:val="center"/>
              <w:rPr>
                <w:bCs/>
                <w:color w:val="000000" w:themeColor="text1"/>
                <w:spacing w:val="3"/>
                <w:lang w:bidi="ru-RU"/>
              </w:rPr>
            </w:pPr>
            <w:r>
              <w:rPr>
                <w:bCs/>
                <w:color w:val="000000" w:themeColor="text1"/>
                <w:spacing w:val="3"/>
                <w:lang w:bidi="ru-RU"/>
              </w:rPr>
              <w:t>5.</w:t>
            </w:r>
          </w:p>
        </w:tc>
        <w:tc>
          <w:tcPr>
            <w:tcW w:w="4475" w:type="pct"/>
            <w:gridSpan w:val="3"/>
            <w:vAlign w:val="center"/>
          </w:tcPr>
          <w:p w:rsidR="00455D16" w:rsidRPr="00DF3575" w:rsidRDefault="00455D16" w:rsidP="00455D16">
            <w:pPr>
              <w:rPr>
                <w:b/>
                <w:bCs/>
                <w:color w:val="000000" w:themeColor="text1"/>
                <w:spacing w:val="3"/>
                <w:lang w:bidi="ru-RU"/>
              </w:rPr>
            </w:pPr>
            <w:r w:rsidRPr="00FD0AB2">
              <w:rPr>
                <w:b/>
                <w:bCs/>
                <w:color w:val="000000" w:themeColor="text1"/>
                <w:spacing w:val="3"/>
                <w:lang w:bidi="ru-RU"/>
              </w:rPr>
              <w:t>Приложения</w:t>
            </w:r>
          </w:p>
        </w:tc>
        <w:tc>
          <w:tcPr>
            <w:tcW w:w="359" w:type="pct"/>
            <w:vAlign w:val="center"/>
          </w:tcPr>
          <w:p w:rsidR="00455D16" w:rsidRDefault="00455D16" w:rsidP="00455D16">
            <w:pPr>
              <w:jc w:val="center"/>
              <w:rPr>
                <w:bCs/>
                <w:color w:val="000000" w:themeColor="text1"/>
                <w:spacing w:val="3"/>
                <w:lang w:bidi="ru-RU"/>
              </w:rPr>
            </w:pPr>
          </w:p>
        </w:tc>
      </w:tr>
    </w:tbl>
    <w:p w:rsidR="009D29E4" w:rsidRPr="00DF3575" w:rsidRDefault="009D29E4" w:rsidP="00FD0AB2">
      <w:pPr>
        <w:tabs>
          <w:tab w:val="left" w:pos="9785"/>
        </w:tabs>
        <w:rPr>
          <w:b/>
          <w:color w:val="000000" w:themeColor="text1"/>
        </w:rPr>
      </w:pPr>
    </w:p>
    <w:p w:rsidR="009D29E4" w:rsidRPr="00DF3575" w:rsidRDefault="009D29E4"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985835" w:rsidRDefault="00985835" w:rsidP="00985835">
      <w:pPr>
        <w:tabs>
          <w:tab w:val="left" w:pos="9785"/>
        </w:tabs>
        <w:rPr>
          <w:b/>
          <w:color w:val="000000" w:themeColor="text1"/>
        </w:rPr>
      </w:pPr>
    </w:p>
    <w:p w:rsidR="00CC105C" w:rsidRDefault="00CC105C" w:rsidP="00985835">
      <w:pPr>
        <w:tabs>
          <w:tab w:val="left" w:pos="9785"/>
        </w:tabs>
        <w:rPr>
          <w:b/>
          <w:color w:val="000000" w:themeColor="text1"/>
        </w:rPr>
      </w:pPr>
    </w:p>
    <w:p w:rsidR="00CC105C" w:rsidRDefault="00CC105C" w:rsidP="00985835">
      <w:pPr>
        <w:tabs>
          <w:tab w:val="left" w:pos="9785"/>
        </w:tabs>
        <w:rPr>
          <w:b/>
          <w:color w:val="000000" w:themeColor="text1"/>
        </w:rPr>
      </w:pPr>
    </w:p>
    <w:p w:rsidR="00CC105C" w:rsidRDefault="00CC105C" w:rsidP="00985835">
      <w:pPr>
        <w:tabs>
          <w:tab w:val="left" w:pos="9785"/>
        </w:tabs>
        <w:rPr>
          <w:b/>
          <w:color w:val="000000" w:themeColor="text1"/>
        </w:rPr>
      </w:pPr>
    </w:p>
    <w:p w:rsidR="00CC105C" w:rsidRDefault="00CC105C" w:rsidP="00985835">
      <w:pPr>
        <w:tabs>
          <w:tab w:val="left" w:pos="9785"/>
        </w:tabs>
        <w:rPr>
          <w:b/>
          <w:color w:val="000000" w:themeColor="text1"/>
        </w:rPr>
      </w:pPr>
    </w:p>
    <w:p w:rsidR="00CC105C" w:rsidRDefault="00CC105C" w:rsidP="00985835">
      <w:pPr>
        <w:tabs>
          <w:tab w:val="left" w:pos="9785"/>
        </w:tabs>
        <w:rPr>
          <w:b/>
          <w:color w:val="000000" w:themeColor="text1"/>
        </w:rPr>
      </w:pPr>
    </w:p>
    <w:p w:rsidR="00CC105C" w:rsidRDefault="00CC105C" w:rsidP="00985835">
      <w:pPr>
        <w:tabs>
          <w:tab w:val="left" w:pos="9785"/>
        </w:tabs>
        <w:rPr>
          <w:b/>
          <w:color w:val="000000" w:themeColor="text1"/>
        </w:rPr>
      </w:pPr>
    </w:p>
    <w:p w:rsidR="00CC105C" w:rsidRDefault="00CC105C" w:rsidP="00985835">
      <w:pPr>
        <w:tabs>
          <w:tab w:val="left" w:pos="9785"/>
        </w:tabs>
        <w:rPr>
          <w:b/>
          <w:color w:val="000000" w:themeColor="text1"/>
        </w:rPr>
      </w:pPr>
    </w:p>
    <w:p w:rsidR="00CC105C" w:rsidRPr="00DF3575" w:rsidRDefault="00CC105C" w:rsidP="00985835">
      <w:pPr>
        <w:tabs>
          <w:tab w:val="left" w:pos="9785"/>
        </w:tabs>
        <w:rPr>
          <w:b/>
          <w:color w:val="000000" w:themeColor="text1"/>
        </w:rPr>
      </w:pPr>
    </w:p>
    <w:p w:rsidR="00985835" w:rsidRPr="00DF3575" w:rsidRDefault="00985835" w:rsidP="00985835">
      <w:pPr>
        <w:tabs>
          <w:tab w:val="left" w:pos="9785"/>
        </w:tabs>
        <w:rPr>
          <w:b/>
          <w:color w:val="000000" w:themeColor="text1"/>
        </w:rPr>
      </w:pPr>
    </w:p>
    <w:p w:rsidR="00985835" w:rsidRPr="00DF3575" w:rsidRDefault="00985835" w:rsidP="00D6186E">
      <w:pPr>
        <w:tabs>
          <w:tab w:val="left" w:pos="9785"/>
        </w:tabs>
        <w:jc w:val="center"/>
        <w:rPr>
          <w:b/>
          <w:color w:val="000000" w:themeColor="text1"/>
        </w:rPr>
      </w:pPr>
    </w:p>
    <w:p w:rsidR="00EF499D" w:rsidRPr="00DF3575" w:rsidRDefault="00EF499D" w:rsidP="00D6186E">
      <w:pPr>
        <w:tabs>
          <w:tab w:val="left" w:pos="9785"/>
        </w:tabs>
        <w:jc w:val="center"/>
        <w:rPr>
          <w:b/>
          <w:color w:val="000000" w:themeColor="text1"/>
        </w:rPr>
      </w:pPr>
    </w:p>
    <w:p w:rsidR="00D6186E" w:rsidRPr="00DF3575" w:rsidRDefault="00CD1BB5" w:rsidP="00D6186E">
      <w:pPr>
        <w:tabs>
          <w:tab w:val="left" w:pos="9785"/>
        </w:tabs>
        <w:jc w:val="center"/>
        <w:rPr>
          <w:b/>
          <w:color w:val="000000" w:themeColor="text1"/>
        </w:rPr>
      </w:pPr>
      <w:r w:rsidRPr="00DF3575">
        <w:rPr>
          <w:b/>
          <w:color w:val="000000" w:themeColor="text1"/>
        </w:rPr>
        <w:lastRenderedPageBreak/>
        <w:t>Общие положения.</w:t>
      </w:r>
    </w:p>
    <w:p w:rsidR="00475C96" w:rsidRPr="00DF3575" w:rsidRDefault="00475C96" w:rsidP="00D6186E">
      <w:pPr>
        <w:tabs>
          <w:tab w:val="left" w:pos="9785"/>
        </w:tabs>
        <w:jc w:val="center"/>
        <w:rPr>
          <w:b/>
          <w:color w:val="000000" w:themeColor="text1"/>
        </w:rPr>
      </w:pPr>
    </w:p>
    <w:p w:rsidR="00CC105C" w:rsidRPr="00A85E2D" w:rsidRDefault="00CC105C" w:rsidP="00CC105C">
      <w:pPr>
        <w:shd w:val="clear" w:color="auto" w:fill="FFFFFF"/>
        <w:ind w:right="144" w:firstLine="709"/>
        <w:jc w:val="both"/>
        <w:rPr>
          <w:color w:val="000000" w:themeColor="text1"/>
        </w:rPr>
      </w:pPr>
      <w:r>
        <w:rPr>
          <w:color w:val="000000" w:themeColor="text1"/>
        </w:rPr>
        <w:t>Рабочая программа</w:t>
      </w:r>
      <w:r w:rsidRPr="00DF3575">
        <w:rPr>
          <w:color w:val="000000" w:themeColor="text1"/>
        </w:rPr>
        <w:t xml:space="preserve"> </w:t>
      </w:r>
      <w:r>
        <w:rPr>
          <w:color w:val="000000" w:themeColor="text1"/>
        </w:rPr>
        <w:t xml:space="preserve">первой младшей группы разработана в соответствии с Образовательной программой </w:t>
      </w:r>
      <w:r w:rsidRPr="00DF3575">
        <w:rPr>
          <w:color w:val="000000" w:themeColor="text1"/>
        </w:rPr>
        <w:t>дошкольного образования Муниципального автономного дошкольного образовательного учреждения «Детский сад № 12» комбинированного вида</w:t>
      </w:r>
    </w:p>
    <w:p w:rsidR="00CC105C" w:rsidRDefault="00CC105C" w:rsidP="00CC105C">
      <w:pPr>
        <w:shd w:val="clear" w:color="auto" w:fill="FFFFFF"/>
        <w:ind w:right="144" w:firstLine="709"/>
        <w:jc w:val="both"/>
        <w:rPr>
          <w:color w:val="000000" w:themeColor="text1"/>
        </w:rPr>
      </w:pPr>
      <w:r w:rsidRPr="00A85E2D">
        <w:rPr>
          <w:color w:val="000000" w:themeColor="text1"/>
        </w:rPr>
        <w:t xml:space="preserve">Данная рабочая программа определяет содержание и организацию образовательного процесса детей группы раннего возраста </w:t>
      </w:r>
      <w:r>
        <w:rPr>
          <w:color w:val="000000" w:themeColor="text1"/>
        </w:rPr>
        <w:t>детей 2</w:t>
      </w:r>
      <w:r w:rsidRPr="00A85E2D">
        <w:rPr>
          <w:color w:val="000000" w:themeColor="text1"/>
        </w:rPr>
        <w:t>-</w:t>
      </w:r>
      <w:r>
        <w:rPr>
          <w:color w:val="000000" w:themeColor="text1"/>
        </w:rPr>
        <w:t>3 лет</w:t>
      </w:r>
      <w:r w:rsidRPr="00A85E2D">
        <w:rPr>
          <w:color w:val="000000" w:themeColor="text1"/>
        </w:rPr>
        <w:t>.</w:t>
      </w:r>
    </w:p>
    <w:p w:rsidR="00CC105C" w:rsidRPr="00DF3575" w:rsidRDefault="00CC105C" w:rsidP="00CC105C">
      <w:pPr>
        <w:shd w:val="clear" w:color="auto" w:fill="FFFFFF"/>
        <w:ind w:right="144" w:firstLine="709"/>
        <w:jc w:val="both"/>
        <w:rPr>
          <w:color w:val="000000" w:themeColor="text1"/>
        </w:rPr>
      </w:pPr>
      <w:r w:rsidRPr="00DF3575">
        <w:rPr>
          <w:color w:val="000000" w:themeColor="text1"/>
        </w:rPr>
        <w:t>Программа осуществляется на государственном языке Российской Федерации - русском.</w:t>
      </w:r>
    </w:p>
    <w:p w:rsidR="00CC105C" w:rsidRPr="00DF3575" w:rsidRDefault="00CC105C" w:rsidP="00CC105C">
      <w:pPr>
        <w:ind w:firstLine="709"/>
        <w:jc w:val="both"/>
        <w:rPr>
          <w:color w:val="000000" w:themeColor="text1"/>
        </w:rPr>
      </w:pPr>
      <w:r w:rsidRPr="00DF3575">
        <w:rPr>
          <w:color w:val="000000" w:themeColor="text1"/>
        </w:rPr>
        <w:t>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CC105C" w:rsidRPr="00DF3575" w:rsidRDefault="00CC105C" w:rsidP="00CC105C">
      <w:pPr>
        <w:ind w:firstLine="709"/>
        <w:jc w:val="both"/>
        <w:rPr>
          <w:color w:val="000000" w:themeColor="text1"/>
        </w:rPr>
      </w:pPr>
      <w:r w:rsidRPr="00DF3575">
        <w:rPr>
          <w:b/>
          <w:color w:val="000000" w:themeColor="text1"/>
        </w:rPr>
        <w:t xml:space="preserve">Программа состоит из обязательной части и части, формируемой участниками образовательных отношений. </w:t>
      </w:r>
      <w:r w:rsidRPr="00DF3575">
        <w:rPr>
          <w:color w:val="000000" w:themeColor="text1"/>
        </w:rPr>
        <w:t xml:space="preserve">Обе части являются взаимодополняющими и необходимыми. </w:t>
      </w:r>
    </w:p>
    <w:p w:rsidR="00CC105C" w:rsidRDefault="00CC105C" w:rsidP="00CC105C">
      <w:pPr>
        <w:ind w:firstLine="709"/>
        <w:jc w:val="both"/>
        <w:rPr>
          <w:color w:val="000000" w:themeColor="text1"/>
        </w:rPr>
      </w:pPr>
      <w:r w:rsidRPr="00DF3575">
        <w:rPr>
          <w:color w:val="000000" w:themeColor="text1"/>
        </w:rPr>
        <w:t>Часть, формируемая участниками образовательных от</w:t>
      </w:r>
      <w:r>
        <w:rPr>
          <w:color w:val="000000" w:themeColor="text1"/>
        </w:rPr>
        <w:t>ношений, представлена следующей парциальной программой</w:t>
      </w:r>
      <w:r w:rsidRPr="00DF3575">
        <w:rPr>
          <w:color w:val="000000" w:themeColor="text1"/>
        </w:rPr>
        <w:t xml:space="preserve"> дошкольного образования:</w:t>
      </w:r>
    </w:p>
    <w:p w:rsidR="00CD1BB5" w:rsidRDefault="00CC105C" w:rsidP="00CC105C">
      <w:pPr>
        <w:ind w:firstLine="709"/>
        <w:jc w:val="both"/>
        <w:rPr>
          <w:color w:val="000000" w:themeColor="text1"/>
        </w:rPr>
      </w:pPr>
      <w:r>
        <w:rPr>
          <w:color w:val="000000" w:themeColor="text1"/>
        </w:rPr>
        <w:t>- Дубровская Н.В. «</w:t>
      </w:r>
      <w:r w:rsidRPr="006F73BE">
        <w:rPr>
          <w:color w:val="000000" w:themeColor="text1"/>
        </w:rPr>
        <w:t>Цвет творчества</w:t>
      </w:r>
      <w:r>
        <w:rPr>
          <w:color w:val="000000" w:themeColor="text1"/>
        </w:rPr>
        <w:t>»</w:t>
      </w:r>
      <w:r w:rsidRPr="006F73BE">
        <w:rPr>
          <w:color w:val="000000" w:themeColor="text1"/>
        </w:rPr>
        <w:t>. Парциальная программа худож</w:t>
      </w:r>
      <w:r>
        <w:rPr>
          <w:color w:val="000000" w:themeColor="text1"/>
        </w:rPr>
        <w:t xml:space="preserve">ественно-эстетического развития </w:t>
      </w:r>
      <w:r w:rsidRPr="006F73BE">
        <w:rPr>
          <w:color w:val="000000" w:themeColor="text1"/>
        </w:rPr>
        <w:t>дошкольников. От 2 до 7 лет</w:t>
      </w:r>
      <w:r>
        <w:rPr>
          <w:color w:val="000000" w:themeColor="text1"/>
        </w:rPr>
        <w:t>.</w:t>
      </w:r>
    </w:p>
    <w:p w:rsidR="00CC105C" w:rsidRPr="00DF3575" w:rsidRDefault="00CC105C" w:rsidP="00CC105C">
      <w:pPr>
        <w:jc w:val="center"/>
        <w:rPr>
          <w:b/>
          <w:color w:val="000000" w:themeColor="text1"/>
        </w:rPr>
      </w:pPr>
    </w:p>
    <w:p w:rsidR="00CD1BB5" w:rsidRPr="00DF3575" w:rsidRDefault="00CD1BB5" w:rsidP="00CD1BB5">
      <w:pPr>
        <w:jc w:val="center"/>
        <w:rPr>
          <w:color w:val="000000" w:themeColor="text1"/>
        </w:rPr>
      </w:pPr>
      <w:r w:rsidRPr="00DF3575">
        <w:rPr>
          <w:b/>
          <w:color w:val="000000" w:themeColor="text1"/>
        </w:rPr>
        <w:t>РАЗДЕЛ 1.</w:t>
      </w:r>
      <w:r w:rsidRPr="00DF3575">
        <w:rPr>
          <w:color w:val="000000" w:themeColor="text1"/>
        </w:rPr>
        <w:t xml:space="preserve"> </w:t>
      </w:r>
      <w:r w:rsidRPr="00DF3575">
        <w:rPr>
          <w:b/>
          <w:color w:val="000000" w:themeColor="text1"/>
        </w:rPr>
        <w:t xml:space="preserve">ЦЕЛЕВОЙ </w:t>
      </w:r>
    </w:p>
    <w:p w:rsidR="00CD1BB5" w:rsidRPr="00DF3575" w:rsidRDefault="00CD1BB5" w:rsidP="00CD1BB5">
      <w:pPr>
        <w:jc w:val="center"/>
        <w:rPr>
          <w:color w:val="000000" w:themeColor="text1"/>
        </w:rPr>
      </w:pPr>
    </w:p>
    <w:p w:rsidR="00CD1BB5" w:rsidRPr="00DF3575" w:rsidRDefault="00CD1BB5" w:rsidP="00CD1BB5">
      <w:pPr>
        <w:tabs>
          <w:tab w:val="left" w:pos="9785"/>
        </w:tabs>
        <w:jc w:val="center"/>
        <w:rPr>
          <w:b/>
          <w:color w:val="000000" w:themeColor="text1"/>
        </w:rPr>
      </w:pPr>
      <w:r w:rsidRPr="00DF3575">
        <w:rPr>
          <w:b/>
          <w:color w:val="000000" w:themeColor="text1"/>
        </w:rPr>
        <w:t>1.1. Пояснительная записка</w:t>
      </w:r>
    </w:p>
    <w:p w:rsidR="00161372" w:rsidRPr="00DF3575" w:rsidRDefault="00161372" w:rsidP="00161372">
      <w:pPr>
        <w:ind w:firstLine="709"/>
        <w:jc w:val="both"/>
        <w:rPr>
          <w:color w:val="000000" w:themeColor="text1"/>
        </w:rPr>
      </w:pPr>
    </w:p>
    <w:p w:rsidR="00D22B10" w:rsidRPr="00DF3575" w:rsidRDefault="00337AF9" w:rsidP="00985835">
      <w:pPr>
        <w:spacing w:line="276" w:lineRule="auto"/>
        <w:jc w:val="center"/>
        <w:rPr>
          <w:b/>
          <w:color w:val="000000" w:themeColor="text1"/>
        </w:rPr>
      </w:pPr>
      <w:r w:rsidRPr="00DF3575">
        <w:rPr>
          <w:b/>
          <w:color w:val="000000" w:themeColor="text1"/>
        </w:rPr>
        <w:t xml:space="preserve">Цели </w:t>
      </w:r>
      <w:r w:rsidR="00CC6E1B" w:rsidRPr="00DF3575">
        <w:rPr>
          <w:b/>
          <w:color w:val="000000" w:themeColor="text1"/>
        </w:rPr>
        <w:t>и задачи</w:t>
      </w:r>
      <w:r w:rsidRPr="00DF3575">
        <w:rPr>
          <w:b/>
          <w:color w:val="000000" w:themeColor="text1"/>
        </w:rPr>
        <w:t xml:space="preserve"> </w:t>
      </w:r>
      <w:r w:rsidR="0051179E" w:rsidRPr="00DF3575">
        <w:rPr>
          <w:b/>
          <w:color w:val="000000" w:themeColor="text1"/>
        </w:rPr>
        <w:t xml:space="preserve">реализации </w:t>
      </w:r>
      <w:r w:rsidRPr="00DF3575">
        <w:rPr>
          <w:b/>
          <w:color w:val="000000" w:themeColor="text1"/>
        </w:rPr>
        <w:t>Программы</w:t>
      </w:r>
    </w:p>
    <w:p w:rsidR="007D389B" w:rsidRPr="00DF3575" w:rsidRDefault="00E347E7" w:rsidP="007774DF">
      <w:pPr>
        <w:ind w:firstLine="709"/>
        <w:rPr>
          <w:color w:val="000000" w:themeColor="text1"/>
        </w:rPr>
      </w:pPr>
      <w:r w:rsidRPr="00DF3575">
        <w:rPr>
          <w:color w:val="000000" w:themeColor="text1"/>
        </w:rPr>
        <w:t>С</w:t>
      </w:r>
      <w:r w:rsidR="007D389B" w:rsidRPr="00DF3575">
        <w:rPr>
          <w:color w:val="000000" w:themeColor="text1"/>
        </w:rPr>
        <w:t xml:space="preserve">траница 5 пункт 14.1 </w:t>
      </w:r>
      <w:hyperlink r:id="rId10" w:history="1">
        <w:r w:rsidR="007D389B" w:rsidRPr="00DF3575">
          <w:rPr>
            <w:rStyle w:val="af9"/>
            <w:color w:val="000000" w:themeColor="text1"/>
          </w:rPr>
          <w:t>http://publication.pravo.gov.ru/Document/View/0001202212280044?index=5</w:t>
        </w:r>
      </w:hyperlink>
    </w:p>
    <w:p w:rsidR="007774DF" w:rsidRPr="00DF3575" w:rsidRDefault="007774DF" w:rsidP="007774DF">
      <w:pPr>
        <w:ind w:firstLine="709"/>
        <w:rPr>
          <w:b/>
          <w:color w:val="000000" w:themeColor="text1"/>
        </w:rPr>
      </w:pPr>
    </w:p>
    <w:p w:rsidR="00CC6E1B" w:rsidRPr="00DF3575" w:rsidRDefault="00D33E73" w:rsidP="00CC6E1B">
      <w:pPr>
        <w:ind w:firstLine="709"/>
        <w:jc w:val="both"/>
        <w:rPr>
          <w:color w:val="000000" w:themeColor="text1"/>
        </w:rPr>
      </w:pPr>
      <w:r w:rsidRPr="00DF3575">
        <w:rPr>
          <w:b/>
          <w:color w:val="000000" w:themeColor="text1"/>
        </w:rPr>
        <w:t>Цель</w:t>
      </w:r>
      <w:r w:rsidR="00337AF9" w:rsidRPr="00DF3575">
        <w:rPr>
          <w:b/>
          <w:color w:val="000000" w:themeColor="text1"/>
        </w:rPr>
        <w:t xml:space="preserve"> Программы</w:t>
      </w:r>
      <w:r w:rsidR="00337AF9" w:rsidRPr="00DF3575">
        <w:rPr>
          <w:color w:val="000000" w:themeColor="text1"/>
        </w:rPr>
        <w:t xml:space="preserve"> </w:t>
      </w:r>
      <w:r w:rsidR="00071A9B" w:rsidRPr="00DF3575">
        <w:rPr>
          <w:color w:val="000000" w:themeColor="text1"/>
        </w:rPr>
        <w:t>–</w:t>
      </w:r>
      <w:r w:rsidR="00337AF9" w:rsidRPr="00DF3575">
        <w:rPr>
          <w:color w:val="000000" w:themeColor="text1"/>
        </w:rPr>
        <w:t xml:space="preserve"> </w:t>
      </w:r>
      <w:r w:rsidR="00071A9B" w:rsidRPr="00DF3575">
        <w:rPr>
          <w:color w:val="000000" w:themeColor="text1"/>
        </w:rPr>
        <w:t>разностороннее развитие ребенка в период дошкольного детства с учетом возрастных и индивидуальных особенностей на основан духовно-нравственных ценностей российского народа, исторических и национально-культурных традиций</w:t>
      </w:r>
      <w:r w:rsidR="00D6186E" w:rsidRPr="00DF3575">
        <w:rPr>
          <w:color w:val="000000" w:themeColor="text1"/>
        </w:rPr>
        <w:t>.</w:t>
      </w:r>
      <w:r w:rsidR="00CC6E1B" w:rsidRPr="00DF3575">
        <w:rPr>
          <w:color w:val="000000" w:themeColor="text1"/>
        </w:rPr>
        <w:t xml:space="preserve"> Традиционные российские духовно-нравственные ценности:</w:t>
      </w:r>
    </w:p>
    <w:p w:rsidR="00CC6E1B" w:rsidRPr="00DF3575" w:rsidRDefault="00CC6E1B" w:rsidP="00CC6E1B">
      <w:pPr>
        <w:ind w:firstLine="709"/>
        <w:jc w:val="both"/>
        <w:rPr>
          <w:color w:val="000000" w:themeColor="text1"/>
        </w:rPr>
      </w:pPr>
      <w:r w:rsidRPr="00DF3575">
        <w:rPr>
          <w:color w:val="000000" w:themeColor="text1"/>
        </w:rPr>
        <w:t>- жизнь, достоинство, права и свободы человека;</w:t>
      </w:r>
    </w:p>
    <w:p w:rsidR="00CC6E1B" w:rsidRPr="00DF3575" w:rsidRDefault="00CC6E1B" w:rsidP="00CC6E1B">
      <w:pPr>
        <w:ind w:firstLine="709"/>
        <w:jc w:val="both"/>
        <w:rPr>
          <w:color w:val="000000" w:themeColor="text1"/>
        </w:rPr>
      </w:pPr>
      <w:r w:rsidRPr="00DF3575">
        <w:rPr>
          <w:color w:val="000000" w:themeColor="text1"/>
        </w:rPr>
        <w:t>- патриотизм, гражданственность, служение Отечеству и ответственность за его судьбу;</w:t>
      </w:r>
    </w:p>
    <w:p w:rsidR="00CC6E1B" w:rsidRPr="00DF3575" w:rsidRDefault="00CC6E1B" w:rsidP="00CC6E1B">
      <w:pPr>
        <w:ind w:firstLine="709"/>
        <w:jc w:val="both"/>
        <w:rPr>
          <w:color w:val="000000" w:themeColor="text1"/>
        </w:rPr>
      </w:pPr>
      <w:r w:rsidRPr="00DF3575">
        <w:rPr>
          <w:color w:val="000000" w:themeColor="text1"/>
        </w:rPr>
        <w:t>- высокие нравственные идеалы, крепкая семья, созидательный труд;</w:t>
      </w:r>
    </w:p>
    <w:p w:rsidR="00CC6E1B" w:rsidRPr="00DF3575" w:rsidRDefault="00CC6E1B" w:rsidP="00CC6E1B">
      <w:pPr>
        <w:ind w:firstLine="709"/>
        <w:jc w:val="both"/>
        <w:rPr>
          <w:color w:val="000000" w:themeColor="text1"/>
        </w:rPr>
      </w:pPr>
      <w:r w:rsidRPr="00DF3575">
        <w:rPr>
          <w:color w:val="000000" w:themeColor="text1"/>
        </w:rPr>
        <w:t>- приоритет духовного над материальным, гуманизм, милосердие, справедливость;</w:t>
      </w:r>
    </w:p>
    <w:p w:rsidR="00CC6E1B" w:rsidRPr="00DF3575" w:rsidRDefault="00CC6E1B" w:rsidP="00CC6E1B">
      <w:pPr>
        <w:ind w:firstLine="709"/>
        <w:jc w:val="both"/>
        <w:rPr>
          <w:color w:val="000000" w:themeColor="text1"/>
        </w:rPr>
      </w:pPr>
      <w:r w:rsidRPr="00DF3575">
        <w:rPr>
          <w:color w:val="000000" w:themeColor="text1"/>
        </w:rPr>
        <w:t>- коллективизм, взаимопомощь и взаимоуважение;</w:t>
      </w:r>
    </w:p>
    <w:p w:rsidR="00D6186E" w:rsidRPr="00DF3575" w:rsidRDefault="00CC6E1B" w:rsidP="00CC6E1B">
      <w:pPr>
        <w:ind w:firstLine="709"/>
        <w:jc w:val="both"/>
        <w:rPr>
          <w:color w:val="000000" w:themeColor="text1"/>
        </w:rPr>
      </w:pPr>
      <w:r w:rsidRPr="00DF3575">
        <w:rPr>
          <w:color w:val="000000" w:themeColor="text1"/>
        </w:rPr>
        <w:t>- историческая память и преемственность поколений, единство народов России</w:t>
      </w:r>
    </w:p>
    <w:p w:rsidR="00FC3807" w:rsidRPr="00DF3575" w:rsidRDefault="00CC6E1B" w:rsidP="00D6186E">
      <w:pPr>
        <w:ind w:firstLine="709"/>
        <w:jc w:val="both"/>
        <w:rPr>
          <w:color w:val="000000" w:themeColor="text1"/>
        </w:rPr>
      </w:pPr>
      <w:r w:rsidRPr="00DF3575">
        <w:rPr>
          <w:color w:val="000000" w:themeColor="text1"/>
        </w:rPr>
        <w:t>Цель Программы достигается через</w:t>
      </w:r>
      <w:r w:rsidR="00337AF9" w:rsidRPr="00DF3575">
        <w:rPr>
          <w:color w:val="000000" w:themeColor="text1"/>
        </w:rPr>
        <w:t xml:space="preserve"> решение</w:t>
      </w:r>
      <w:r w:rsidRPr="00DF3575">
        <w:rPr>
          <w:color w:val="000000" w:themeColor="text1"/>
        </w:rPr>
        <w:t xml:space="preserve"> следующих</w:t>
      </w:r>
      <w:r w:rsidR="00337AF9" w:rsidRPr="00DF3575">
        <w:rPr>
          <w:color w:val="000000" w:themeColor="text1"/>
        </w:rPr>
        <w:t xml:space="preserve"> задач:</w:t>
      </w:r>
      <w:r w:rsidR="00FC3807" w:rsidRPr="00DF3575">
        <w:rPr>
          <w:color w:val="000000" w:themeColor="text1"/>
        </w:rPr>
        <w:t xml:space="preserve"> </w:t>
      </w:r>
    </w:p>
    <w:p w:rsidR="00F64B0C" w:rsidRPr="00DF3575" w:rsidRDefault="00FC3807" w:rsidP="00D6186E">
      <w:pPr>
        <w:ind w:firstLine="709"/>
        <w:jc w:val="both"/>
        <w:rPr>
          <w:color w:val="000000" w:themeColor="text1"/>
        </w:rPr>
      </w:pPr>
      <w:r w:rsidRPr="00DF3575">
        <w:rPr>
          <w:color w:val="000000" w:themeColor="text1"/>
        </w:rPr>
        <w:t xml:space="preserve">- </w:t>
      </w:r>
      <w:r w:rsidR="00413EA3" w:rsidRPr="00DF3575">
        <w:rPr>
          <w:color w:val="000000" w:themeColor="text1"/>
        </w:rPr>
        <w:t>приобщи</w:t>
      </w:r>
      <w:r w:rsidRPr="00DF3575">
        <w:rPr>
          <w:color w:val="000000" w:themeColor="text1"/>
        </w:rPr>
        <w:t>ть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w:t>
      </w:r>
      <w:r w:rsidR="00413EA3" w:rsidRPr="00DF3575">
        <w:rPr>
          <w:color w:val="000000" w:themeColor="text1"/>
        </w:rPr>
        <w:t>, справедливость, коллективизм, взаимопомощь и взаимоуважение, историческая память и преемственность поколений, единство народов России;</w:t>
      </w:r>
    </w:p>
    <w:p w:rsidR="00413EA3" w:rsidRPr="00DF3575" w:rsidRDefault="00413EA3" w:rsidP="00D6186E">
      <w:pPr>
        <w:ind w:firstLine="709"/>
        <w:jc w:val="both"/>
        <w:rPr>
          <w:color w:val="000000" w:themeColor="text1"/>
        </w:rPr>
      </w:pPr>
      <w:r w:rsidRPr="00DF3575">
        <w:rPr>
          <w:color w:val="000000" w:themeColor="text1"/>
        </w:rPr>
        <w:t>- создать условия для формирования ценностного отношения к окружающему миру, становления опыта действий и поступков на основе осмысления ценностей;</w:t>
      </w:r>
    </w:p>
    <w:p w:rsidR="00413EA3" w:rsidRPr="00DF3575" w:rsidRDefault="00F4607D" w:rsidP="00413EA3">
      <w:pPr>
        <w:ind w:firstLine="709"/>
        <w:jc w:val="both"/>
        <w:rPr>
          <w:color w:val="000000" w:themeColor="text1"/>
        </w:rPr>
      </w:pPr>
      <w:r w:rsidRPr="00DF3575">
        <w:rPr>
          <w:color w:val="000000" w:themeColor="text1"/>
        </w:rPr>
        <w:t>- построить (структ</w:t>
      </w:r>
      <w:r w:rsidR="00413EA3" w:rsidRPr="00DF3575">
        <w:rPr>
          <w:color w:val="000000" w:themeColor="text1"/>
        </w:rPr>
        <w:t xml:space="preserve">урировать) </w:t>
      </w:r>
      <w:r w:rsidRPr="00DF3575">
        <w:rPr>
          <w:color w:val="000000" w:themeColor="text1"/>
        </w:rPr>
        <w:t>содержание образовательной деятельности</w:t>
      </w:r>
      <w:r w:rsidR="00413EA3" w:rsidRPr="00DF3575">
        <w:rPr>
          <w:color w:val="000000" w:themeColor="text1"/>
        </w:rPr>
        <w:t xml:space="preserve"> на основе учета возрастных и индивидуальных особенностей развития детей</w:t>
      </w:r>
      <w:r w:rsidRPr="00DF3575">
        <w:rPr>
          <w:color w:val="000000" w:themeColor="text1"/>
        </w:rPr>
        <w:t>;</w:t>
      </w:r>
    </w:p>
    <w:p w:rsidR="00F4607D" w:rsidRPr="00DF3575" w:rsidRDefault="00F4607D" w:rsidP="00413EA3">
      <w:pPr>
        <w:ind w:firstLine="709"/>
        <w:jc w:val="both"/>
        <w:rPr>
          <w:color w:val="000000" w:themeColor="text1"/>
        </w:rPr>
      </w:pPr>
      <w:r w:rsidRPr="00DF3575">
        <w:rPr>
          <w:color w:val="000000" w:themeColor="text1"/>
        </w:rPr>
        <w:t xml:space="preserve">- </w:t>
      </w:r>
      <w:r w:rsidR="0040039C" w:rsidRPr="00DF3575">
        <w:rPr>
          <w:color w:val="000000" w:themeColor="text1"/>
        </w:rPr>
        <w:t>создать условия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w:t>
      </w:r>
    </w:p>
    <w:p w:rsidR="00E76822" w:rsidRPr="00DF3575" w:rsidRDefault="0040039C" w:rsidP="00413EA3">
      <w:pPr>
        <w:ind w:firstLine="709"/>
        <w:jc w:val="both"/>
        <w:rPr>
          <w:color w:val="000000" w:themeColor="text1"/>
        </w:rPr>
      </w:pPr>
      <w:r w:rsidRPr="00DF3575">
        <w:rPr>
          <w:color w:val="000000" w:themeColor="text1"/>
        </w:rPr>
        <w:t>- охранять и укреплять физическое и психическое здоровья детей, в том числе их эмоциональное благополучие;</w:t>
      </w:r>
      <w:r w:rsidR="00E76822" w:rsidRPr="00DF3575">
        <w:rPr>
          <w:color w:val="000000" w:themeColor="text1"/>
        </w:rPr>
        <w:t xml:space="preserve"> </w:t>
      </w:r>
    </w:p>
    <w:p w:rsidR="0040039C" w:rsidRPr="00DF3575" w:rsidRDefault="00E76822" w:rsidP="00413EA3">
      <w:pPr>
        <w:ind w:firstLine="709"/>
        <w:jc w:val="both"/>
        <w:rPr>
          <w:color w:val="000000" w:themeColor="text1"/>
        </w:rPr>
      </w:pPr>
      <w:r w:rsidRPr="00DF3575">
        <w:rPr>
          <w:color w:val="000000" w:themeColor="text1"/>
        </w:rPr>
        <w:lastRenderedPageBreak/>
        <w:t>- обеспечить развитие физических, личностных, нравственных качеств и основ патриотизма, интеллектуальных и художественно-творческих способностей ребенка, его инициативности, самостоятельности и ответственности;</w:t>
      </w:r>
    </w:p>
    <w:p w:rsidR="00E76822" w:rsidRPr="00DF3575" w:rsidRDefault="00E76822" w:rsidP="00E76822">
      <w:pPr>
        <w:ind w:firstLine="709"/>
        <w:jc w:val="both"/>
        <w:rPr>
          <w:color w:val="000000" w:themeColor="text1"/>
        </w:rPr>
      </w:pPr>
      <w:r w:rsidRPr="00DF3575">
        <w:rPr>
          <w:color w:val="000000" w:themeColor="text1"/>
        </w:rPr>
        <w:t>- обеспечить психолого-педагогическую поддержку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w:t>
      </w:r>
    </w:p>
    <w:p w:rsidR="00E76822" w:rsidRPr="00DF3575" w:rsidRDefault="00E76822" w:rsidP="00E76822">
      <w:pPr>
        <w:ind w:firstLine="709"/>
        <w:jc w:val="both"/>
        <w:rPr>
          <w:color w:val="000000" w:themeColor="text1"/>
        </w:rPr>
      </w:pPr>
      <w:r w:rsidRPr="00DF3575">
        <w:rPr>
          <w:color w:val="000000" w:themeColor="text1"/>
        </w:rPr>
        <w:t>- обеспечить достижение детьми на этапе завершения дошкольного образования уровня развития, необходимого и достаточного для успешного освоения ими образовательных программ начального общего образования.</w:t>
      </w:r>
    </w:p>
    <w:p w:rsidR="00C40132" w:rsidRPr="00DF3575" w:rsidRDefault="00C40132" w:rsidP="00E76822">
      <w:pPr>
        <w:jc w:val="both"/>
        <w:rPr>
          <w:color w:val="000000" w:themeColor="text1"/>
        </w:rPr>
      </w:pPr>
    </w:p>
    <w:p w:rsidR="00D22B10" w:rsidRPr="00DF3575" w:rsidRDefault="00E76822" w:rsidP="00985835">
      <w:pPr>
        <w:shd w:val="clear" w:color="auto" w:fill="FFFFFF"/>
        <w:jc w:val="center"/>
        <w:outlineLvl w:val="2"/>
        <w:rPr>
          <w:b/>
          <w:bCs/>
          <w:color w:val="000000" w:themeColor="text1"/>
        </w:rPr>
      </w:pPr>
      <w:r w:rsidRPr="00DF3575">
        <w:rPr>
          <w:b/>
          <w:bCs/>
          <w:color w:val="000000" w:themeColor="text1"/>
        </w:rPr>
        <w:t>Принципы построения</w:t>
      </w:r>
      <w:r w:rsidR="00044DEC" w:rsidRPr="00DF3575">
        <w:rPr>
          <w:b/>
          <w:bCs/>
          <w:color w:val="000000" w:themeColor="text1"/>
        </w:rPr>
        <w:t xml:space="preserve"> Программы</w:t>
      </w:r>
    </w:p>
    <w:p w:rsidR="007774DF" w:rsidRPr="00DF3575" w:rsidRDefault="00E347E7" w:rsidP="007774DF">
      <w:pPr>
        <w:shd w:val="clear" w:color="auto" w:fill="FFFFFF"/>
        <w:ind w:right="142" w:firstLine="709"/>
        <w:rPr>
          <w:color w:val="000000" w:themeColor="text1"/>
        </w:rPr>
      </w:pPr>
      <w:r w:rsidRPr="00DF3575">
        <w:rPr>
          <w:color w:val="000000" w:themeColor="text1"/>
        </w:rPr>
        <w:t>С</w:t>
      </w:r>
      <w:r w:rsidR="007774DF" w:rsidRPr="00DF3575">
        <w:rPr>
          <w:color w:val="000000" w:themeColor="text1"/>
        </w:rPr>
        <w:t xml:space="preserve"> страница 6 пункт 14.3 </w:t>
      </w:r>
      <w:hyperlink r:id="rId11" w:history="1">
        <w:r w:rsidR="007774DF" w:rsidRPr="00DF3575">
          <w:rPr>
            <w:rStyle w:val="af9"/>
            <w:color w:val="000000" w:themeColor="text1"/>
          </w:rPr>
          <w:t>http://publication.pravo.gov.ru/Document/View/0001202212280044?index=6</w:t>
        </w:r>
      </w:hyperlink>
    </w:p>
    <w:p w:rsidR="007774DF" w:rsidRPr="00DF3575" w:rsidRDefault="007774DF" w:rsidP="005D4854">
      <w:pPr>
        <w:shd w:val="clear" w:color="auto" w:fill="FFFFFF"/>
        <w:ind w:right="142" w:firstLine="709"/>
        <w:jc w:val="both"/>
        <w:rPr>
          <w:color w:val="000000" w:themeColor="text1"/>
        </w:rPr>
      </w:pPr>
    </w:p>
    <w:p w:rsidR="00044DEC" w:rsidRPr="00DF3575" w:rsidRDefault="00D33E73" w:rsidP="005D4854">
      <w:pPr>
        <w:shd w:val="clear" w:color="auto" w:fill="FFFFFF"/>
        <w:ind w:right="142" w:firstLine="709"/>
        <w:jc w:val="both"/>
        <w:rPr>
          <w:color w:val="000000" w:themeColor="text1"/>
        </w:rPr>
      </w:pPr>
      <w:r w:rsidRPr="00DF3575">
        <w:rPr>
          <w:color w:val="000000" w:themeColor="text1"/>
        </w:rPr>
        <w:t>Программа сформирована в соответствии с принцип</w:t>
      </w:r>
      <w:r w:rsidR="00297496" w:rsidRPr="00DF3575">
        <w:rPr>
          <w:color w:val="000000" w:themeColor="text1"/>
        </w:rPr>
        <w:t>ами</w:t>
      </w:r>
      <w:r w:rsidR="00E76822" w:rsidRPr="00DF3575">
        <w:rPr>
          <w:color w:val="000000" w:themeColor="text1"/>
        </w:rPr>
        <w:t>, определенными Стандартом</w:t>
      </w:r>
      <w:r w:rsidRPr="00DF3575">
        <w:rPr>
          <w:color w:val="000000" w:themeColor="text1"/>
        </w:rPr>
        <w:t xml:space="preserve">: </w:t>
      </w:r>
    </w:p>
    <w:p w:rsidR="00D33E73" w:rsidRPr="00DF3575" w:rsidRDefault="006629F9" w:rsidP="005D4854">
      <w:pPr>
        <w:shd w:val="clear" w:color="auto" w:fill="FFFFFF"/>
        <w:ind w:right="142" w:firstLine="709"/>
        <w:jc w:val="both"/>
        <w:rPr>
          <w:color w:val="000000" w:themeColor="text1"/>
        </w:rPr>
      </w:pPr>
      <w:r w:rsidRPr="00DF3575">
        <w:rPr>
          <w:color w:val="000000" w:themeColor="text1"/>
        </w:rPr>
        <w:t>- полноценное проживание</w:t>
      </w:r>
      <w:r w:rsidR="00D33E73" w:rsidRPr="00DF3575">
        <w:rPr>
          <w:color w:val="000000" w:themeColor="text1"/>
        </w:rPr>
        <w:t xml:space="preserve"> ребенком всех этапов детства (младенческого</w:t>
      </w:r>
      <w:r w:rsidRPr="00DF3575">
        <w:rPr>
          <w:color w:val="000000" w:themeColor="text1"/>
        </w:rPr>
        <w:t>, раннего и дошкольного возрастов</w:t>
      </w:r>
      <w:r w:rsidR="00D33E73" w:rsidRPr="00DF3575">
        <w:rPr>
          <w:color w:val="000000" w:themeColor="text1"/>
        </w:rPr>
        <w:t>), обогащение (</w:t>
      </w:r>
      <w:r w:rsidRPr="00DF3575">
        <w:rPr>
          <w:color w:val="000000" w:themeColor="text1"/>
        </w:rPr>
        <w:t>амплификация) детского развития;</w:t>
      </w:r>
    </w:p>
    <w:p w:rsidR="00D33E73" w:rsidRPr="00DF3575" w:rsidRDefault="006629F9" w:rsidP="005D4854">
      <w:pPr>
        <w:shd w:val="clear" w:color="auto" w:fill="FFFFFF"/>
        <w:ind w:right="142" w:firstLine="709"/>
        <w:jc w:val="both"/>
        <w:rPr>
          <w:color w:val="000000" w:themeColor="text1"/>
        </w:rPr>
      </w:pPr>
      <w:r w:rsidRPr="00DF3575">
        <w:rPr>
          <w:color w:val="000000" w:themeColor="text1"/>
        </w:rPr>
        <w:t>- построение</w:t>
      </w:r>
      <w:r w:rsidR="00D33E73" w:rsidRPr="00DF3575">
        <w:rPr>
          <w:color w:val="000000" w:themeColor="text1"/>
        </w:rPr>
        <w:t xml:space="preserve">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w:t>
      </w:r>
      <w:r w:rsidRPr="00DF3575">
        <w:rPr>
          <w:color w:val="000000" w:themeColor="text1"/>
        </w:rPr>
        <w:t>тановится субъектом образования;</w:t>
      </w:r>
    </w:p>
    <w:p w:rsidR="006629F9" w:rsidRPr="00DF3575" w:rsidRDefault="006629F9" w:rsidP="005D4854">
      <w:pPr>
        <w:shd w:val="clear" w:color="auto" w:fill="FFFFFF"/>
        <w:ind w:right="142" w:firstLine="709"/>
        <w:jc w:val="both"/>
        <w:rPr>
          <w:color w:val="000000" w:themeColor="text1"/>
        </w:rPr>
      </w:pPr>
      <w:r w:rsidRPr="00DF3575">
        <w:rPr>
          <w:color w:val="000000" w:themeColor="text1"/>
        </w:rPr>
        <w:t>- содействие</w:t>
      </w:r>
      <w:r w:rsidR="00D33E73" w:rsidRPr="00DF3575">
        <w:rPr>
          <w:color w:val="000000" w:themeColor="text1"/>
        </w:rPr>
        <w:t xml:space="preserve"> </w:t>
      </w:r>
      <w:r w:rsidRPr="00DF3575">
        <w:rPr>
          <w:color w:val="000000" w:themeColor="text1"/>
        </w:rPr>
        <w:t>и сотрудничество</w:t>
      </w:r>
      <w:r w:rsidR="00D33E73" w:rsidRPr="00DF3575">
        <w:rPr>
          <w:color w:val="000000" w:themeColor="text1"/>
        </w:rPr>
        <w:t xml:space="preserve"> де</w:t>
      </w:r>
      <w:r w:rsidRPr="00DF3575">
        <w:rPr>
          <w:color w:val="000000" w:themeColor="text1"/>
        </w:rPr>
        <w:t>тей и родителей (законных представителей)</w:t>
      </w:r>
      <w:r w:rsidR="00D33E73" w:rsidRPr="00DF3575">
        <w:rPr>
          <w:color w:val="000000" w:themeColor="text1"/>
        </w:rPr>
        <w:t>,</w:t>
      </w:r>
      <w:r w:rsidRPr="00DF3575">
        <w:rPr>
          <w:color w:val="000000" w:themeColor="text1"/>
        </w:rPr>
        <w:t xml:space="preserve"> совершеннолетних членов семьи, принимающих участие в воспитании де5тей младенческого, раннего и дошкольного возрастов, а также педагогических работников (далее вместе – взрослые);</w:t>
      </w:r>
    </w:p>
    <w:p w:rsidR="00D33E73" w:rsidRPr="00DF3575" w:rsidRDefault="00D33E73" w:rsidP="005D4854">
      <w:pPr>
        <w:shd w:val="clear" w:color="auto" w:fill="FFFFFF"/>
        <w:ind w:right="142" w:firstLine="709"/>
        <w:jc w:val="both"/>
        <w:rPr>
          <w:color w:val="000000" w:themeColor="text1"/>
        </w:rPr>
      </w:pPr>
      <w:r w:rsidRPr="00DF3575">
        <w:rPr>
          <w:color w:val="000000" w:themeColor="text1"/>
        </w:rPr>
        <w:t xml:space="preserve"> </w:t>
      </w:r>
      <w:r w:rsidR="006629F9" w:rsidRPr="00DF3575">
        <w:rPr>
          <w:color w:val="000000" w:themeColor="text1"/>
        </w:rPr>
        <w:t>- признание</w:t>
      </w:r>
      <w:r w:rsidRPr="00DF3575">
        <w:rPr>
          <w:color w:val="000000" w:themeColor="text1"/>
        </w:rPr>
        <w:t xml:space="preserve"> ребенка полноценным участником (субъе</w:t>
      </w:r>
      <w:r w:rsidR="006629F9" w:rsidRPr="00DF3575">
        <w:rPr>
          <w:color w:val="000000" w:themeColor="text1"/>
        </w:rPr>
        <w:t>ктом) образовательных отношений;</w:t>
      </w:r>
    </w:p>
    <w:p w:rsidR="00D33E73" w:rsidRPr="00DF3575" w:rsidRDefault="006629F9" w:rsidP="005D4854">
      <w:pPr>
        <w:shd w:val="clear" w:color="auto" w:fill="FFFFFF"/>
        <w:ind w:right="142" w:firstLine="709"/>
        <w:jc w:val="both"/>
        <w:rPr>
          <w:color w:val="000000" w:themeColor="text1"/>
        </w:rPr>
      </w:pPr>
      <w:r w:rsidRPr="00DF3575">
        <w:rPr>
          <w:color w:val="000000" w:themeColor="text1"/>
        </w:rPr>
        <w:t>- поддержка</w:t>
      </w:r>
      <w:r w:rsidR="00D33E73" w:rsidRPr="00DF3575">
        <w:rPr>
          <w:color w:val="000000" w:themeColor="text1"/>
        </w:rPr>
        <w:t xml:space="preserve"> инициативы детей</w:t>
      </w:r>
      <w:r w:rsidRPr="00DF3575">
        <w:rPr>
          <w:color w:val="000000" w:themeColor="text1"/>
        </w:rPr>
        <w:t xml:space="preserve"> в различных видах деятельности;</w:t>
      </w:r>
    </w:p>
    <w:p w:rsidR="00D33E73" w:rsidRPr="00DF3575" w:rsidRDefault="006629F9" w:rsidP="005D4854">
      <w:pPr>
        <w:shd w:val="clear" w:color="auto" w:fill="FFFFFF"/>
        <w:ind w:right="142" w:firstLine="709"/>
        <w:jc w:val="both"/>
        <w:rPr>
          <w:color w:val="000000" w:themeColor="text1"/>
        </w:rPr>
      </w:pPr>
      <w:r w:rsidRPr="00DF3575">
        <w:rPr>
          <w:color w:val="000000" w:themeColor="text1"/>
        </w:rPr>
        <w:t>- сотрудничество ДОО с семьей;</w:t>
      </w:r>
    </w:p>
    <w:p w:rsidR="00D33E73" w:rsidRPr="00DF3575" w:rsidRDefault="00B24792" w:rsidP="005D4854">
      <w:pPr>
        <w:shd w:val="clear" w:color="auto" w:fill="FFFFFF"/>
        <w:ind w:right="142" w:firstLine="709"/>
        <w:jc w:val="both"/>
        <w:rPr>
          <w:color w:val="000000" w:themeColor="text1"/>
        </w:rPr>
      </w:pPr>
      <w:r w:rsidRPr="00DF3575">
        <w:rPr>
          <w:color w:val="000000" w:themeColor="text1"/>
        </w:rPr>
        <w:t>- приобщение</w:t>
      </w:r>
      <w:r w:rsidR="00D33E73" w:rsidRPr="00DF3575">
        <w:rPr>
          <w:color w:val="000000" w:themeColor="text1"/>
        </w:rPr>
        <w:t xml:space="preserve"> детей к социокультурным нормам, традиция</w:t>
      </w:r>
      <w:r w:rsidRPr="00DF3575">
        <w:rPr>
          <w:color w:val="000000" w:themeColor="text1"/>
        </w:rPr>
        <w:t>м семьи, общества и государства;</w:t>
      </w:r>
    </w:p>
    <w:p w:rsidR="00D33E73" w:rsidRPr="00DF3575" w:rsidRDefault="00B24792" w:rsidP="005D4854">
      <w:pPr>
        <w:shd w:val="clear" w:color="auto" w:fill="FFFFFF"/>
        <w:ind w:right="142" w:firstLine="709"/>
        <w:jc w:val="both"/>
        <w:rPr>
          <w:color w:val="000000" w:themeColor="text1"/>
        </w:rPr>
      </w:pPr>
      <w:r w:rsidRPr="00DF3575">
        <w:rPr>
          <w:color w:val="000000" w:themeColor="text1"/>
        </w:rPr>
        <w:t>- формирование</w:t>
      </w:r>
      <w:r w:rsidR="00D33E73" w:rsidRPr="00DF3575">
        <w:rPr>
          <w:color w:val="000000" w:themeColor="text1"/>
        </w:rPr>
        <w:t xml:space="preserve"> познавательных интересов и познавательных действий ребенка</w:t>
      </w:r>
      <w:r w:rsidRPr="00DF3575">
        <w:rPr>
          <w:color w:val="000000" w:themeColor="text1"/>
        </w:rPr>
        <w:t xml:space="preserve"> в различных видах деятельности;</w:t>
      </w:r>
    </w:p>
    <w:p w:rsidR="00D33E73" w:rsidRPr="00DF3575" w:rsidRDefault="00B24792" w:rsidP="005D4854">
      <w:pPr>
        <w:shd w:val="clear" w:color="auto" w:fill="FFFFFF"/>
        <w:ind w:right="142" w:firstLine="709"/>
        <w:jc w:val="both"/>
        <w:rPr>
          <w:color w:val="000000" w:themeColor="text1"/>
        </w:rPr>
      </w:pPr>
      <w:r w:rsidRPr="00DF3575">
        <w:rPr>
          <w:color w:val="000000" w:themeColor="text1"/>
        </w:rPr>
        <w:t>- возрастная адекватность</w:t>
      </w:r>
      <w:r w:rsidR="00D33E73" w:rsidRPr="00DF3575">
        <w:rPr>
          <w:color w:val="000000" w:themeColor="text1"/>
        </w:rPr>
        <w:t xml:space="preserve"> дошкольного образования (соответствия условий, требований, методов во</w:t>
      </w:r>
      <w:r w:rsidRPr="00DF3575">
        <w:rPr>
          <w:color w:val="000000" w:themeColor="text1"/>
        </w:rPr>
        <w:t>зрасту и особенностям развития);</w:t>
      </w:r>
    </w:p>
    <w:p w:rsidR="00D33E73" w:rsidRPr="00DF3575" w:rsidRDefault="00B24792" w:rsidP="005D4854">
      <w:pPr>
        <w:shd w:val="clear" w:color="auto" w:fill="FFFFFF"/>
        <w:ind w:right="142" w:firstLine="709"/>
        <w:jc w:val="both"/>
        <w:rPr>
          <w:color w:val="000000" w:themeColor="text1"/>
        </w:rPr>
      </w:pPr>
      <w:r w:rsidRPr="00DF3575">
        <w:rPr>
          <w:color w:val="000000" w:themeColor="text1"/>
        </w:rPr>
        <w:t>- учет</w:t>
      </w:r>
      <w:r w:rsidR="00D33E73" w:rsidRPr="00DF3575">
        <w:rPr>
          <w:color w:val="000000" w:themeColor="text1"/>
        </w:rPr>
        <w:t xml:space="preserve"> этнокул</w:t>
      </w:r>
      <w:r w:rsidRPr="00DF3575">
        <w:rPr>
          <w:color w:val="000000" w:themeColor="text1"/>
        </w:rPr>
        <w:t>ьтурной ситуации развития детей;</w:t>
      </w:r>
    </w:p>
    <w:p w:rsidR="003569DC" w:rsidRPr="00DF3575" w:rsidRDefault="003569DC" w:rsidP="00146CAF">
      <w:pPr>
        <w:spacing w:line="276" w:lineRule="auto"/>
        <w:contextualSpacing/>
        <w:jc w:val="both"/>
        <w:rPr>
          <w:color w:val="000000" w:themeColor="text1"/>
        </w:rPr>
      </w:pPr>
    </w:p>
    <w:p w:rsidR="00C214BE" w:rsidRPr="00DF3575" w:rsidRDefault="00337AF9" w:rsidP="00985835">
      <w:pPr>
        <w:tabs>
          <w:tab w:val="left" w:pos="9785"/>
        </w:tabs>
        <w:jc w:val="center"/>
        <w:rPr>
          <w:b/>
          <w:color w:val="000000" w:themeColor="text1"/>
        </w:rPr>
      </w:pPr>
      <w:r w:rsidRPr="00DF3575">
        <w:rPr>
          <w:b/>
          <w:color w:val="000000" w:themeColor="text1"/>
        </w:rPr>
        <w:t xml:space="preserve">1.2. Планируемые результаты </w:t>
      </w:r>
      <w:r w:rsidR="0051179E" w:rsidRPr="00DF3575">
        <w:rPr>
          <w:b/>
          <w:color w:val="000000" w:themeColor="text1"/>
        </w:rPr>
        <w:t>реализации</w:t>
      </w:r>
      <w:r w:rsidRPr="00DF3575">
        <w:rPr>
          <w:b/>
          <w:color w:val="000000" w:themeColor="text1"/>
        </w:rPr>
        <w:t xml:space="preserve"> Программы</w:t>
      </w:r>
    </w:p>
    <w:p w:rsidR="007774DF" w:rsidRPr="00DF3575" w:rsidRDefault="00E347E7" w:rsidP="007774DF">
      <w:pPr>
        <w:ind w:firstLine="709"/>
        <w:rPr>
          <w:rStyle w:val="af9"/>
          <w:color w:val="000000" w:themeColor="text1"/>
        </w:rPr>
      </w:pPr>
      <w:r w:rsidRPr="00DF3575">
        <w:rPr>
          <w:color w:val="000000" w:themeColor="text1"/>
        </w:rPr>
        <w:t>С</w:t>
      </w:r>
      <w:r w:rsidR="007774DF" w:rsidRPr="00DF3575">
        <w:rPr>
          <w:color w:val="000000" w:themeColor="text1"/>
        </w:rPr>
        <w:t xml:space="preserve">траница 6 пункт 15 </w:t>
      </w:r>
      <w:hyperlink r:id="rId12" w:history="1">
        <w:r w:rsidR="007774DF" w:rsidRPr="00DF3575">
          <w:rPr>
            <w:rStyle w:val="af9"/>
            <w:color w:val="000000" w:themeColor="text1"/>
          </w:rPr>
          <w:t>http://publication.pravo.gov.ru/Document/View/0001202212280044?index=6</w:t>
        </w:r>
      </w:hyperlink>
    </w:p>
    <w:p w:rsidR="00985835" w:rsidRPr="00DF3575" w:rsidRDefault="00985835" w:rsidP="007774DF">
      <w:pPr>
        <w:ind w:firstLine="709"/>
        <w:rPr>
          <w:color w:val="000000" w:themeColor="text1"/>
        </w:rPr>
      </w:pPr>
    </w:p>
    <w:p w:rsidR="001B40AB" w:rsidRPr="00DF3575" w:rsidRDefault="001B40AB" w:rsidP="001B40AB">
      <w:pPr>
        <w:ind w:firstLine="709"/>
        <w:jc w:val="both"/>
        <w:rPr>
          <w:color w:val="000000" w:themeColor="text1"/>
        </w:rPr>
      </w:pPr>
      <w:r w:rsidRPr="00DF3575">
        <w:rPr>
          <w:color w:val="000000" w:themeColor="text1"/>
        </w:rPr>
        <w:t>В соответствии с периодизацией психического развития ребёнка согласно 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rsidR="0051179E" w:rsidRPr="00DF3575" w:rsidRDefault="0051179E" w:rsidP="0051179E">
      <w:pPr>
        <w:ind w:firstLine="709"/>
        <w:jc w:val="both"/>
        <w:rPr>
          <w:color w:val="000000" w:themeColor="text1"/>
        </w:rPr>
      </w:pPr>
      <w:r w:rsidRPr="00DF3575">
        <w:rPr>
          <w:color w:val="000000" w:themeColor="text1"/>
        </w:rPr>
        <w:t>Планируемые результаты освоения Программы представляют собой возрастные характеристики возможных достижений ребёнка дошкольного возраста на разных возрастных этапах и к завершению ДО.</w:t>
      </w:r>
    </w:p>
    <w:p w:rsidR="0051179E" w:rsidRPr="00DF3575" w:rsidRDefault="0051179E" w:rsidP="0051179E">
      <w:pPr>
        <w:ind w:firstLine="709"/>
        <w:jc w:val="both"/>
        <w:rPr>
          <w:color w:val="000000" w:themeColor="text1"/>
        </w:rPr>
      </w:pPr>
      <w:r w:rsidRPr="00DF3575">
        <w:rPr>
          <w:color w:val="000000" w:themeColor="text1"/>
        </w:rPr>
        <w:t xml:space="preserve">Обозначенные в </w:t>
      </w:r>
      <w:r w:rsidR="001B40AB" w:rsidRPr="00DF3575">
        <w:rPr>
          <w:color w:val="000000" w:themeColor="text1"/>
        </w:rPr>
        <w:t>П</w:t>
      </w:r>
      <w:r w:rsidRPr="00DF3575">
        <w:rPr>
          <w:color w:val="000000" w:themeColor="text1"/>
        </w:rPr>
        <w:t>рограмме возрастные ориентиры «к одному году», «к трем годам» и так далее имеют условный характер, что предполагает широкий возрастной диапазон для достижения ребёнком планируемых результатов. Это связано с неустойчивостью, гетерохронностью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rsidR="005D36FA" w:rsidRPr="00DF3575" w:rsidRDefault="0051179E" w:rsidP="0051179E">
      <w:pPr>
        <w:ind w:firstLine="709"/>
        <w:jc w:val="both"/>
        <w:rPr>
          <w:color w:val="000000" w:themeColor="text1"/>
        </w:rPr>
      </w:pPr>
      <w:r w:rsidRPr="00DF3575">
        <w:rPr>
          <w:color w:val="000000" w:themeColor="text1"/>
        </w:rPr>
        <w:lastRenderedPageBreak/>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ребёнка в освоении образовательной программы ДОО и не подразумевают его включения в соответствующую целевую группу.</w:t>
      </w:r>
    </w:p>
    <w:p w:rsidR="001B40AB" w:rsidRPr="00DF3575" w:rsidRDefault="001B40AB" w:rsidP="0051179E">
      <w:pPr>
        <w:ind w:firstLine="709"/>
        <w:jc w:val="both"/>
        <w:rPr>
          <w:color w:val="000000" w:themeColor="text1"/>
        </w:rPr>
      </w:pPr>
    </w:p>
    <w:p w:rsidR="00BD2807" w:rsidRPr="00DF3575" w:rsidRDefault="00C35CBB" w:rsidP="00A8190E">
      <w:pPr>
        <w:autoSpaceDE w:val="0"/>
        <w:autoSpaceDN w:val="0"/>
        <w:adjustRightInd w:val="0"/>
        <w:jc w:val="center"/>
        <w:rPr>
          <w:b/>
          <w:color w:val="000000" w:themeColor="text1"/>
        </w:rPr>
      </w:pPr>
      <w:r w:rsidRPr="00DF3575">
        <w:rPr>
          <w:b/>
          <w:color w:val="000000" w:themeColor="text1"/>
        </w:rPr>
        <w:t xml:space="preserve"> Планируемые результаты в раннем возрасте (к трем годам)</w:t>
      </w:r>
    </w:p>
    <w:p w:rsidR="00C35CBB" w:rsidRPr="00DF3575" w:rsidRDefault="00C35CBB" w:rsidP="00A8190E">
      <w:pPr>
        <w:autoSpaceDE w:val="0"/>
        <w:autoSpaceDN w:val="0"/>
        <w:adjustRightInd w:val="0"/>
        <w:jc w:val="center"/>
        <w:rPr>
          <w:color w:val="000000" w:themeColor="text1"/>
        </w:rPr>
      </w:pPr>
    </w:p>
    <w:tbl>
      <w:tblPr>
        <w:tblStyle w:val="a3"/>
        <w:tblW w:w="5000" w:type="pct"/>
        <w:tblLook w:val="04A0" w:firstRow="1" w:lastRow="0" w:firstColumn="1" w:lastColumn="0" w:noHBand="0" w:noVBand="1"/>
      </w:tblPr>
      <w:tblGrid>
        <w:gridCol w:w="467"/>
        <w:gridCol w:w="9953"/>
      </w:tblGrid>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w:t>
            </w:r>
          </w:p>
        </w:tc>
        <w:tc>
          <w:tcPr>
            <w:tcW w:w="4776" w:type="pct"/>
          </w:tcPr>
          <w:p w:rsidR="00C35CBB" w:rsidRPr="00DF3575" w:rsidRDefault="00C35CBB" w:rsidP="003401FB">
            <w:pPr>
              <w:jc w:val="both"/>
              <w:rPr>
                <w:color w:val="000000" w:themeColor="text1"/>
              </w:rPr>
            </w:pPr>
            <w:r w:rsidRPr="00DF3575">
              <w:rPr>
                <w:color w:val="000000" w:themeColor="text1"/>
              </w:rPr>
              <w:t>У 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w:t>
            </w:r>
            <w:r w:rsidR="003401FB" w:rsidRPr="00DF3575">
              <w:rPr>
                <w:color w:val="000000" w:themeColor="text1"/>
              </w:rPr>
              <w:t>еланием играет в подвижные игры</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2</w:t>
            </w:r>
          </w:p>
        </w:tc>
        <w:tc>
          <w:tcPr>
            <w:tcW w:w="4776" w:type="pct"/>
          </w:tcPr>
          <w:p w:rsidR="00C35CBB" w:rsidRPr="00DF3575" w:rsidRDefault="00C35CBB" w:rsidP="003401FB">
            <w:pPr>
              <w:jc w:val="both"/>
              <w:rPr>
                <w:color w:val="000000" w:themeColor="text1"/>
              </w:rPr>
            </w:pPr>
            <w:r w:rsidRPr="00DF3575">
              <w:rPr>
                <w:color w:val="000000" w:themeColor="text1"/>
              </w:rPr>
              <w:t>Ребенок демонстрирует элементарные культурно-гигиенические навыки, владеет простейшими навыками самообслуживания (одевание, раздевание, само</w:t>
            </w:r>
            <w:r w:rsidR="003401FB" w:rsidRPr="00DF3575">
              <w:rPr>
                <w:color w:val="000000" w:themeColor="text1"/>
              </w:rPr>
              <w:t>стоятельно ест и тому подобное)</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3</w:t>
            </w:r>
          </w:p>
        </w:tc>
        <w:tc>
          <w:tcPr>
            <w:tcW w:w="4776" w:type="pct"/>
          </w:tcPr>
          <w:p w:rsidR="00C35CBB" w:rsidRPr="00DF3575" w:rsidRDefault="00C35CBB" w:rsidP="003401FB">
            <w:pPr>
              <w:jc w:val="both"/>
              <w:rPr>
                <w:color w:val="000000" w:themeColor="text1"/>
              </w:rPr>
            </w:pPr>
            <w:r w:rsidRPr="00DF3575">
              <w:rPr>
                <w:color w:val="000000" w:themeColor="text1"/>
              </w:rPr>
              <w:t>Ребёнок стремится к общению со взросл</w:t>
            </w:r>
            <w:r w:rsidR="003401FB" w:rsidRPr="00DF3575">
              <w:rPr>
                <w:color w:val="000000" w:themeColor="text1"/>
              </w:rPr>
              <w:t>ыми, реагирует на их настроение</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4</w:t>
            </w:r>
          </w:p>
        </w:tc>
        <w:tc>
          <w:tcPr>
            <w:tcW w:w="4776" w:type="pct"/>
          </w:tcPr>
          <w:p w:rsidR="00C35CBB" w:rsidRPr="00DF3575" w:rsidRDefault="00C35CBB" w:rsidP="003401FB">
            <w:pPr>
              <w:jc w:val="both"/>
              <w:rPr>
                <w:color w:val="000000" w:themeColor="text1"/>
              </w:rPr>
            </w:pPr>
            <w:r w:rsidRPr="00DF3575">
              <w:rPr>
                <w:color w:val="000000" w:themeColor="text1"/>
              </w:rPr>
              <w:t>Ребёнок проявляет интерес к сверстникам; наблюдает за их действиями и подражает им; играет рядом</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5</w:t>
            </w:r>
          </w:p>
        </w:tc>
        <w:tc>
          <w:tcPr>
            <w:tcW w:w="4776" w:type="pct"/>
          </w:tcPr>
          <w:p w:rsidR="00C35CBB" w:rsidRPr="00DF3575" w:rsidRDefault="00C35CBB" w:rsidP="003401FB">
            <w:pPr>
              <w:jc w:val="both"/>
              <w:rPr>
                <w:color w:val="000000" w:themeColor="text1"/>
              </w:rPr>
            </w:pPr>
            <w:r w:rsidRPr="00DF3575">
              <w:rPr>
                <w:color w:val="000000" w:themeColor="text1"/>
              </w:rPr>
              <w:t>Ребёнок понимает и выполняет простые поручения взрослого</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6</w:t>
            </w:r>
          </w:p>
        </w:tc>
        <w:tc>
          <w:tcPr>
            <w:tcW w:w="4776" w:type="pct"/>
          </w:tcPr>
          <w:p w:rsidR="00C35CBB" w:rsidRPr="00DF3575" w:rsidRDefault="00C35CBB" w:rsidP="003401FB">
            <w:pPr>
              <w:jc w:val="both"/>
              <w:rPr>
                <w:color w:val="000000" w:themeColor="text1"/>
              </w:rPr>
            </w:pPr>
            <w:r w:rsidRPr="00DF3575">
              <w:rPr>
                <w:color w:val="000000" w:themeColor="text1"/>
              </w:rPr>
              <w:t>Ребёнок стремится проявлять самостоятельность в бытовом и игровом поведении</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7</w:t>
            </w:r>
          </w:p>
        </w:tc>
        <w:tc>
          <w:tcPr>
            <w:tcW w:w="4776" w:type="pct"/>
          </w:tcPr>
          <w:p w:rsidR="00C35CBB" w:rsidRPr="00DF3575" w:rsidRDefault="00C35CBB" w:rsidP="003401FB">
            <w:pPr>
              <w:jc w:val="both"/>
              <w:rPr>
                <w:color w:val="000000" w:themeColor="text1"/>
              </w:rPr>
            </w:pPr>
            <w:r w:rsidRPr="00DF3575">
              <w:rPr>
                <w:color w:val="000000" w:themeColor="text1"/>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8</w:t>
            </w:r>
          </w:p>
        </w:tc>
        <w:tc>
          <w:tcPr>
            <w:tcW w:w="4776" w:type="pct"/>
          </w:tcPr>
          <w:p w:rsidR="00C35CBB" w:rsidRPr="00DF3575" w:rsidRDefault="00C35CBB" w:rsidP="003401FB">
            <w:pPr>
              <w:jc w:val="both"/>
              <w:rPr>
                <w:color w:val="000000" w:themeColor="text1"/>
              </w:rPr>
            </w:pPr>
            <w:r w:rsidRPr="00DF3575">
              <w:rPr>
                <w:color w:val="000000" w:themeColor="text1"/>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9</w:t>
            </w:r>
          </w:p>
        </w:tc>
        <w:tc>
          <w:tcPr>
            <w:tcW w:w="4776" w:type="pct"/>
          </w:tcPr>
          <w:p w:rsidR="00C35CBB" w:rsidRPr="00DF3575" w:rsidRDefault="00C35CBB" w:rsidP="003401FB">
            <w:pPr>
              <w:jc w:val="both"/>
              <w:rPr>
                <w:color w:val="000000" w:themeColor="text1"/>
              </w:rPr>
            </w:pPr>
            <w:r w:rsidRPr="00DF3575">
              <w:rPr>
                <w:color w:val="000000" w:themeColor="text1"/>
              </w:rPr>
              <w:t>Ребёнок проявляет интерес к стихам, сказкам, повторяет отдельные слова и фразы за взрослым</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10</w:t>
            </w:r>
          </w:p>
        </w:tc>
        <w:tc>
          <w:tcPr>
            <w:tcW w:w="4776" w:type="pct"/>
          </w:tcPr>
          <w:p w:rsidR="00C35CBB" w:rsidRPr="00DF3575" w:rsidRDefault="00C35CBB" w:rsidP="003401FB">
            <w:pPr>
              <w:jc w:val="both"/>
              <w:rPr>
                <w:color w:val="000000" w:themeColor="text1"/>
              </w:rPr>
            </w:pPr>
            <w:r w:rsidRPr="00DF3575">
              <w:rPr>
                <w:color w:val="000000" w:themeColor="text1"/>
              </w:rPr>
              <w:t>Ребёнок рассматривает картинки, показывает и называет предметы, изображенные на них</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11</w:t>
            </w:r>
          </w:p>
        </w:tc>
        <w:tc>
          <w:tcPr>
            <w:tcW w:w="4776" w:type="pct"/>
          </w:tcPr>
          <w:p w:rsidR="00C35CBB" w:rsidRPr="00DF3575" w:rsidRDefault="00C35CBB" w:rsidP="003401FB">
            <w:pPr>
              <w:jc w:val="both"/>
              <w:rPr>
                <w:color w:val="000000" w:themeColor="text1"/>
              </w:rPr>
            </w:pPr>
            <w:r w:rsidRPr="00DF3575">
              <w:rPr>
                <w:color w:val="000000" w:themeColor="text1"/>
              </w:rPr>
              <w:t>Ребёнок различает и называет основные цвета, формы предметов, ориентируется в основных пространственных и временных отношениях</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12</w:t>
            </w:r>
          </w:p>
        </w:tc>
        <w:tc>
          <w:tcPr>
            <w:tcW w:w="4776" w:type="pct"/>
          </w:tcPr>
          <w:p w:rsidR="00C35CBB" w:rsidRPr="00DF3575" w:rsidRDefault="00C35CBB" w:rsidP="003401FB">
            <w:pPr>
              <w:jc w:val="both"/>
              <w:rPr>
                <w:color w:val="000000" w:themeColor="text1"/>
              </w:rPr>
            </w:pPr>
            <w:r w:rsidRPr="00DF3575">
              <w:rPr>
                <w:color w:val="000000" w:themeColor="text1"/>
              </w:rPr>
              <w:t>Ребёнок осуществляет поисковые и обследовательские действия</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13</w:t>
            </w:r>
          </w:p>
        </w:tc>
        <w:tc>
          <w:tcPr>
            <w:tcW w:w="4776" w:type="pct"/>
          </w:tcPr>
          <w:p w:rsidR="00C35CBB" w:rsidRPr="00DF3575" w:rsidRDefault="00C35CBB" w:rsidP="003401FB">
            <w:pPr>
              <w:jc w:val="both"/>
              <w:rPr>
                <w:color w:val="000000" w:themeColor="text1"/>
              </w:rPr>
            </w:pPr>
            <w:r w:rsidRPr="00DF3575">
              <w:rPr>
                <w:color w:val="000000" w:themeColor="text1"/>
              </w:rPr>
              <w:t>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14</w:t>
            </w:r>
          </w:p>
        </w:tc>
        <w:tc>
          <w:tcPr>
            <w:tcW w:w="4776" w:type="pct"/>
          </w:tcPr>
          <w:p w:rsidR="00C35CBB" w:rsidRPr="00DF3575" w:rsidRDefault="00C35CBB" w:rsidP="003401FB">
            <w:pPr>
              <w:jc w:val="both"/>
              <w:rPr>
                <w:color w:val="000000" w:themeColor="text1"/>
              </w:rPr>
            </w:pPr>
            <w:r w:rsidRPr="00DF3575">
              <w:rPr>
                <w:color w:val="000000" w:themeColor="text1"/>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15</w:t>
            </w:r>
          </w:p>
        </w:tc>
        <w:tc>
          <w:tcPr>
            <w:tcW w:w="4776" w:type="pct"/>
          </w:tcPr>
          <w:p w:rsidR="00C35CBB" w:rsidRPr="00DF3575" w:rsidRDefault="00C35CBB" w:rsidP="003401FB">
            <w:pPr>
              <w:jc w:val="both"/>
              <w:rPr>
                <w:color w:val="000000" w:themeColor="text1"/>
              </w:rPr>
            </w:pPr>
            <w:r w:rsidRPr="00DF3575">
              <w:rPr>
                <w:color w:val="000000" w:themeColor="text1"/>
              </w:rPr>
              <w:t>Ребёнок с удовольствием слушает музыку, подпевает, выполняет простые танцевальные движения</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16</w:t>
            </w:r>
          </w:p>
        </w:tc>
        <w:tc>
          <w:tcPr>
            <w:tcW w:w="4776" w:type="pct"/>
          </w:tcPr>
          <w:p w:rsidR="00C35CBB" w:rsidRPr="00DF3575" w:rsidRDefault="00C35CBB" w:rsidP="003401FB">
            <w:pPr>
              <w:jc w:val="both"/>
              <w:rPr>
                <w:color w:val="000000" w:themeColor="text1"/>
              </w:rPr>
            </w:pPr>
            <w:r w:rsidRPr="00DF3575">
              <w:rPr>
                <w:color w:val="000000" w:themeColor="text1"/>
              </w:rPr>
              <w:t>Ребёнок эмоционально откликается на красоту природы и произведения искусства</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17</w:t>
            </w:r>
          </w:p>
        </w:tc>
        <w:tc>
          <w:tcPr>
            <w:tcW w:w="4776" w:type="pct"/>
          </w:tcPr>
          <w:p w:rsidR="00C35CBB" w:rsidRPr="00DF3575" w:rsidRDefault="00C35CBB" w:rsidP="003401FB">
            <w:pPr>
              <w:jc w:val="both"/>
              <w:rPr>
                <w:color w:val="000000" w:themeColor="text1"/>
              </w:rPr>
            </w:pPr>
            <w:r w:rsidRPr="00DF3575">
              <w:rPr>
                <w:color w:val="000000" w:themeColor="text1"/>
              </w:rPr>
              <w:t>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18</w:t>
            </w:r>
          </w:p>
        </w:tc>
        <w:tc>
          <w:tcPr>
            <w:tcW w:w="4776" w:type="pct"/>
          </w:tcPr>
          <w:p w:rsidR="00C35CBB" w:rsidRPr="00DF3575" w:rsidRDefault="00C35CBB" w:rsidP="003401FB">
            <w:pPr>
              <w:jc w:val="both"/>
              <w:rPr>
                <w:color w:val="000000" w:themeColor="text1"/>
              </w:rPr>
            </w:pPr>
            <w:r w:rsidRPr="00DF3575">
              <w:rPr>
                <w:color w:val="000000" w:themeColor="text1"/>
              </w:rP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tc>
      </w:tr>
      <w:tr w:rsidR="003401FB" w:rsidRPr="00DF3575" w:rsidTr="003401FB">
        <w:tc>
          <w:tcPr>
            <w:tcW w:w="224" w:type="pct"/>
          </w:tcPr>
          <w:p w:rsidR="00C35CBB" w:rsidRPr="00DF3575" w:rsidRDefault="00C35CBB" w:rsidP="00C35CBB">
            <w:pPr>
              <w:autoSpaceDE w:val="0"/>
              <w:autoSpaceDN w:val="0"/>
              <w:adjustRightInd w:val="0"/>
              <w:jc w:val="center"/>
              <w:rPr>
                <w:color w:val="000000" w:themeColor="text1"/>
              </w:rPr>
            </w:pPr>
            <w:r w:rsidRPr="00DF3575">
              <w:rPr>
                <w:color w:val="000000" w:themeColor="text1"/>
              </w:rPr>
              <w:t>19</w:t>
            </w:r>
          </w:p>
        </w:tc>
        <w:tc>
          <w:tcPr>
            <w:tcW w:w="4776" w:type="pct"/>
          </w:tcPr>
          <w:p w:rsidR="00C35CBB" w:rsidRPr="00DF3575" w:rsidRDefault="00C35CBB" w:rsidP="003401FB">
            <w:pPr>
              <w:jc w:val="both"/>
              <w:rPr>
                <w:color w:val="000000" w:themeColor="text1"/>
              </w:rPr>
            </w:pPr>
            <w:r w:rsidRPr="00DF3575">
              <w:rPr>
                <w:color w:val="000000" w:themeColor="text1"/>
              </w:rPr>
              <w:t>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tc>
      </w:tr>
    </w:tbl>
    <w:p w:rsidR="00C35CBB" w:rsidRPr="00DF3575" w:rsidRDefault="00C35CBB" w:rsidP="004262E3">
      <w:pPr>
        <w:autoSpaceDE w:val="0"/>
        <w:autoSpaceDN w:val="0"/>
        <w:adjustRightInd w:val="0"/>
        <w:jc w:val="center"/>
        <w:rPr>
          <w:color w:val="000000" w:themeColor="text1"/>
        </w:rPr>
      </w:pPr>
      <w:r w:rsidRPr="00DF3575">
        <w:rPr>
          <w:color w:val="000000" w:themeColor="text1"/>
        </w:rPr>
        <w:tab/>
      </w:r>
    </w:p>
    <w:p w:rsidR="001578B5" w:rsidRPr="00DF3575" w:rsidRDefault="001578B5" w:rsidP="001578B5">
      <w:pPr>
        <w:shd w:val="clear" w:color="auto" w:fill="FFFFFF"/>
        <w:spacing w:line="276" w:lineRule="auto"/>
        <w:jc w:val="center"/>
        <w:outlineLvl w:val="1"/>
        <w:rPr>
          <w:b/>
          <w:bCs/>
          <w:color w:val="000000" w:themeColor="text1"/>
        </w:rPr>
      </w:pPr>
      <w:r w:rsidRPr="00DF3575">
        <w:rPr>
          <w:b/>
          <w:bCs/>
          <w:color w:val="000000" w:themeColor="text1"/>
        </w:rPr>
        <w:t>1.3. Педагогическая диагностика достижения планируемых результатов</w:t>
      </w:r>
    </w:p>
    <w:p w:rsidR="00CC105C" w:rsidRPr="00DF3575" w:rsidRDefault="00CC105C" w:rsidP="00CC105C">
      <w:pPr>
        <w:ind w:firstLine="709"/>
        <w:jc w:val="both"/>
        <w:rPr>
          <w:color w:val="000000" w:themeColor="text1"/>
        </w:rPr>
      </w:pPr>
      <w:r w:rsidRPr="00DF3575">
        <w:rPr>
          <w:color w:val="000000" w:themeColor="text1"/>
        </w:rPr>
        <w:lastRenderedPageBreak/>
        <w:t xml:space="preserve">Педагогическая диагностика в МАДОУ «Детский сад № 12» комбинированного вида проводится 2 раза в год – в начале учебного года (сентябре) и в конце (мае) – с целью получения обратной связи от собственных педагогических действий и планирования дальнейшей работы с детьми по Программе. </w:t>
      </w:r>
    </w:p>
    <w:p w:rsidR="00CC105C" w:rsidRDefault="00CC105C" w:rsidP="00CC105C">
      <w:pPr>
        <w:ind w:firstLine="709"/>
        <w:jc w:val="both"/>
      </w:pPr>
      <w:r>
        <w:t>Воспитатели используют двухступенчатую систему мониторинга индивидуального развития ребенка (</w:t>
      </w:r>
      <w:r w:rsidRPr="001617E4">
        <w:rPr>
          <w:b/>
        </w:rPr>
        <w:t>Приложение 1.</w:t>
      </w:r>
      <w:r>
        <w:t xml:space="preserve"> Педагогическая диагностика индивидуального развития ребенка в группе детского сада (автор-составитель Верещагина Н.В.)).</w:t>
      </w:r>
    </w:p>
    <w:p w:rsidR="00CC105C" w:rsidRDefault="00CC105C" w:rsidP="00CC105C">
      <w:pPr>
        <w:ind w:firstLine="709"/>
        <w:jc w:val="both"/>
      </w:pPr>
    </w:p>
    <w:p w:rsidR="001578B5" w:rsidRPr="00DF3575" w:rsidRDefault="001578B5" w:rsidP="001F6C74">
      <w:pPr>
        <w:jc w:val="center"/>
        <w:textAlignment w:val="top"/>
        <w:rPr>
          <w:b/>
          <w:bCs/>
          <w:color w:val="000000" w:themeColor="text1"/>
          <w:spacing w:val="3"/>
          <w:lang w:bidi="ru-RU"/>
        </w:rPr>
      </w:pPr>
      <w:r w:rsidRPr="00DF3575">
        <w:rPr>
          <w:b/>
          <w:bCs/>
          <w:color w:val="000000" w:themeColor="text1"/>
          <w:spacing w:val="3"/>
          <w:lang w:bidi="ru-RU"/>
        </w:rPr>
        <w:t>1.4. Часть, формируемая участниками образовательных отношений</w:t>
      </w:r>
    </w:p>
    <w:p w:rsidR="00E347E7" w:rsidRPr="00DF3575" w:rsidRDefault="00E347E7" w:rsidP="001F6C74">
      <w:pPr>
        <w:jc w:val="center"/>
        <w:textAlignment w:val="top"/>
        <w:rPr>
          <w:b/>
          <w:bCs/>
          <w:color w:val="000000" w:themeColor="text1"/>
          <w:spacing w:val="3"/>
          <w:lang w:bidi="ru-RU"/>
        </w:rPr>
      </w:pPr>
    </w:p>
    <w:p w:rsidR="001578B5" w:rsidRDefault="00E347E7" w:rsidP="00A4288E">
      <w:pPr>
        <w:jc w:val="center"/>
        <w:textAlignment w:val="top"/>
        <w:rPr>
          <w:b/>
          <w:bCs/>
          <w:color w:val="000000" w:themeColor="text1"/>
          <w:spacing w:val="3"/>
          <w:lang w:bidi="ru-RU"/>
        </w:rPr>
      </w:pPr>
      <w:r w:rsidRPr="00DF3575">
        <w:rPr>
          <w:b/>
          <w:bCs/>
          <w:color w:val="000000" w:themeColor="text1"/>
          <w:spacing w:val="3"/>
          <w:lang w:bidi="ru-RU"/>
        </w:rPr>
        <w:t>Цели</w:t>
      </w:r>
      <w:r w:rsidR="00A4288E" w:rsidRPr="00DF3575">
        <w:rPr>
          <w:b/>
          <w:bCs/>
          <w:color w:val="000000" w:themeColor="text1"/>
          <w:spacing w:val="3"/>
          <w:lang w:bidi="ru-RU"/>
        </w:rPr>
        <w:t>, задачи и принципы построения.</w:t>
      </w:r>
    </w:p>
    <w:p w:rsidR="002463C9" w:rsidRPr="00DF3575" w:rsidRDefault="002463C9" w:rsidP="00A4288E">
      <w:pPr>
        <w:jc w:val="center"/>
        <w:textAlignment w:val="top"/>
        <w:rPr>
          <w:b/>
          <w:bCs/>
          <w:color w:val="000000" w:themeColor="text1"/>
          <w:spacing w:val="3"/>
          <w:lang w:bidi="ru-RU"/>
        </w:rPr>
      </w:pPr>
    </w:p>
    <w:p w:rsidR="00EF0301" w:rsidRDefault="00EF0301" w:rsidP="002463C9">
      <w:pPr>
        <w:ind w:firstLine="709"/>
        <w:jc w:val="center"/>
        <w:rPr>
          <w:b/>
          <w:color w:val="000000" w:themeColor="text1"/>
        </w:rPr>
      </w:pPr>
      <w:r w:rsidRPr="002463C9">
        <w:rPr>
          <w:b/>
          <w:color w:val="000000" w:themeColor="text1"/>
        </w:rPr>
        <w:t>Дубровская Н.В. «Цвет творчества». Парциальная программа художественно-эстетического развития дошкольников. От 2 до 7 лет.</w:t>
      </w:r>
    </w:p>
    <w:p w:rsidR="002463C9" w:rsidRPr="002463C9" w:rsidRDefault="002463C9" w:rsidP="002463C9">
      <w:pPr>
        <w:ind w:firstLine="709"/>
        <w:jc w:val="center"/>
        <w:rPr>
          <w:b/>
          <w:color w:val="000000" w:themeColor="text1"/>
        </w:rPr>
      </w:pPr>
    </w:p>
    <w:p w:rsidR="002463C9" w:rsidRPr="002463C9" w:rsidRDefault="002463C9" w:rsidP="002463C9">
      <w:pPr>
        <w:ind w:firstLine="709"/>
        <w:jc w:val="both"/>
        <w:rPr>
          <w:color w:val="000000" w:themeColor="text1"/>
        </w:rPr>
      </w:pPr>
      <w:r>
        <w:rPr>
          <w:color w:val="000000" w:themeColor="text1"/>
        </w:rPr>
        <w:t>Цели построения программы: ч</w:t>
      </w:r>
      <w:r w:rsidRPr="002463C9">
        <w:rPr>
          <w:color w:val="000000" w:themeColor="text1"/>
        </w:rPr>
        <w:t>ерез</w:t>
      </w:r>
      <w:r>
        <w:rPr>
          <w:color w:val="000000" w:themeColor="text1"/>
        </w:rPr>
        <w:t xml:space="preserve"> развитие максимально возможной </w:t>
      </w:r>
      <w:r w:rsidRPr="002463C9">
        <w:rPr>
          <w:color w:val="000000" w:themeColor="text1"/>
        </w:rPr>
        <w:t>индивидуализации изобразительной деят</w:t>
      </w:r>
      <w:r>
        <w:rPr>
          <w:color w:val="000000" w:themeColor="text1"/>
        </w:rPr>
        <w:t xml:space="preserve">ельности дошкольника, используя </w:t>
      </w:r>
      <w:r w:rsidRPr="002463C9">
        <w:rPr>
          <w:color w:val="000000" w:themeColor="text1"/>
        </w:rPr>
        <w:t>интегрированное построение творческого</w:t>
      </w:r>
      <w:r>
        <w:rPr>
          <w:color w:val="000000" w:themeColor="text1"/>
        </w:rPr>
        <w:t xml:space="preserve"> процесса, помочь ребенку стать </w:t>
      </w:r>
      <w:r w:rsidRPr="002463C9">
        <w:rPr>
          <w:color w:val="000000" w:themeColor="text1"/>
        </w:rPr>
        <w:t>творческой личностью, проявить свои худо</w:t>
      </w:r>
      <w:r>
        <w:rPr>
          <w:color w:val="000000" w:themeColor="text1"/>
        </w:rPr>
        <w:t xml:space="preserve">жественные способности в разных </w:t>
      </w:r>
      <w:r w:rsidRPr="002463C9">
        <w:rPr>
          <w:color w:val="000000" w:themeColor="text1"/>
        </w:rPr>
        <w:t>видах изобразительной и прикладной деятельности.</w:t>
      </w:r>
    </w:p>
    <w:p w:rsidR="002463C9" w:rsidRPr="002463C9" w:rsidRDefault="002463C9" w:rsidP="002463C9">
      <w:pPr>
        <w:ind w:firstLine="709"/>
        <w:jc w:val="both"/>
        <w:rPr>
          <w:color w:val="000000" w:themeColor="text1"/>
        </w:rPr>
      </w:pPr>
      <w:r w:rsidRPr="002463C9">
        <w:rPr>
          <w:color w:val="000000" w:themeColor="text1"/>
        </w:rPr>
        <w:t>Задачи:</w:t>
      </w:r>
    </w:p>
    <w:p w:rsidR="002463C9" w:rsidRPr="002463C9" w:rsidRDefault="002463C9" w:rsidP="002463C9">
      <w:pPr>
        <w:ind w:firstLine="709"/>
        <w:jc w:val="both"/>
        <w:rPr>
          <w:color w:val="000000" w:themeColor="text1"/>
        </w:rPr>
      </w:pPr>
      <w:r>
        <w:rPr>
          <w:color w:val="000000" w:themeColor="text1"/>
        </w:rPr>
        <w:t>-</w:t>
      </w:r>
      <w:r w:rsidRPr="002463C9">
        <w:rPr>
          <w:color w:val="000000" w:themeColor="text1"/>
        </w:rPr>
        <w:t xml:space="preserve"> развитие чувственно-эмоционального отношения к действит</w:t>
      </w:r>
      <w:r>
        <w:rPr>
          <w:color w:val="000000" w:themeColor="text1"/>
        </w:rPr>
        <w:t>ельности, ху</w:t>
      </w:r>
      <w:r w:rsidRPr="002463C9">
        <w:rPr>
          <w:color w:val="000000" w:themeColor="text1"/>
        </w:rPr>
        <w:t>дожественной культуре;</w:t>
      </w:r>
    </w:p>
    <w:p w:rsidR="002463C9" w:rsidRPr="002463C9" w:rsidRDefault="002463C9" w:rsidP="002463C9">
      <w:pPr>
        <w:ind w:firstLine="709"/>
        <w:jc w:val="both"/>
        <w:rPr>
          <w:color w:val="000000" w:themeColor="text1"/>
        </w:rPr>
      </w:pPr>
      <w:r>
        <w:rPr>
          <w:color w:val="000000" w:themeColor="text1"/>
        </w:rPr>
        <w:t>-</w:t>
      </w:r>
      <w:r w:rsidRPr="002463C9">
        <w:rPr>
          <w:color w:val="000000" w:themeColor="text1"/>
        </w:rPr>
        <w:t xml:space="preserve"> формирование художественно-образног</w:t>
      </w:r>
      <w:r>
        <w:rPr>
          <w:color w:val="000000" w:themeColor="text1"/>
        </w:rPr>
        <w:t>о мышления средствами разных ви</w:t>
      </w:r>
      <w:r w:rsidRPr="002463C9">
        <w:rPr>
          <w:color w:val="000000" w:themeColor="text1"/>
        </w:rPr>
        <w:t>дов искусств и их взаимопроникновения на основе принципа ассоциативности;</w:t>
      </w:r>
    </w:p>
    <w:p w:rsidR="002463C9" w:rsidRPr="002463C9" w:rsidRDefault="002463C9" w:rsidP="002463C9">
      <w:pPr>
        <w:ind w:firstLine="709"/>
        <w:jc w:val="both"/>
        <w:rPr>
          <w:color w:val="000000" w:themeColor="text1"/>
        </w:rPr>
      </w:pPr>
      <w:r>
        <w:rPr>
          <w:color w:val="000000" w:themeColor="text1"/>
        </w:rPr>
        <w:t>-</w:t>
      </w:r>
      <w:r w:rsidRPr="002463C9">
        <w:rPr>
          <w:color w:val="000000" w:themeColor="text1"/>
        </w:rPr>
        <w:t xml:space="preserve"> развитие интеллектуально-творческого потенциала личности дошкольника;</w:t>
      </w:r>
    </w:p>
    <w:p w:rsidR="002463C9" w:rsidRPr="002463C9" w:rsidRDefault="002463C9" w:rsidP="002463C9">
      <w:pPr>
        <w:ind w:firstLine="709"/>
        <w:jc w:val="both"/>
        <w:rPr>
          <w:color w:val="000000" w:themeColor="text1"/>
        </w:rPr>
      </w:pPr>
      <w:r>
        <w:rPr>
          <w:color w:val="000000" w:themeColor="text1"/>
        </w:rPr>
        <w:t>-</w:t>
      </w:r>
      <w:r w:rsidRPr="002463C9">
        <w:rPr>
          <w:color w:val="000000" w:themeColor="text1"/>
        </w:rPr>
        <w:t xml:space="preserve"> формирование понимания красоты и гарм</w:t>
      </w:r>
      <w:r>
        <w:rPr>
          <w:color w:val="000000" w:themeColor="text1"/>
        </w:rPr>
        <w:t>онии цветового богатства дейст</w:t>
      </w:r>
      <w:r w:rsidRPr="002463C9">
        <w:rPr>
          <w:color w:val="000000" w:themeColor="text1"/>
        </w:rPr>
        <w:t>вительности;</w:t>
      </w:r>
    </w:p>
    <w:p w:rsidR="002463C9" w:rsidRPr="002463C9" w:rsidRDefault="002463C9" w:rsidP="002463C9">
      <w:pPr>
        <w:ind w:firstLine="709"/>
        <w:jc w:val="both"/>
        <w:rPr>
          <w:color w:val="000000" w:themeColor="text1"/>
        </w:rPr>
      </w:pPr>
      <w:r>
        <w:rPr>
          <w:color w:val="000000" w:themeColor="text1"/>
        </w:rPr>
        <w:t>-</w:t>
      </w:r>
      <w:r w:rsidRPr="002463C9">
        <w:rPr>
          <w:color w:val="000000" w:themeColor="text1"/>
        </w:rPr>
        <w:t xml:space="preserve"> развитие цветового зрения, художествен</w:t>
      </w:r>
      <w:r>
        <w:rPr>
          <w:color w:val="000000" w:themeColor="text1"/>
        </w:rPr>
        <w:t xml:space="preserve">но-образной памяти, воображения </w:t>
      </w:r>
      <w:r w:rsidRPr="002463C9">
        <w:rPr>
          <w:color w:val="000000" w:themeColor="text1"/>
        </w:rPr>
        <w:t>и фантазии, творческой активности, художественных способностей.</w:t>
      </w:r>
    </w:p>
    <w:p w:rsidR="002463C9" w:rsidRPr="002463C9" w:rsidRDefault="002463C9" w:rsidP="002463C9">
      <w:pPr>
        <w:ind w:firstLine="709"/>
        <w:jc w:val="both"/>
        <w:rPr>
          <w:color w:val="000000" w:themeColor="text1"/>
        </w:rPr>
      </w:pPr>
      <w:r w:rsidRPr="002463C9">
        <w:rPr>
          <w:color w:val="000000" w:themeColor="text1"/>
        </w:rPr>
        <w:t>Основные принципы, заложенные в основу программы:</w:t>
      </w:r>
    </w:p>
    <w:p w:rsidR="002463C9" w:rsidRPr="002463C9" w:rsidRDefault="002463C9" w:rsidP="002463C9">
      <w:pPr>
        <w:ind w:firstLine="709"/>
        <w:jc w:val="both"/>
        <w:rPr>
          <w:color w:val="000000" w:themeColor="text1"/>
        </w:rPr>
      </w:pPr>
      <w:r w:rsidRPr="002463C9">
        <w:rPr>
          <w:color w:val="000000" w:themeColor="text1"/>
        </w:rPr>
        <w:t>1. Принцип поэтапности погружени</w:t>
      </w:r>
      <w:r>
        <w:rPr>
          <w:color w:val="000000" w:themeColor="text1"/>
        </w:rPr>
        <w:t>я в программу. Это самый ответ</w:t>
      </w:r>
      <w:r w:rsidRPr="002463C9">
        <w:rPr>
          <w:color w:val="000000" w:themeColor="text1"/>
        </w:rPr>
        <w:t>ственный принцип. Программа составлена с</w:t>
      </w:r>
      <w:r>
        <w:rPr>
          <w:color w:val="000000" w:themeColor="text1"/>
        </w:rPr>
        <w:t xml:space="preserve"> учетом возрастных особенностей </w:t>
      </w:r>
      <w:r w:rsidRPr="002463C9">
        <w:rPr>
          <w:color w:val="000000" w:themeColor="text1"/>
        </w:rPr>
        <w:t xml:space="preserve">ребенка. Если приступать к освоению этапа, </w:t>
      </w:r>
      <w:r>
        <w:rPr>
          <w:color w:val="000000" w:themeColor="text1"/>
        </w:rPr>
        <w:t>минуя предыдущие, то работа мо</w:t>
      </w:r>
      <w:r w:rsidRPr="002463C9">
        <w:rPr>
          <w:color w:val="000000" w:themeColor="text1"/>
        </w:rPr>
        <w:t>жет не принести ожидаемого результата.</w:t>
      </w:r>
    </w:p>
    <w:p w:rsidR="002463C9" w:rsidRPr="002463C9" w:rsidRDefault="002463C9" w:rsidP="002463C9">
      <w:pPr>
        <w:ind w:firstLine="709"/>
        <w:jc w:val="both"/>
        <w:rPr>
          <w:color w:val="000000" w:themeColor="text1"/>
        </w:rPr>
      </w:pPr>
      <w:r w:rsidRPr="002463C9">
        <w:rPr>
          <w:color w:val="000000" w:themeColor="text1"/>
        </w:rPr>
        <w:t>2. Принцип динамичности. Каждое зад</w:t>
      </w:r>
      <w:r>
        <w:rPr>
          <w:color w:val="000000" w:themeColor="text1"/>
        </w:rPr>
        <w:t>ание необходимо творчески пере</w:t>
      </w:r>
      <w:r w:rsidRPr="002463C9">
        <w:rPr>
          <w:color w:val="000000" w:themeColor="text1"/>
        </w:rPr>
        <w:t>жить и прочувствовать, только тогда сохранитс</w:t>
      </w:r>
      <w:r>
        <w:rPr>
          <w:color w:val="000000" w:themeColor="text1"/>
        </w:rPr>
        <w:t>я логическая цепочка — от само</w:t>
      </w:r>
      <w:r w:rsidRPr="002463C9">
        <w:rPr>
          <w:color w:val="000000" w:themeColor="text1"/>
        </w:rPr>
        <w:t>го простого до заключительного, максимально сложного задания.</w:t>
      </w:r>
    </w:p>
    <w:p w:rsidR="002463C9" w:rsidRPr="002463C9" w:rsidRDefault="002463C9" w:rsidP="002463C9">
      <w:pPr>
        <w:ind w:firstLine="709"/>
        <w:jc w:val="both"/>
        <w:rPr>
          <w:color w:val="000000" w:themeColor="text1"/>
        </w:rPr>
      </w:pPr>
      <w:r w:rsidRPr="002463C9">
        <w:rPr>
          <w:color w:val="000000" w:themeColor="text1"/>
        </w:rPr>
        <w:t>3. Принцип сравнений подразумевает разнообраз</w:t>
      </w:r>
      <w:r>
        <w:rPr>
          <w:color w:val="000000" w:themeColor="text1"/>
        </w:rPr>
        <w:t>ие вариантов решения де</w:t>
      </w:r>
      <w:r w:rsidRPr="002463C9">
        <w:rPr>
          <w:color w:val="000000" w:themeColor="text1"/>
        </w:rPr>
        <w:t>тьми заданной темы, развитие интереса к поиск</w:t>
      </w:r>
      <w:r>
        <w:rPr>
          <w:color w:val="000000" w:themeColor="text1"/>
        </w:rPr>
        <w:t>овой работе с материалом с при</w:t>
      </w:r>
      <w:r w:rsidRPr="002463C9">
        <w:rPr>
          <w:color w:val="000000" w:themeColor="text1"/>
        </w:rPr>
        <w:t>влечением к данной теме тех или иных ассо</w:t>
      </w:r>
      <w:r>
        <w:rPr>
          <w:color w:val="000000" w:themeColor="text1"/>
        </w:rPr>
        <w:t xml:space="preserve">циаций, помогает развитию самой </w:t>
      </w:r>
      <w:r w:rsidRPr="002463C9">
        <w:rPr>
          <w:color w:val="000000" w:themeColor="text1"/>
        </w:rPr>
        <w:t>способности к ассоциативному, а значит, и к творческому мышлению.</w:t>
      </w:r>
    </w:p>
    <w:p w:rsidR="00EF0301" w:rsidRDefault="002463C9" w:rsidP="002463C9">
      <w:pPr>
        <w:ind w:firstLine="709"/>
        <w:jc w:val="both"/>
        <w:rPr>
          <w:color w:val="000000" w:themeColor="text1"/>
        </w:rPr>
      </w:pPr>
      <w:r w:rsidRPr="002463C9">
        <w:rPr>
          <w:color w:val="000000" w:themeColor="text1"/>
        </w:rPr>
        <w:t>4. Принцип выбора в творческом взаимод</w:t>
      </w:r>
      <w:r>
        <w:rPr>
          <w:color w:val="000000" w:themeColor="text1"/>
        </w:rPr>
        <w:t xml:space="preserve">ействии взрослого и ребенка при </w:t>
      </w:r>
      <w:r w:rsidRPr="002463C9">
        <w:rPr>
          <w:color w:val="000000" w:themeColor="text1"/>
        </w:rPr>
        <w:t>решении данной темы без каких-либо опреде</w:t>
      </w:r>
      <w:r>
        <w:rPr>
          <w:color w:val="000000" w:themeColor="text1"/>
        </w:rPr>
        <w:t>ленных и обязательных ограниче</w:t>
      </w:r>
      <w:r w:rsidRPr="002463C9">
        <w:rPr>
          <w:color w:val="000000" w:themeColor="text1"/>
        </w:rPr>
        <w:t>ний.</w:t>
      </w:r>
    </w:p>
    <w:p w:rsidR="002463C9" w:rsidRDefault="002463C9" w:rsidP="001110F7">
      <w:pPr>
        <w:jc w:val="both"/>
        <w:rPr>
          <w:color w:val="000000" w:themeColor="text1"/>
        </w:rPr>
      </w:pPr>
    </w:p>
    <w:p w:rsidR="002D46C2" w:rsidRPr="00DF3575" w:rsidRDefault="001F6C74" w:rsidP="001F6C74">
      <w:pPr>
        <w:jc w:val="center"/>
        <w:textAlignment w:val="top"/>
        <w:rPr>
          <w:b/>
          <w:bCs/>
          <w:color w:val="000000" w:themeColor="text1"/>
          <w:spacing w:val="3"/>
          <w:lang w:bidi="ru-RU"/>
        </w:rPr>
      </w:pPr>
      <w:r w:rsidRPr="00DF3575">
        <w:rPr>
          <w:b/>
          <w:bCs/>
          <w:color w:val="000000" w:themeColor="text1"/>
          <w:spacing w:val="3"/>
          <w:lang w:bidi="ru-RU"/>
        </w:rPr>
        <w:t>Планируемые результаты освоения Программы в части, формируемой участниками образовательных отношений</w:t>
      </w:r>
    </w:p>
    <w:p w:rsidR="001F6C74" w:rsidRPr="00DF3575" w:rsidRDefault="001F6C74" w:rsidP="001F6C74">
      <w:pPr>
        <w:jc w:val="center"/>
        <w:textAlignment w:val="top"/>
        <w:rPr>
          <w:b/>
          <w:color w:val="000000" w:themeColor="text1"/>
          <w:u w:val="single"/>
        </w:rPr>
      </w:pPr>
    </w:p>
    <w:p w:rsidR="003538E5" w:rsidRDefault="003538E5" w:rsidP="003538E5">
      <w:pPr>
        <w:ind w:firstLine="709"/>
        <w:jc w:val="center"/>
        <w:rPr>
          <w:b/>
          <w:color w:val="000000" w:themeColor="text1"/>
        </w:rPr>
      </w:pPr>
      <w:r w:rsidRPr="002463C9">
        <w:rPr>
          <w:b/>
          <w:color w:val="000000" w:themeColor="text1"/>
        </w:rPr>
        <w:t>Дубровская Н.В. «Цвет творчества». Парциальная программа художественно-эстетического развития дошкольников. От 2 до 7 лет.</w:t>
      </w:r>
    </w:p>
    <w:p w:rsidR="003538E5" w:rsidRPr="002463C9" w:rsidRDefault="003538E5" w:rsidP="003538E5">
      <w:pPr>
        <w:ind w:firstLine="709"/>
        <w:jc w:val="center"/>
        <w:rPr>
          <w:b/>
          <w:color w:val="000000" w:themeColor="text1"/>
        </w:rPr>
      </w:pPr>
    </w:p>
    <w:p w:rsidR="00B932D2" w:rsidRPr="00B932D2" w:rsidRDefault="00B932D2" w:rsidP="00A61F9C">
      <w:pPr>
        <w:ind w:firstLine="709"/>
        <w:jc w:val="both"/>
        <w:rPr>
          <w:color w:val="000000" w:themeColor="text1"/>
        </w:rPr>
      </w:pPr>
      <w:r w:rsidRPr="00A61F9C">
        <w:rPr>
          <w:b/>
          <w:i/>
          <w:color w:val="000000" w:themeColor="text1"/>
        </w:rPr>
        <w:t>К планируемым результатам в художественно-эс</w:t>
      </w:r>
      <w:r w:rsidR="00A61F9C" w:rsidRPr="00A61F9C">
        <w:rPr>
          <w:b/>
          <w:i/>
          <w:color w:val="000000" w:themeColor="text1"/>
        </w:rPr>
        <w:t>тетическом развитии до</w:t>
      </w:r>
      <w:r w:rsidRPr="00A61F9C">
        <w:rPr>
          <w:b/>
          <w:i/>
          <w:color w:val="000000" w:themeColor="text1"/>
        </w:rPr>
        <w:t>школьника по видам деятельности</w:t>
      </w:r>
      <w:r w:rsidRPr="00B932D2">
        <w:rPr>
          <w:color w:val="000000" w:themeColor="text1"/>
        </w:rPr>
        <w:t xml:space="preserve"> (рисован</w:t>
      </w:r>
      <w:r w:rsidR="007C6A4A">
        <w:rPr>
          <w:color w:val="000000" w:themeColor="text1"/>
        </w:rPr>
        <w:t>ие, аппликация, лепка, конструи</w:t>
      </w:r>
      <w:r w:rsidRPr="00B932D2">
        <w:rPr>
          <w:color w:val="000000" w:themeColor="text1"/>
        </w:rPr>
        <w:t xml:space="preserve">рование, декоративно-прикладная) </w:t>
      </w:r>
      <w:r w:rsidRPr="00A61F9C">
        <w:rPr>
          <w:b/>
          <w:i/>
          <w:color w:val="000000" w:themeColor="text1"/>
        </w:rPr>
        <w:t>мла</w:t>
      </w:r>
      <w:r w:rsidR="00A61F9C" w:rsidRPr="00A61F9C">
        <w:rPr>
          <w:b/>
          <w:i/>
          <w:color w:val="000000" w:themeColor="text1"/>
        </w:rPr>
        <w:t>дшей группы</w:t>
      </w:r>
      <w:r w:rsidR="00A61F9C">
        <w:rPr>
          <w:color w:val="000000" w:themeColor="text1"/>
        </w:rPr>
        <w:t xml:space="preserve"> относятся следующие </w:t>
      </w:r>
      <w:r w:rsidRPr="00B932D2">
        <w:rPr>
          <w:color w:val="000000" w:themeColor="text1"/>
        </w:rPr>
        <w:t>показатели:</w:t>
      </w:r>
    </w:p>
    <w:p w:rsidR="00B932D2" w:rsidRPr="00B932D2" w:rsidRDefault="007C6A4A" w:rsidP="00A61F9C">
      <w:pPr>
        <w:ind w:firstLine="709"/>
        <w:jc w:val="both"/>
        <w:rPr>
          <w:color w:val="000000" w:themeColor="text1"/>
        </w:rPr>
      </w:pPr>
      <w:r>
        <w:rPr>
          <w:color w:val="000000" w:themeColor="text1"/>
        </w:rPr>
        <w:t>-</w:t>
      </w:r>
      <w:r w:rsidR="00B932D2" w:rsidRPr="00B932D2">
        <w:rPr>
          <w:color w:val="000000" w:themeColor="text1"/>
        </w:rPr>
        <w:t xml:space="preserve"> уверенно проводить линии, полосы, ко</w:t>
      </w:r>
      <w:r>
        <w:rPr>
          <w:color w:val="000000" w:themeColor="text1"/>
        </w:rPr>
        <w:t>льца, дуги; отбирать при напоми</w:t>
      </w:r>
      <w:r w:rsidR="00B932D2" w:rsidRPr="00B932D2">
        <w:rPr>
          <w:color w:val="000000" w:themeColor="text1"/>
        </w:rPr>
        <w:t>нании педагога изобразительные материал</w:t>
      </w:r>
      <w:r w:rsidR="00A61F9C">
        <w:rPr>
          <w:color w:val="000000" w:themeColor="text1"/>
        </w:rPr>
        <w:t xml:space="preserve">ы и инструменты, самостоятельно </w:t>
      </w:r>
      <w:r w:rsidR="00B932D2" w:rsidRPr="00B932D2">
        <w:rPr>
          <w:color w:val="000000" w:themeColor="text1"/>
        </w:rPr>
        <w:t xml:space="preserve">искать способы изображения в </w:t>
      </w:r>
      <w:r w:rsidR="00B932D2" w:rsidRPr="00B932D2">
        <w:rPr>
          <w:color w:val="000000" w:themeColor="text1"/>
        </w:rPr>
        <w:lastRenderedPageBreak/>
        <w:t xml:space="preserve">соответствии </w:t>
      </w:r>
      <w:r w:rsidR="00A61F9C">
        <w:rPr>
          <w:color w:val="000000" w:themeColor="text1"/>
        </w:rPr>
        <w:t xml:space="preserve">с создаваемым образом; выбирать </w:t>
      </w:r>
      <w:r w:rsidR="00B932D2" w:rsidRPr="00B932D2">
        <w:rPr>
          <w:color w:val="000000" w:themeColor="text1"/>
        </w:rPr>
        <w:t>способы и направления штриховки для рис</w:t>
      </w:r>
      <w:r w:rsidR="00A61F9C">
        <w:rPr>
          <w:color w:val="000000" w:themeColor="text1"/>
        </w:rPr>
        <w:t xml:space="preserve">унка; работать щетинной кистью, </w:t>
      </w:r>
      <w:r w:rsidR="00B932D2" w:rsidRPr="00B932D2">
        <w:rPr>
          <w:color w:val="000000" w:themeColor="text1"/>
        </w:rPr>
        <w:t>сочетать некоторые материалы (гуашь и восковые мелки);</w:t>
      </w:r>
    </w:p>
    <w:p w:rsidR="00B932D2" w:rsidRPr="00B932D2" w:rsidRDefault="007C6A4A" w:rsidP="00A61F9C">
      <w:pPr>
        <w:ind w:firstLine="709"/>
        <w:jc w:val="both"/>
        <w:rPr>
          <w:color w:val="000000" w:themeColor="text1"/>
        </w:rPr>
      </w:pPr>
      <w:r>
        <w:rPr>
          <w:color w:val="000000" w:themeColor="text1"/>
        </w:rPr>
        <w:t>-</w:t>
      </w:r>
      <w:r w:rsidR="00B932D2" w:rsidRPr="00B932D2">
        <w:rPr>
          <w:color w:val="000000" w:themeColor="text1"/>
        </w:rPr>
        <w:t xml:space="preserve"> составлять новые цветовые тона на палитре, сочетать один цвет с другим;</w:t>
      </w:r>
    </w:p>
    <w:p w:rsidR="00B932D2" w:rsidRPr="00B932D2" w:rsidRDefault="007C6A4A" w:rsidP="00A61F9C">
      <w:pPr>
        <w:ind w:firstLine="709"/>
        <w:jc w:val="both"/>
        <w:rPr>
          <w:color w:val="000000" w:themeColor="text1"/>
        </w:rPr>
      </w:pPr>
      <w:r>
        <w:rPr>
          <w:color w:val="000000" w:themeColor="text1"/>
        </w:rPr>
        <w:t>-</w:t>
      </w:r>
      <w:r w:rsidR="00B932D2" w:rsidRPr="00B932D2">
        <w:rPr>
          <w:color w:val="000000" w:themeColor="text1"/>
        </w:rPr>
        <w:t xml:space="preserve"> уметь лепить из различных материалов: глины, пластилина, снега, песка;</w:t>
      </w:r>
    </w:p>
    <w:p w:rsidR="00B932D2" w:rsidRPr="00B932D2" w:rsidRDefault="007C6A4A" w:rsidP="00A61F9C">
      <w:pPr>
        <w:ind w:firstLine="709"/>
        <w:jc w:val="both"/>
        <w:rPr>
          <w:color w:val="000000" w:themeColor="text1"/>
        </w:rPr>
      </w:pPr>
      <w:r>
        <w:rPr>
          <w:color w:val="000000" w:themeColor="text1"/>
        </w:rPr>
        <w:t>-</w:t>
      </w:r>
      <w:r w:rsidR="00B932D2" w:rsidRPr="00B932D2">
        <w:rPr>
          <w:color w:val="000000" w:themeColor="text1"/>
        </w:rPr>
        <w:t xml:space="preserve"> использовать некоторые приемы лепки: о</w:t>
      </w:r>
      <w:r>
        <w:rPr>
          <w:color w:val="000000" w:themeColor="text1"/>
        </w:rPr>
        <w:t>ттягивание из целого куска, про</w:t>
      </w:r>
      <w:r w:rsidR="00B932D2" w:rsidRPr="00B932D2">
        <w:rPr>
          <w:color w:val="000000" w:themeColor="text1"/>
        </w:rPr>
        <w:t>щипывание;</w:t>
      </w:r>
    </w:p>
    <w:p w:rsidR="00B932D2" w:rsidRPr="00B932D2" w:rsidRDefault="007C6A4A" w:rsidP="00A61F9C">
      <w:pPr>
        <w:ind w:firstLine="709"/>
        <w:jc w:val="both"/>
        <w:rPr>
          <w:color w:val="000000" w:themeColor="text1"/>
        </w:rPr>
      </w:pPr>
      <w:r>
        <w:rPr>
          <w:color w:val="000000" w:themeColor="text1"/>
        </w:rPr>
        <w:t>-</w:t>
      </w:r>
      <w:r w:rsidR="00B932D2" w:rsidRPr="00B932D2">
        <w:rPr>
          <w:color w:val="000000" w:themeColor="text1"/>
        </w:rPr>
        <w:t xml:space="preserve"> конструировать простыми формами;</w:t>
      </w:r>
      <w:r w:rsidR="00A61F9C">
        <w:rPr>
          <w:color w:val="000000" w:themeColor="text1"/>
        </w:rPr>
        <w:t xml:space="preserve"> использовать доступные способы </w:t>
      </w:r>
      <w:r w:rsidR="00B932D2" w:rsidRPr="00B932D2">
        <w:rPr>
          <w:color w:val="000000" w:themeColor="text1"/>
        </w:rPr>
        <w:t>и приемы вырезания и обрывной аппликации</w:t>
      </w:r>
      <w:r w:rsidR="00A61F9C">
        <w:rPr>
          <w:color w:val="000000" w:themeColor="text1"/>
        </w:rPr>
        <w:t xml:space="preserve">; составляет изображения разных </w:t>
      </w:r>
      <w:r w:rsidR="00B932D2" w:rsidRPr="00B932D2">
        <w:rPr>
          <w:color w:val="000000" w:themeColor="text1"/>
        </w:rPr>
        <w:t>предметов из полос и вырезанных форм; правильно использовать ножницы,</w:t>
      </w:r>
      <w:r w:rsidR="00A61F9C">
        <w:rPr>
          <w:color w:val="000000" w:themeColor="text1"/>
        </w:rPr>
        <w:t xml:space="preserve"> </w:t>
      </w:r>
      <w:r w:rsidR="00B932D2" w:rsidRPr="00B932D2">
        <w:rPr>
          <w:color w:val="000000" w:themeColor="text1"/>
        </w:rPr>
        <w:t xml:space="preserve">аккуратно вырезать и наклеивать детали; </w:t>
      </w:r>
      <w:r>
        <w:rPr>
          <w:color w:val="000000" w:themeColor="text1"/>
        </w:rPr>
        <w:t>выбирать из декоративно-приклад</w:t>
      </w:r>
      <w:r w:rsidR="00B932D2" w:rsidRPr="00B932D2">
        <w:rPr>
          <w:color w:val="000000" w:themeColor="text1"/>
        </w:rPr>
        <w:t>ных материалов дымковские игрушки, матрешки.</w:t>
      </w:r>
    </w:p>
    <w:p w:rsidR="00CC105C" w:rsidRDefault="00CC105C" w:rsidP="00A03149">
      <w:pPr>
        <w:jc w:val="center"/>
        <w:rPr>
          <w:b/>
          <w:i/>
          <w:color w:val="000000" w:themeColor="text1"/>
        </w:rPr>
      </w:pPr>
    </w:p>
    <w:p w:rsidR="00337AF9" w:rsidRPr="00DF3575" w:rsidRDefault="00FB2774" w:rsidP="00A03149">
      <w:pPr>
        <w:jc w:val="center"/>
        <w:rPr>
          <w:color w:val="000000" w:themeColor="text1"/>
        </w:rPr>
      </w:pPr>
      <w:r w:rsidRPr="00DF3575">
        <w:rPr>
          <w:b/>
          <w:color w:val="000000" w:themeColor="text1"/>
        </w:rPr>
        <w:t>2.</w:t>
      </w:r>
      <w:r w:rsidR="00337AF9" w:rsidRPr="00DF3575">
        <w:rPr>
          <w:color w:val="000000" w:themeColor="text1"/>
        </w:rPr>
        <w:t xml:space="preserve"> </w:t>
      </w:r>
      <w:r w:rsidR="00337AF9" w:rsidRPr="00DF3575">
        <w:rPr>
          <w:b/>
          <w:color w:val="000000" w:themeColor="text1"/>
        </w:rPr>
        <w:t>СОДЕРЖАТЕЛЬНЫЙ</w:t>
      </w:r>
      <w:r w:rsidR="002737E6" w:rsidRPr="00DF3575">
        <w:rPr>
          <w:color w:val="000000" w:themeColor="text1"/>
        </w:rPr>
        <w:t xml:space="preserve"> </w:t>
      </w:r>
      <w:r w:rsidR="00A03149" w:rsidRPr="00DF3575">
        <w:rPr>
          <w:b/>
          <w:color w:val="000000" w:themeColor="text1"/>
        </w:rPr>
        <w:t>РАЗДЕЛ</w:t>
      </w:r>
    </w:p>
    <w:p w:rsidR="00A05BB8" w:rsidRPr="00DF3575" w:rsidRDefault="00A05BB8" w:rsidP="00D46F00">
      <w:pPr>
        <w:rPr>
          <w:b/>
          <w:color w:val="000000" w:themeColor="text1"/>
        </w:rPr>
      </w:pPr>
    </w:p>
    <w:p w:rsidR="00D46F00" w:rsidRPr="00DF3575" w:rsidRDefault="00D46F00" w:rsidP="00A03149">
      <w:pPr>
        <w:ind w:firstLine="709"/>
        <w:jc w:val="center"/>
        <w:rPr>
          <w:b/>
          <w:color w:val="000000" w:themeColor="text1"/>
        </w:rPr>
      </w:pPr>
      <w:r w:rsidRPr="00DF3575">
        <w:rPr>
          <w:b/>
          <w:color w:val="000000" w:themeColor="text1"/>
        </w:rPr>
        <w:t>2.1. Задачи и содержание образования (обучения и воспитания) по образовательным областям.</w:t>
      </w:r>
    </w:p>
    <w:p w:rsidR="00D46F00" w:rsidRPr="00DF3575" w:rsidRDefault="00D46F00" w:rsidP="00D46F00">
      <w:pPr>
        <w:ind w:firstLine="709"/>
        <w:rPr>
          <w:color w:val="000000" w:themeColor="text1"/>
        </w:rPr>
      </w:pPr>
      <w:r w:rsidRPr="00DF3575">
        <w:rPr>
          <w:color w:val="000000" w:themeColor="text1"/>
        </w:rPr>
        <w:t xml:space="preserve"> </w:t>
      </w:r>
      <w:r w:rsidR="00A03149" w:rsidRPr="00DF3575">
        <w:rPr>
          <w:color w:val="000000" w:themeColor="text1"/>
        </w:rPr>
        <w:t>С</w:t>
      </w:r>
      <w:r w:rsidRPr="00DF3575">
        <w:rPr>
          <w:color w:val="000000" w:themeColor="text1"/>
        </w:rPr>
        <w:t xml:space="preserve">траница 21 пункт 17. </w:t>
      </w:r>
      <w:hyperlink r:id="rId13" w:history="1">
        <w:r w:rsidRPr="00DF3575">
          <w:rPr>
            <w:rStyle w:val="af9"/>
            <w:color w:val="000000" w:themeColor="text1"/>
          </w:rPr>
          <w:t>http://publication.pravo.gov.ru/Document/View/0001202212280044?index=22 2.1.1.</w:t>
        </w:r>
      </w:hyperlink>
      <w:r w:rsidRPr="00DF3575">
        <w:rPr>
          <w:color w:val="000000" w:themeColor="text1"/>
        </w:rPr>
        <w:t xml:space="preserve"> </w:t>
      </w:r>
    </w:p>
    <w:p w:rsidR="00D46F00" w:rsidRPr="00DF3575" w:rsidRDefault="00D46F00" w:rsidP="00703F80">
      <w:pPr>
        <w:ind w:firstLine="709"/>
        <w:jc w:val="both"/>
        <w:rPr>
          <w:color w:val="000000" w:themeColor="text1"/>
        </w:rPr>
      </w:pPr>
    </w:p>
    <w:p w:rsidR="00D46F00" w:rsidRDefault="00D46F00" w:rsidP="0047509F">
      <w:pPr>
        <w:ind w:firstLine="709"/>
        <w:jc w:val="center"/>
        <w:rPr>
          <w:b/>
          <w:color w:val="000000" w:themeColor="text1"/>
        </w:rPr>
      </w:pPr>
      <w:r w:rsidRPr="00DF3575">
        <w:rPr>
          <w:b/>
          <w:color w:val="000000" w:themeColor="text1"/>
        </w:rPr>
        <w:t>Социально-коммуникативное развитие</w:t>
      </w:r>
    </w:p>
    <w:tbl>
      <w:tblPr>
        <w:tblStyle w:val="a3"/>
        <w:tblW w:w="0" w:type="auto"/>
        <w:tblLook w:val="04A0" w:firstRow="1" w:lastRow="0" w:firstColumn="1" w:lastColumn="0" w:noHBand="0" w:noVBand="1"/>
      </w:tblPr>
      <w:tblGrid>
        <w:gridCol w:w="2376"/>
        <w:gridCol w:w="7818"/>
      </w:tblGrid>
      <w:tr w:rsidR="00CC105C" w:rsidRPr="00DF3575" w:rsidTr="00CC105C">
        <w:tc>
          <w:tcPr>
            <w:tcW w:w="2376" w:type="dxa"/>
          </w:tcPr>
          <w:p w:rsidR="00CC105C" w:rsidRPr="00DF3575" w:rsidRDefault="00CC105C" w:rsidP="00CC105C">
            <w:pPr>
              <w:pStyle w:val="aff"/>
              <w:jc w:val="both"/>
              <w:rPr>
                <w:rFonts w:ascii="Times New Roman" w:hAnsi="Times New Roman" w:cs="Times New Roman"/>
                <w:sz w:val="24"/>
                <w:szCs w:val="24"/>
              </w:rPr>
            </w:pPr>
            <w:r w:rsidRPr="00DF3575">
              <w:rPr>
                <w:rFonts w:ascii="Times New Roman" w:hAnsi="Times New Roman" w:cs="Times New Roman"/>
                <w:sz w:val="24"/>
                <w:szCs w:val="24"/>
              </w:rPr>
              <w:t xml:space="preserve">От 2 лет до 3 лет. </w:t>
            </w:r>
          </w:p>
        </w:tc>
        <w:tc>
          <w:tcPr>
            <w:tcW w:w="7818" w:type="dxa"/>
          </w:tcPr>
          <w:p w:rsidR="00CC105C" w:rsidRPr="00DF3575" w:rsidRDefault="005F5EC8" w:rsidP="00CC105C">
            <w:pPr>
              <w:jc w:val="center"/>
              <w:rPr>
                <w:color w:val="000000" w:themeColor="text1"/>
              </w:rPr>
            </w:pPr>
            <w:hyperlink r:id="rId14" w:history="1">
              <w:r w:rsidR="00CC105C" w:rsidRPr="00DF3575">
                <w:rPr>
                  <w:rStyle w:val="af9"/>
                  <w:color w:val="000000" w:themeColor="text1"/>
                </w:rPr>
                <w:t>http://publication.pravo.gov.ru/Document/View/0001202212280044?index=23</w:t>
              </w:r>
            </w:hyperlink>
          </w:p>
          <w:p w:rsidR="00CC105C" w:rsidRPr="00DF3575" w:rsidRDefault="00CC105C" w:rsidP="00CC105C">
            <w:pPr>
              <w:jc w:val="center"/>
              <w:rPr>
                <w:color w:val="000000" w:themeColor="text1"/>
              </w:rPr>
            </w:pPr>
          </w:p>
        </w:tc>
      </w:tr>
    </w:tbl>
    <w:p w:rsidR="002D1EE7" w:rsidRPr="00DF3575" w:rsidRDefault="002D1EE7" w:rsidP="00CC105C">
      <w:pPr>
        <w:rPr>
          <w:color w:val="000000" w:themeColor="text1"/>
        </w:rPr>
      </w:pPr>
    </w:p>
    <w:p w:rsidR="00053F7A" w:rsidRPr="00DF3575" w:rsidRDefault="00053F7A" w:rsidP="002D1EE7">
      <w:pPr>
        <w:ind w:firstLine="709"/>
        <w:jc w:val="both"/>
        <w:rPr>
          <w:color w:val="000000" w:themeColor="text1"/>
        </w:rPr>
      </w:pPr>
      <w:r w:rsidRPr="00DF3575">
        <w:rPr>
          <w:color w:val="000000" w:themeColor="text1"/>
        </w:rPr>
        <w:t>Решение совокупных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воспитание уважения к своей семье, своему населенному пункту, родному краю, своей стране;</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воспитание ценностного отношения к культурному наследию своего народа, к нравственным и культурным традициям России;</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содействие становлению целостной картины мира, основанной на представлениях о добре и зле, красоте и уродстве, правде и лжи;</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создание условий для возникновения у ребёнка нравственного, социально значимого поступка, приобретения ребёнком опыта милосердия и заботы;</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053F7A" w:rsidRPr="00DF3575" w:rsidRDefault="002D1EE7" w:rsidP="002D1EE7">
      <w:pPr>
        <w:ind w:firstLine="709"/>
        <w:jc w:val="both"/>
        <w:rPr>
          <w:color w:val="000000" w:themeColor="text1"/>
        </w:rPr>
      </w:pPr>
      <w:r w:rsidRPr="00DF3575">
        <w:rPr>
          <w:color w:val="000000" w:themeColor="text1"/>
        </w:rPr>
        <w:t xml:space="preserve">- </w:t>
      </w:r>
      <w:r w:rsidR="00053F7A" w:rsidRPr="00DF3575">
        <w:rPr>
          <w:color w:val="000000" w:themeColor="text1"/>
        </w:rPr>
        <w:t>формирование способности бережно и уважительно относиться к результатам своего труда и труда других людей.</w:t>
      </w:r>
    </w:p>
    <w:p w:rsidR="002D1EE7" w:rsidRPr="00DF3575" w:rsidRDefault="002D1EE7" w:rsidP="002D1EE7">
      <w:pPr>
        <w:ind w:firstLine="709"/>
        <w:jc w:val="both"/>
        <w:rPr>
          <w:color w:val="000000" w:themeColor="text1"/>
        </w:rPr>
      </w:pPr>
    </w:p>
    <w:p w:rsidR="002D1EE7" w:rsidRDefault="002D1EE7" w:rsidP="002D1EE7">
      <w:pPr>
        <w:ind w:firstLine="709"/>
        <w:jc w:val="center"/>
        <w:rPr>
          <w:b/>
          <w:color w:val="000000" w:themeColor="text1"/>
        </w:rPr>
      </w:pPr>
      <w:r w:rsidRPr="00DF3575">
        <w:rPr>
          <w:b/>
          <w:color w:val="000000" w:themeColor="text1"/>
        </w:rPr>
        <w:t>Адаптация детей раннего возраста к условиям детского сада</w:t>
      </w:r>
    </w:p>
    <w:p w:rsidR="00A61F9C" w:rsidRPr="00DF3575" w:rsidRDefault="00A61F9C" w:rsidP="002D1EE7">
      <w:pPr>
        <w:ind w:firstLine="709"/>
        <w:jc w:val="center"/>
        <w:rPr>
          <w:b/>
          <w:color w:val="000000" w:themeColor="text1"/>
        </w:rPr>
      </w:pPr>
    </w:p>
    <w:p w:rsidR="002D1EE7" w:rsidRPr="00DF3575" w:rsidRDefault="002D1EE7" w:rsidP="002D1EE7">
      <w:pPr>
        <w:ind w:firstLine="709"/>
        <w:jc w:val="both"/>
        <w:rPr>
          <w:color w:val="000000" w:themeColor="text1"/>
        </w:rPr>
      </w:pPr>
      <w:r w:rsidRPr="00DF3575">
        <w:rPr>
          <w:color w:val="000000" w:themeColor="text1"/>
        </w:rPr>
        <w:t>Ситуация социального развития ребенка положительно сказывается на его достижениях и успехах, в том случае, если адаптация малыша к детскому саду прошла легко и естественно. В раннем возрасте наблюдается интенсивное физическое и психическое развитие ребенка, поэтому любые изменения привычной обстановки, новые условия, в которые попадает малыш, могут привести к чрезмерному напряжению жизненных сил, нарушить гармоничность и последовательность развития.</w:t>
      </w:r>
    </w:p>
    <w:p w:rsidR="002D1EE7" w:rsidRPr="00DF3575" w:rsidRDefault="002D1EE7" w:rsidP="002D1EE7">
      <w:pPr>
        <w:ind w:firstLine="709"/>
        <w:jc w:val="both"/>
        <w:rPr>
          <w:color w:val="000000" w:themeColor="text1"/>
        </w:rPr>
      </w:pPr>
      <w:r w:rsidRPr="00DF3575">
        <w:rPr>
          <w:color w:val="000000" w:themeColor="text1"/>
        </w:rPr>
        <w:lastRenderedPageBreak/>
        <w:t>У ребенка раннего возраста начинает формироваться эмоциональная сфера, чувства весьма неустойчивы, то изменение привычного распорядка часто сопровождается беспокойством, раздражительностью.</w:t>
      </w:r>
    </w:p>
    <w:p w:rsidR="002D1EE7" w:rsidRPr="00DF3575" w:rsidRDefault="002D1EE7" w:rsidP="002D1EE7">
      <w:pPr>
        <w:ind w:firstLine="709"/>
        <w:jc w:val="both"/>
        <w:rPr>
          <w:color w:val="000000" w:themeColor="text1"/>
        </w:rPr>
      </w:pPr>
      <w:r w:rsidRPr="00DF3575">
        <w:rPr>
          <w:color w:val="000000" w:themeColor="text1"/>
        </w:rPr>
        <w:t>Выделяют три степени адаптации детей раннего возраста к условиям детского сада – легкую, среднюю и тяжелую. В основе данной градации лежат такие показатели как:</w:t>
      </w:r>
    </w:p>
    <w:p w:rsidR="002D1EE7" w:rsidRPr="00DF3575" w:rsidRDefault="002D1EE7" w:rsidP="002D1EE7">
      <w:pPr>
        <w:ind w:firstLine="709"/>
        <w:jc w:val="both"/>
        <w:rPr>
          <w:color w:val="000000" w:themeColor="text1"/>
        </w:rPr>
      </w:pPr>
      <w:r w:rsidRPr="00DF3575">
        <w:rPr>
          <w:color w:val="000000" w:themeColor="text1"/>
        </w:rPr>
        <w:t xml:space="preserve">- </w:t>
      </w:r>
      <w:r w:rsidR="0005494A" w:rsidRPr="00DF3575">
        <w:rPr>
          <w:color w:val="000000" w:themeColor="text1"/>
        </w:rPr>
        <w:t>б</w:t>
      </w:r>
      <w:r w:rsidRPr="00DF3575">
        <w:rPr>
          <w:color w:val="000000" w:themeColor="text1"/>
        </w:rPr>
        <w:t>ыстрота нормализации эмоционального самочувствия ребенка;</w:t>
      </w:r>
    </w:p>
    <w:p w:rsidR="002D1EE7" w:rsidRPr="00DF3575" w:rsidRDefault="002D1EE7" w:rsidP="002D1EE7">
      <w:pPr>
        <w:ind w:firstLine="709"/>
        <w:jc w:val="both"/>
        <w:rPr>
          <w:color w:val="000000" w:themeColor="text1"/>
        </w:rPr>
      </w:pPr>
      <w:r w:rsidRPr="00DF3575">
        <w:rPr>
          <w:color w:val="000000" w:themeColor="text1"/>
        </w:rPr>
        <w:t xml:space="preserve">- </w:t>
      </w:r>
      <w:r w:rsidR="0005494A" w:rsidRPr="00DF3575">
        <w:rPr>
          <w:color w:val="000000" w:themeColor="text1"/>
        </w:rPr>
        <w:t>п</w:t>
      </w:r>
      <w:r w:rsidRPr="00DF3575">
        <w:rPr>
          <w:color w:val="000000" w:themeColor="text1"/>
        </w:rPr>
        <w:t>роявление положительного отношения к педагогам и сверстникам;</w:t>
      </w:r>
    </w:p>
    <w:p w:rsidR="002D1EE7" w:rsidRPr="00DF3575" w:rsidRDefault="002D1EE7" w:rsidP="002D1EE7">
      <w:pPr>
        <w:ind w:firstLine="709"/>
        <w:jc w:val="both"/>
        <w:rPr>
          <w:color w:val="000000" w:themeColor="text1"/>
        </w:rPr>
      </w:pPr>
      <w:r w:rsidRPr="00DF3575">
        <w:rPr>
          <w:color w:val="000000" w:themeColor="text1"/>
        </w:rPr>
        <w:t xml:space="preserve">- </w:t>
      </w:r>
      <w:r w:rsidR="0005494A" w:rsidRPr="00DF3575">
        <w:rPr>
          <w:color w:val="000000" w:themeColor="text1"/>
        </w:rPr>
        <w:t>н</w:t>
      </w:r>
      <w:r w:rsidRPr="00DF3575">
        <w:rPr>
          <w:color w:val="000000" w:themeColor="text1"/>
        </w:rPr>
        <w:t>аличие интереса к предметном миру;</w:t>
      </w:r>
    </w:p>
    <w:p w:rsidR="002D1EE7" w:rsidRPr="00DF3575" w:rsidRDefault="002D1EE7" w:rsidP="002D1EE7">
      <w:pPr>
        <w:ind w:firstLine="709"/>
        <w:jc w:val="both"/>
        <w:rPr>
          <w:color w:val="000000" w:themeColor="text1"/>
        </w:rPr>
      </w:pPr>
      <w:r w:rsidRPr="00DF3575">
        <w:rPr>
          <w:color w:val="000000" w:themeColor="text1"/>
        </w:rPr>
        <w:t xml:space="preserve">- </w:t>
      </w:r>
      <w:r w:rsidR="0005494A" w:rsidRPr="00DF3575">
        <w:rPr>
          <w:color w:val="000000" w:themeColor="text1"/>
        </w:rPr>
        <w:t>ч</w:t>
      </w:r>
      <w:r w:rsidRPr="00DF3575">
        <w:rPr>
          <w:color w:val="000000" w:themeColor="text1"/>
        </w:rPr>
        <w:t>астота и длительность острых вирусных заболеваний.</w:t>
      </w:r>
    </w:p>
    <w:p w:rsidR="002D1EE7" w:rsidRPr="00DF3575" w:rsidRDefault="002D1EE7" w:rsidP="002D1EE7">
      <w:pPr>
        <w:ind w:firstLine="709"/>
        <w:jc w:val="both"/>
        <w:rPr>
          <w:color w:val="000000" w:themeColor="text1"/>
        </w:rPr>
      </w:pPr>
      <w:r w:rsidRPr="00DF3575">
        <w:rPr>
          <w:color w:val="000000" w:themeColor="text1"/>
        </w:rPr>
        <w:t>Легкая адаптация проходит в течение 1—2 недель. Переживания ребенка наблюдаются не более 14 дней. Малыш быстро начинает проявлять интерес к окружающим: воспитателям и детям, наблюдаются незначительные нарушения сна и аппетита. Ребенок не болеет, к концу второй недели он уже легко расстается с родителями, нормализуется его эмоциональное состояние.</w:t>
      </w:r>
    </w:p>
    <w:p w:rsidR="002D1EE7" w:rsidRPr="00DF3575" w:rsidRDefault="002D1EE7" w:rsidP="002D1EE7">
      <w:pPr>
        <w:ind w:firstLine="709"/>
        <w:jc w:val="both"/>
        <w:rPr>
          <w:color w:val="000000" w:themeColor="text1"/>
        </w:rPr>
      </w:pPr>
      <w:r w:rsidRPr="00DF3575">
        <w:rPr>
          <w:color w:val="000000" w:themeColor="text1"/>
        </w:rPr>
        <w:t>При адаптации средней тяжести у детей наблюдаются значительные нарушения сна и аппетита, которые приходят в норму к концу месяца. Малыш обычно пассивен, капризничает, раздражителен, часто плачет, его не интересуют игрушки, он перестает пользоваться активным словарем. Часто происходят нарушения в работе вегетативной нервной системы – это выражается в появлении бледности кожных покровов, потливости, появляются тени под глазами, фиксируется изменение стула. Ребенок подвержен инфекционным заболеваниям, которые протекают в тяжелой форме.</w:t>
      </w:r>
    </w:p>
    <w:p w:rsidR="002D1EE7" w:rsidRPr="00DF3575" w:rsidRDefault="002D1EE7" w:rsidP="002D1EE7">
      <w:pPr>
        <w:ind w:firstLine="709"/>
        <w:jc w:val="both"/>
        <w:rPr>
          <w:color w:val="000000" w:themeColor="text1"/>
        </w:rPr>
      </w:pPr>
      <w:r w:rsidRPr="00DF3575">
        <w:rPr>
          <w:color w:val="000000" w:themeColor="text1"/>
        </w:rPr>
        <w:t>Обычно описанная симптоматика начинает проходить через месяц, после первого посещения детского сада.</w:t>
      </w:r>
    </w:p>
    <w:p w:rsidR="002D1EE7" w:rsidRPr="00DF3575" w:rsidRDefault="002D1EE7" w:rsidP="002D1EE7">
      <w:pPr>
        <w:ind w:firstLine="709"/>
        <w:jc w:val="both"/>
        <w:rPr>
          <w:color w:val="000000" w:themeColor="text1"/>
        </w:rPr>
      </w:pPr>
      <w:r w:rsidRPr="00DF3575">
        <w:rPr>
          <w:color w:val="000000" w:themeColor="text1"/>
        </w:rPr>
        <w:t>Наиболее опасна для здоровья малыша тяжелая степень адаптации к дошкольному учреждению. Ребенок, трудно привыкающий к детскому саду как правило подвержен длительным и тяжелым заболеваниям. Иммунная система малыша не справляется с инфекциями, и они начинают сменять одна другую. Он эмоционально истощен, капризничает, часто наблюдаются невротические состояния. Родителей и педагогов беспокоит аппетит крохи – он отказывается от еды, попытки накормить могут заканчиваться рвотой. Нарушается сон, ребенок спит очень чутко, часто просыпается, плачет во сне, долго не может заснуть. Малыша не радует окружающая обстановка. Он отказывается играть с любимыми игрушками, почти не общается с другими детьми, пассивен в общении с взрослыми. В зависимости от индивидуально-типологических особенностей (типа высшей нервной деятельности, вида темперамента) ребенок может быть или тихим и подавленным, или наоборот агрессивным и истеричным. Такое состояние может наблюдаться в течение нескольких месяцев, при этом угнетаются все жизненные силы малыша, замедляются темпы физического и психического развития.</w:t>
      </w:r>
    </w:p>
    <w:p w:rsidR="002D1EE7" w:rsidRPr="00DF3575" w:rsidRDefault="002D1EE7" w:rsidP="002D1EE7">
      <w:pPr>
        <w:ind w:firstLine="709"/>
        <w:jc w:val="both"/>
        <w:rPr>
          <w:color w:val="000000" w:themeColor="text1"/>
        </w:rPr>
      </w:pPr>
      <w:r w:rsidRPr="00DF3575">
        <w:rPr>
          <w:color w:val="000000" w:themeColor="text1"/>
        </w:rPr>
        <w:t>Своеобразие адаптации малыша к новым условиям обусловлены специфическими особенностями раннего возраста. Этот период является наиболее ответственным периодом жизни человека, когда формируются основные умения малыша, так необходимые для его успешного развития. В это время складываются такие доминантные качества как познавательная активность, самостоятельность, инициативность, коммуникабельность, доверие к миру, уверенность в себе, доброжелательное отношение к людям, творческие возможности. Но их формирование требуют адекватных действий со стороны взрослых, определенных форм общения и активного взаимодействия с ребенком. Основными линиями развития детей раннего возраста являются:</w:t>
      </w:r>
    </w:p>
    <w:p w:rsidR="002D1EE7" w:rsidRPr="00DF3575" w:rsidRDefault="002D1EE7" w:rsidP="002D1EE7">
      <w:pPr>
        <w:ind w:firstLine="709"/>
        <w:jc w:val="both"/>
        <w:rPr>
          <w:color w:val="000000" w:themeColor="text1"/>
        </w:rPr>
      </w:pPr>
      <w:r w:rsidRPr="00DF3575">
        <w:rPr>
          <w:color w:val="000000" w:themeColor="text1"/>
        </w:rPr>
        <w:t>- развитие предметной деятельности;</w:t>
      </w:r>
    </w:p>
    <w:p w:rsidR="002D1EE7" w:rsidRPr="00DF3575" w:rsidRDefault="002D1EE7" w:rsidP="002D1EE7">
      <w:pPr>
        <w:ind w:firstLine="709"/>
        <w:jc w:val="both"/>
        <w:rPr>
          <w:color w:val="000000" w:themeColor="text1"/>
        </w:rPr>
      </w:pPr>
      <w:r w:rsidRPr="00DF3575">
        <w:rPr>
          <w:color w:val="000000" w:themeColor="text1"/>
        </w:rPr>
        <w:t>- развитие эмоционально-действенного общения с взрослыми.</w:t>
      </w:r>
    </w:p>
    <w:p w:rsidR="002D1EE7" w:rsidRPr="00DF3575" w:rsidRDefault="002D1EE7" w:rsidP="002D1EE7">
      <w:pPr>
        <w:ind w:firstLine="709"/>
        <w:jc w:val="both"/>
        <w:rPr>
          <w:color w:val="000000" w:themeColor="text1"/>
        </w:rPr>
      </w:pPr>
      <w:r w:rsidRPr="00DF3575">
        <w:rPr>
          <w:color w:val="000000" w:themeColor="text1"/>
        </w:rPr>
        <w:t>Ведущая роль предметной деятельности в развитии малыша очевидна. Включение в предметную деятельность позволяет ребенку развивать культурно нормативные, специфические и орудийные действия. Использовать в своей повседневной деятельности окружающие предметы (есть ложкой, копать лопаткой, пользоваться расческой и т.д.) в соответствии с их социальным назначением.</w:t>
      </w:r>
    </w:p>
    <w:p w:rsidR="002D1EE7" w:rsidRPr="00DF3575" w:rsidRDefault="002D1EE7" w:rsidP="001C6D30">
      <w:pPr>
        <w:ind w:firstLine="709"/>
        <w:jc w:val="both"/>
        <w:rPr>
          <w:color w:val="000000" w:themeColor="text1"/>
        </w:rPr>
      </w:pPr>
      <w:r w:rsidRPr="00DF3575">
        <w:rPr>
          <w:color w:val="000000" w:themeColor="text1"/>
        </w:rPr>
        <w:t>В раннем детстве происходит интенсивное развитие наглядно-действенного мышления и познавательной активности, формирование целенаправленности и настойчивости действий ребе</w:t>
      </w:r>
      <w:r w:rsidR="001C6D30" w:rsidRPr="00DF3575">
        <w:rPr>
          <w:color w:val="000000" w:themeColor="text1"/>
        </w:rPr>
        <w:t xml:space="preserve">нка. </w:t>
      </w:r>
      <w:r w:rsidRPr="00DF3575">
        <w:rPr>
          <w:color w:val="000000" w:themeColor="text1"/>
        </w:rPr>
        <w:t>Для развития действий используют конструктивные игры и игрушки.</w:t>
      </w:r>
    </w:p>
    <w:p w:rsidR="002D1EE7" w:rsidRPr="00DF3575" w:rsidRDefault="002D1EE7" w:rsidP="001C6D30">
      <w:pPr>
        <w:ind w:firstLine="709"/>
        <w:jc w:val="both"/>
        <w:rPr>
          <w:color w:val="000000" w:themeColor="text1"/>
        </w:rPr>
      </w:pPr>
      <w:r w:rsidRPr="00DF3575">
        <w:rPr>
          <w:color w:val="000000" w:themeColor="text1"/>
        </w:rPr>
        <w:lastRenderedPageBreak/>
        <w:t xml:space="preserve">Особенностью раннего детства становится и специфичный </w:t>
      </w:r>
      <w:r w:rsidR="001C6D30" w:rsidRPr="00DF3575">
        <w:rPr>
          <w:color w:val="000000" w:themeColor="text1"/>
        </w:rPr>
        <w:t xml:space="preserve">режим жизнедеятельности малыша. </w:t>
      </w:r>
      <w:r w:rsidRPr="00DF3575">
        <w:rPr>
          <w:color w:val="000000" w:themeColor="text1"/>
        </w:rPr>
        <w:t>Как правило, этот важный период своего развития ребенок проводит в семье. Семейная обстановка является оптимальной для ребенка - любовь близких взрослых, их чуткое и гибкое отношение, индивидуальное общение являются необходимым условием его нормального развития и хорошего эмоционального самочувствия. В современных условиях семья очень часто вынуждена прервать гармонию развития малыша в условиях дома и воспользоваться услугами детского сада.</w:t>
      </w:r>
    </w:p>
    <w:p w:rsidR="002D1EE7" w:rsidRPr="00DF3575" w:rsidRDefault="002D1EE7" w:rsidP="002D1EE7">
      <w:pPr>
        <w:ind w:firstLine="709"/>
        <w:jc w:val="both"/>
        <w:rPr>
          <w:color w:val="000000" w:themeColor="text1"/>
        </w:rPr>
      </w:pPr>
      <w:r w:rsidRPr="00DF3575">
        <w:rPr>
          <w:color w:val="000000" w:themeColor="text1"/>
        </w:rPr>
        <w:t>Главная задача, которую решают в это время работники детского сада и родители – сделать детский сад для ребёнка желанными. Необходимо</w:t>
      </w:r>
      <w:r w:rsidR="0005494A" w:rsidRPr="00DF3575">
        <w:rPr>
          <w:color w:val="000000" w:themeColor="text1"/>
        </w:rPr>
        <w:t>,</w:t>
      </w:r>
      <w:r w:rsidRPr="00DF3575">
        <w:rPr>
          <w:color w:val="000000" w:themeColor="text1"/>
        </w:rPr>
        <w:t xml:space="preserve"> чтобы отрыв от дома, от близких, встреча с новыми взрослыми, незнакомыми сверстниками не стали для ребёнка серьезной психологической травмой.</w:t>
      </w:r>
    </w:p>
    <w:p w:rsidR="002D1EE7" w:rsidRPr="00DF3575" w:rsidRDefault="002D1EE7" w:rsidP="002D1EE7">
      <w:pPr>
        <w:ind w:firstLine="709"/>
        <w:jc w:val="both"/>
        <w:rPr>
          <w:b/>
          <w:color w:val="000000" w:themeColor="text1"/>
        </w:rPr>
      </w:pPr>
      <w:r w:rsidRPr="00DF3575">
        <w:rPr>
          <w:b/>
          <w:color w:val="000000" w:themeColor="text1"/>
        </w:rPr>
        <w:t>Этапы адаптационного периода</w:t>
      </w:r>
    </w:p>
    <w:p w:rsidR="002D1EE7" w:rsidRPr="00DF3575" w:rsidRDefault="002D1EE7" w:rsidP="002D1EE7">
      <w:pPr>
        <w:ind w:firstLine="709"/>
        <w:jc w:val="both"/>
        <w:rPr>
          <w:color w:val="000000" w:themeColor="text1"/>
        </w:rPr>
      </w:pPr>
      <w:r w:rsidRPr="00DF3575">
        <w:rPr>
          <w:b/>
          <w:color w:val="000000" w:themeColor="text1"/>
        </w:rPr>
        <w:t>1 этап</w:t>
      </w:r>
      <w:r w:rsidRPr="00DF3575">
        <w:rPr>
          <w:color w:val="000000" w:themeColor="text1"/>
        </w:rPr>
        <w:t xml:space="preserve"> – подготовка родителями и воспитателями ребенка к условиям детского сада</w:t>
      </w:r>
    </w:p>
    <w:p w:rsidR="002D1EE7" w:rsidRPr="00DF3575" w:rsidRDefault="002D1EE7" w:rsidP="002D1EE7">
      <w:pPr>
        <w:ind w:firstLine="709"/>
        <w:jc w:val="both"/>
        <w:rPr>
          <w:color w:val="000000" w:themeColor="text1"/>
        </w:rPr>
      </w:pPr>
      <w:r w:rsidRPr="00DF3575">
        <w:rPr>
          <w:color w:val="000000" w:themeColor="text1"/>
        </w:rPr>
        <w:t>Вопрос о том, как подготовить ребенка к поступлению в детский сад, волнует многих родителей. Если малыша не готовить к этому важному в его жизни событию, поступление в детский сад может быть сопряжено для него с неприятностями, а порой и тяжелыми переживаниями, а также вегетативными явлениями.</w:t>
      </w:r>
    </w:p>
    <w:p w:rsidR="002D1EE7" w:rsidRPr="00DF3575" w:rsidRDefault="002D1EE7" w:rsidP="002D1EE7">
      <w:pPr>
        <w:ind w:firstLine="709"/>
        <w:jc w:val="both"/>
        <w:rPr>
          <w:color w:val="000000" w:themeColor="text1"/>
        </w:rPr>
      </w:pPr>
      <w:r w:rsidRPr="00DF3575">
        <w:rPr>
          <w:color w:val="000000" w:themeColor="text1"/>
        </w:rPr>
        <w:t>Готовить ребенка к поступлению в детский сад лучше заранее. Для этого необходимо: с первых дней жизни ребенка укреплять его здоровье, приучать к режиму дня, в первую очередь необходимо привести в соответствие распорядок дня ребенка дома с режимом дошкольного учреждения.</w:t>
      </w:r>
    </w:p>
    <w:p w:rsidR="002D1EE7" w:rsidRPr="00DF3575" w:rsidRDefault="002D1EE7" w:rsidP="002D1EE7">
      <w:pPr>
        <w:ind w:firstLine="709"/>
        <w:jc w:val="both"/>
        <w:rPr>
          <w:color w:val="000000" w:themeColor="text1"/>
        </w:rPr>
      </w:pPr>
      <w:r w:rsidRPr="00DF3575">
        <w:rPr>
          <w:color w:val="000000" w:themeColor="text1"/>
        </w:rPr>
        <w:t>В процессе подготовительного этапа нужно будет уделить внимание рациону питания, приучить есть разнообразные овощные блюда, творожные запеканки, рыбное суфле и т.д.</w:t>
      </w:r>
    </w:p>
    <w:p w:rsidR="002D1EE7" w:rsidRPr="00DF3575" w:rsidRDefault="002D1EE7" w:rsidP="002D1EE7">
      <w:pPr>
        <w:ind w:firstLine="709"/>
        <w:jc w:val="both"/>
        <w:rPr>
          <w:color w:val="000000" w:themeColor="text1"/>
        </w:rPr>
      </w:pPr>
      <w:r w:rsidRPr="00DF3575">
        <w:rPr>
          <w:color w:val="000000" w:themeColor="text1"/>
        </w:rPr>
        <w:t>В это же время необходимо обратить внимание на формирование навыков самостоятельности.</w:t>
      </w:r>
    </w:p>
    <w:p w:rsidR="002D1EE7" w:rsidRPr="00DF3575" w:rsidRDefault="002D1EE7" w:rsidP="001C6D30">
      <w:pPr>
        <w:ind w:firstLine="709"/>
        <w:jc w:val="both"/>
        <w:rPr>
          <w:color w:val="000000" w:themeColor="text1"/>
        </w:rPr>
      </w:pPr>
      <w:r w:rsidRPr="00DF3575">
        <w:rPr>
          <w:color w:val="000000" w:themeColor="text1"/>
        </w:rPr>
        <w:t>О поступлении в детский сад следует говорить с ребенком как</w:t>
      </w:r>
      <w:r w:rsidR="001C6D30" w:rsidRPr="00DF3575">
        <w:rPr>
          <w:color w:val="000000" w:themeColor="text1"/>
        </w:rPr>
        <w:t xml:space="preserve"> о желанном, радостном событии. </w:t>
      </w:r>
      <w:r w:rsidRPr="00DF3575">
        <w:rPr>
          <w:color w:val="000000" w:themeColor="text1"/>
        </w:rPr>
        <w:t>Первое посещение ребенком группы детского сада и первые впечатления</w:t>
      </w:r>
    </w:p>
    <w:p w:rsidR="002D1EE7" w:rsidRPr="00DF3575" w:rsidRDefault="002D1EE7" w:rsidP="002D1EE7">
      <w:pPr>
        <w:ind w:firstLine="709"/>
        <w:jc w:val="both"/>
        <w:rPr>
          <w:color w:val="000000" w:themeColor="text1"/>
        </w:rPr>
      </w:pPr>
      <w:r w:rsidRPr="00DF3575">
        <w:rPr>
          <w:b/>
          <w:color w:val="000000" w:themeColor="text1"/>
        </w:rPr>
        <w:t>2 этап</w:t>
      </w:r>
      <w:r w:rsidRPr="00DF3575">
        <w:rPr>
          <w:color w:val="000000" w:themeColor="text1"/>
        </w:rPr>
        <w:t xml:space="preserve"> – приход мамы с ребенком в группу детского сада.</w:t>
      </w:r>
    </w:p>
    <w:p w:rsidR="002D1EE7" w:rsidRPr="00DF3575" w:rsidRDefault="002D1EE7" w:rsidP="002D1EE7">
      <w:pPr>
        <w:ind w:firstLine="709"/>
        <w:jc w:val="both"/>
        <w:rPr>
          <w:color w:val="000000" w:themeColor="text1"/>
        </w:rPr>
      </w:pPr>
      <w:r w:rsidRPr="00DF3575">
        <w:rPr>
          <w:color w:val="000000" w:themeColor="text1"/>
        </w:rPr>
        <w:t>Здесь очень важна организация привычного приема и первые впечатления ребенка.</w:t>
      </w:r>
    </w:p>
    <w:p w:rsidR="0005494A" w:rsidRPr="00DF3575" w:rsidRDefault="002D1EE7" w:rsidP="0005494A">
      <w:pPr>
        <w:ind w:firstLine="709"/>
        <w:jc w:val="both"/>
        <w:rPr>
          <w:color w:val="000000" w:themeColor="text1"/>
        </w:rPr>
      </w:pPr>
      <w:r w:rsidRPr="00DF3575">
        <w:rPr>
          <w:color w:val="000000" w:themeColor="text1"/>
        </w:rPr>
        <w:t>Основная задача мамы в данной ситуации – помочь малышу в создании положительного образа воспитателя. Вначале он держится настороженно, старается подсесть ближе к маме. Не следует торопить его, тормошить. Пусть привыкает. Мама помогает ребенку быстрее освоиться, поддерживает его интерес к окружающему: “Как мне здесь нравится!”, “Какие забавные зверушки сидят за столом!” и т.д. Освоившись, ребенок делает первые попытки пройтись по группе. Его тянет посмотреть, что же</w:t>
      </w:r>
      <w:r w:rsidR="0005494A" w:rsidRPr="00DF3575">
        <w:rPr>
          <w:color w:val="000000" w:themeColor="text1"/>
        </w:rPr>
        <w:t xml:space="preserve"> интересного делает воспитатель. Мама одобряет такие действия малыша, подбадривает его улыбкой, жестами. Взрослый со своей стороны тоже одобрительно улыбается, и ребенок начинает как бы играть: то приблизится к воспитателю, то побежит назад к маме.</w:t>
      </w:r>
    </w:p>
    <w:p w:rsidR="0005494A" w:rsidRPr="00DF3575" w:rsidRDefault="0005494A" w:rsidP="0005494A">
      <w:pPr>
        <w:ind w:firstLine="709"/>
        <w:jc w:val="both"/>
        <w:rPr>
          <w:color w:val="000000" w:themeColor="text1"/>
        </w:rPr>
      </w:pPr>
      <w:r w:rsidRPr="00DF3575">
        <w:rPr>
          <w:color w:val="000000" w:themeColor="text1"/>
        </w:rPr>
        <w:t>Хорошо, если собственный шкафчик ребенок выбрал самостоятельно и прикрепил принесенную из дома наклейку или взял ее из предложенного воспитателем набора. В следующий раз малыш пойдет в сад “к своему” шкафчику. То же самое можно сказать и о выборе кроватки.</w:t>
      </w:r>
    </w:p>
    <w:p w:rsidR="0005494A" w:rsidRPr="00DF3575" w:rsidRDefault="0005494A" w:rsidP="0005494A">
      <w:pPr>
        <w:ind w:firstLine="709"/>
        <w:jc w:val="both"/>
        <w:rPr>
          <w:color w:val="000000" w:themeColor="text1"/>
        </w:rPr>
      </w:pPr>
      <w:r w:rsidRPr="00DF3575">
        <w:rPr>
          <w:color w:val="000000" w:themeColor="text1"/>
        </w:rPr>
        <w:t>Первую неделю ребенок приходит в детский сад и остается в группе в течение 2-3 часов в присутствии мамы или других родственников. За это время он осваивает новые для него помещения, знакомится с другими детьми.</w:t>
      </w:r>
    </w:p>
    <w:p w:rsidR="0005494A" w:rsidRPr="00DF3575" w:rsidRDefault="0005494A" w:rsidP="0005494A">
      <w:pPr>
        <w:ind w:firstLine="709"/>
        <w:jc w:val="both"/>
        <w:rPr>
          <w:color w:val="000000" w:themeColor="text1"/>
        </w:rPr>
      </w:pPr>
      <w:r w:rsidRPr="00DF3575">
        <w:rPr>
          <w:b/>
          <w:color w:val="000000" w:themeColor="text1"/>
        </w:rPr>
        <w:t>3 этап</w:t>
      </w:r>
      <w:r w:rsidRPr="00DF3575">
        <w:rPr>
          <w:color w:val="000000" w:themeColor="text1"/>
        </w:rPr>
        <w:t xml:space="preserve"> – постепенное привыкание.</w:t>
      </w:r>
    </w:p>
    <w:p w:rsidR="0005494A" w:rsidRPr="00DF3575" w:rsidRDefault="0005494A" w:rsidP="0005494A">
      <w:pPr>
        <w:ind w:firstLine="709"/>
        <w:jc w:val="both"/>
        <w:rPr>
          <w:color w:val="000000" w:themeColor="text1"/>
        </w:rPr>
      </w:pPr>
      <w:r w:rsidRPr="00DF3575">
        <w:rPr>
          <w:color w:val="000000" w:themeColor="text1"/>
        </w:rPr>
        <w:t>Постепенная адаптация может включать несколько периодов.</w:t>
      </w:r>
    </w:p>
    <w:p w:rsidR="0005494A" w:rsidRPr="00DF3575" w:rsidRDefault="0005494A" w:rsidP="0005494A">
      <w:pPr>
        <w:ind w:firstLine="709"/>
        <w:jc w:val="both"/>
        <w:rPr>
          <w:color w:val="000000" w:themeColor="text1"/>
        </w:rPr>
      </w:pPr>
      <w:r w:rsidRPr="00DF3575">
        <w:rPr>
          <w:color w:val="000000" w:themeColor="text1"/>
        </w:rPr>
        <w:t>Первый период: «мы играем только вместе».</w:t>
      </w:r>
    </w:p>
    <w:p w:rsidR="0005494A" w:rsidRPr="00DF3575" w:rsidRDefault="0005494A" w:rsidP="0005494A">
      <w:pPr>
        <w:ind w:firstLine="709"/>
        <w:jc w:val="both"/>
        <w:rPr>
          <w:color w:val="000000" w:themeColor="text1"/>
        </w:rPr>
      </w:pPr>
      <w:r w:rsidRPr="00DF3575">
        <w:rPr>
          <w:color w:val="000000" w:themeColor="text1"/>
        </w:rPr>
        <w:t>На данном этапе мама и ребенок представляют собой единое целое. Мама является проводником и защитником ребенка. Она побуждает его включаться в новые виды деятельности, и сама активно играет с ним во все игры. Такая стратегия поведения сохраняется до тех пор, пока ребенок не перестанет бояться и не начнет отходить от мамы.</w:t>
      </w:r>
    </w:p>
    <w:p w:rsidR="0005494A" w:rsidRPr="00DF3575" w:rsidRDefault="0005494A" w:rsidP="0005494A">
      <w:pPr>
        <w:ind w:firstLine="709"/>
        <w:jc w:val="both"/>
        <w:rPr>
          <w:color w:val="000000" w:themeColor="text1"/>
        </w:rPr>
      </w:pPr>
      <w:r w:rsidRPr="00DF3575">
        <w:rPr>
          <w:color w:val="000000" w:themeColor="text1"/>
        </w:rPr>
        <w:t>Второй период: «я играю сам, но ты будь рядом».</w:t>
      </w:r>
    </w:p>
    <w:p w:rsidR="0005494A" w:rsidRPr="00DF3575" w:rsidRDefault="0005494A" w:rsidP="0005494A">
      <w:pPr>
        <w:ind w:firstLine="709"/>
        <w:jc w:val="both"/>
        <w:rPr>
          <w:color w:val="000000" w:themeColor="text1"/>
        </w:rPr>
      </w:pPr>
      <w:r w:rsidRPr="00DF3575">
        <w:rPr>
          <w:color w:val="000000" w:themeColor="text1"/>
        </w:rPr>
        <w:t xml:space="preserve">Постепенно малыш начинает осознавать, что новая обстановка не несет опасности. Игры и игрушки вызывают у него интерес. Любознательность и активность побуждают его отрываться от </w:t>
      </w:r>
      <w:r w:rsidRPr="00DF3575">
        <w:rPr>
          <w:color w:val="000000" w:themeColor="text1"/>
        </w:rPr>
        <w:lastRenderedPageBreak/>
        <w:t>мамы на безопасное расстояние. Мама все еще является опорой и защитой. Ребенок уже может находиться в группе, подходить к детям, играть рядом с ними. В случае необходимости мама приходит ему на помощь, организует совместные игры.</w:t>
      </w:r>
    </w:p>
    <w:p w:rsidR="0005494A" w:rsidRPr="00DF3575" w:rsidRDefault="0005494A" w:rsidP="0005494A">
      <w:pPr>
        <w:ind w:firstLine="709"/>
        <w:jc w:val="both"/>
        <w:rPr>
          <w:color w:val="000000" w:themeColor="text1"/>
        </w:rPr>
      </w:pPr>
      <w:r w:rsidRPr="00DF3575">
        <w:rPr>
          <w:color w:val="000000" w:themeColor="text1"/>
        </w:rPr>
        <w:t>Третий период: «иди, я немножко поиграю один».</w:t>
      </w:r>
    </w:p>
    <w:p w:rsidR="0005494A" w:rsidRPr="00DF3575" w:rsidRDefault="0005494A" w:rsidP="0005494A">
      <w:pPr>
        <w:ind w:firstLine="709"/>
        <w:jc w:val="both"/>
        <w:rPr>
          <w:color w:val="000000" w:themeColor="text1"/>
        </w:rPr>
      </w:pPr>
      <w:r w:rsidRPr="00DF3575">
        <w:rPr>
          <w:color w:val="000000" w:themeColor="text1"/>
        </w:rPr>
        <w:t>Рано или поздно настает момент, когда малыш сам начинает проявлять стремление к самостоятельной игре. Когда наступает такой момент, мама может ненадолго отлучиться. Главным моментом в этой ситуации является то, что мама предупреждает ребенка о том, что она ненадолго уйдет и скоро вернется. Важно обратить внимание ребенка на момент возвращения мамы.</w:t>
      </w:r>
    </w:p>
    <w:p w:rsidR="0005494A" w:rsidRPr="00DF3575" w:rsidRDefault="0005494A" w:rsidP="0005494A">
      <w:pPr>
        <w:ind w:firstLine="709"/>
        <w:jc w:val="both"/>
        <w:rPr>
          <w:color w:val="000000" w:themeColor="text1"/>
        </w:rPr>
      </w:pPr>
      <w:r w:rsidRPr="00DF3575">
        <w:rPr>
          <w:color w:val="000000" w:themeColor="text1"/>
        </w:rPr>
        <w:t>Четвертый период: «мне хорошо здесь, я готов отпустить тебя».</w:t>
      </w:r>
    </w:p>
    <w:p w:rsidR="0005494A" w:rsidRPr="00DF3575" w:rsidRDefault="0005494A" w:rsidP="0005494A">
      <w:pPr>
        <w:ind w:firstLine="709"/>
        <w:jc w:val="both"/>
        <w:rPr>
          <w:color w:val="000000" w:themeColor="text1"/>
        </w:rPr>
      </w:pPr>
      <w:r w:rsidRPr="00DF3575">
        <w:rPr>
          <w:color w:val="000000" w:themeColor="text1"/>
        </w:rPr>
        <w:t>И, наконец, наступает день, когда малыш соглашается остаться в группе один и спокойно отпускает маму. Воспитательница должна поддерживать в нем уверенность, что мама обязательно за ним придет после того, как он поспит и покушает.</w:t>
      </w:r>
    </w:p>
    <w:p w:rsidR="0005494A" w:rsidRPr="00DF3575" w:rsidRDefault="0005494A" w:rsidP="0005494A">
      <w:pPr>
        <w:ind w:firstLine="709"/>
        <w:jc w:val="both"/>
        <w:rPr>
          <w:color w:val="000000" w:themeColor="text1"/>
        </w:rPr>
      </w:pPr>
      <w:r w:rsidRPr="00DF3575">
        <w:rPr>
          <w:color w:val="000000" w:themeColor="text1"/>
        </w:rPr>
        <w:t>Задачи воспитания на адаптационный период</w:t>
      </w:r>
    </w:p>
    <w:p w:rsidR="0005494A" w:rsidRPr="00DF3575" w:rsidRDefault="0005494A" w:rsidP="0005494A">
      <w:pPr>
        <w:ind w:firstLine="709"/>
        <w:jc w:val="both"/>
        <w:rPr>
          <w:color w:val="000000" w:themeColor="text1"/>
        </w:rPr>
      </w:pPr>
      <w:r w:rsidRPr="00DF3575">
        <w:rPr>
          <w:color w:val="000000" w:themeColor="text1"/>
        </w:rPr>
        <w:t>1. Создать для детей атмосферу психологического комфорта.</w:t>
      </w:r>
    </w:p>
    <w:p w:rsidR="0005494A" w:rsidRPr="00DF3575" w:rsidRDefault="0005494A" w:rsidP="0005494A">
      <w:pPr>
        <w:ind w:firstLine="709"/>
        <w:jc w:val="both"/>
        <w:rPr>
          <w:color w:val="000000" w:themeColor="text1"/>
        </w:rPr>
      </w:pPr>
      <w:r w:rsidRPr="00DF3575">
        <w:rPr>
          <w:color w:val="000000" w:themeColor="text1"/>
        </w:rPr>
        <w:t>2. Формировать у детей навыки здорового образа жизни, содействовать полноценному физическому развитию детей:</w:t>
      </w:r>
    </w:p>
    <w:p w:rsidR="0005494A" w:rsidRPr="00DF3575" w:rsidRDefault="0005494A" w:rsidP="0005494A">
      <w:pPr>
        <w:ind w:firstLine="709"/>
        <w:jc w:val="both"/>
        <w:rPr>
          <w:color w:val="000000" w:themeColor="text1"/>
        </w:rPr>
      </w:pPr>
      <w:r w:rsidRPr="00DF3575">
        <w:rPr>
          <w:color w:val="000000" w:themeColor="text1"/>
        </w:rPr>
        <w:t>а) организовать рациональный режим дня в группе, обеспечивающий каждому ребенку физический и психический комфорт;</w:t>
      </w:r>
    </w:p>
    <w:p w:rsidR="0005494A" w:rsidRPr="00DF3575" w:rsidRDefault="0005494A" w:rsidP="0005494A">
      <w:pPr>
        <w:ind w:firstLine="709"/>
        <w:jc w:val="both"/>
        <w:rPr>
          <w:color w:val="000000" w:themeColor="text1"/>
        </w:rPr>
      </w:pPr>
      <w:r w:rsidRPr="00DF3575">
        <w:rPr>
          <w:color w:val="000000" w:themeColor="text1"/>
        </w:rPr>
        <w:t>б) формировать у детей привычку к аккуратности и чистоте, прививать простейшие навыки самообслуживания;</w:t>
      </w:r>
    </w:p>
    <w:p w:rsidR="0005494A" w:rsidRPr="00DF3575" w:rsidRDefault="0005494A" w:rsidP="0005494A">
      <w:pPr>
        <w:ind w:firstLine="709"/>
        <w:jc w:val="both"/>
        <w:rPr>
          <w:color w:val="000000" w:themeColor="text1"/>
        </w:rPr>
      </w:pPr>
      <w:r w:rsidRPr="00DF3575">
        <w:rPr>
          <w:color w:val="000000" w:themeColor="text1"/>
        </w:rPr>
        <w:t>в) обеспечить понимание детьми смысла выполнения режимных процессов;</w:t>
      </w:r>
    </w:p>
    <w:p w:rsidR="0005494A" w:rsidRPr="00DF3575" w:rsidRDefault="0005494A" w:rsidP="0005494A">
      <w:pPr>
        <w:ind w:firstLine="709"/>
        <w:jc w:val="both"/>
        <w:rPr>
          <w:color w:val="000000" w:themeColor="text1"/>
        </w:rPr>
      </w:pPr>
      <w:r w:rsidRPr="00DF3575">
        <w:rPr>
          <w:color w:val="000000" w:themeColor="text1"/>
        </w:rPr>
        <w:t>г) воспитывать у детей потребность в самостоятельной двигательной активности.</w:t>
      </w:r>
    </w:p>
    <w:p w:rsidR="0005494A" w:rsidRPr="00DF3575" w:rsidRDefault="0005494A" w:rsidP="0005494A">
      <w:pPr>
        <w:ind w:firstLine="709"/>
        <w:jc w:val="both"/>
        <w:rPr>
          <w:color w:val="000000" w:themeColor="text1"/>
        </w:rPr>
      </w:pPr>
      <w:r w:rsidRPr="00DF3575">
        <w:rPr>
          <w:color w:val="000000" w:themeColor="text1"/>
        </w:rPr>
        <w:t>3. Закладывать основы будущей личности:</w:t>
      </w:r>
    </w:p>
    <w:p w:rsidR="0005494A" w:rsidRPr="00DF3575" w:rsidRDefault="0005494A" w:rsidP="0005494A">
      <w:pPr>
        <w:ind w:firstLine="709"/>
        <w:jc w:val="both"/>
        <w:rPr>
          <w:color w:val="000000" w:themeColor="text1"/>
        </w:rPr>
      </w:pPr>
      <w:r w:rsidRPr="00DF3575">
        <w:rPr>
          <w:color w:val="000000" w:themeColor="text1"/>
        </w:rPr>
        <w:t>а) воспитывать у детей уверенность в самих себе и своих возможностях, развивать активность, инициативность, самостоятельность;</w:t>
      </w:r>
    </w:p>
    <w:p w:rsidR="0005494A" w:rsidRPr="00DF3575" w:rsidRDefault="0005494A" w:rsidP="0005494A">
      <w:pPr>
        <w:ind w:firstLine="709"/>
        <w:jc w:val="both"/>
        <w:rPr>
          <w:color w:val="000000" w:themeColor="text1"/>
        </w:rPr>
      </w:pPr>
      <w:r w:rsidRPr="00DF3575">
        <w:rPr>
          <w:color w:val="000000" w:themeColor="text1"/>
        </w:rPr>
        <w:t>б) закладывать основы доверительного отношения детей к взрослым, формируя доверие и привязанность к воспитателю;</w:t>
      </w:r>
    </w:p>
    <w:p w:rsidR="0005494A" w:rsidRPr="00DF3575" w:rsidRDefault="0005494A" w:rsidP="0005494A">
      <w:pPr>
        <w:ind w:firstLine="709"/>
        <w:jc w:val="both"/>
        <w:rPr>
          <w:color w:val="000000" w:themeColor="text1"/>
        </w:rPr>
      </w:pPr>
      <w:r w:rsidRPr="00DF3575">
        <w:rPr>
          <w:color w:val="000000" w:themeColor="text1"/>
        </w:rPr>
        <w:t>в) закладывать основы доброжелательного отношения детей друг к другу.</w:t>
      </w:r>
    </w:p>
    <w:p w:rsidR="0005494A" w:rsidRPr="00DF3575" w:rsidRDefault="0005494A" w:rsidP="0005494A">
      <w:pPr>
        <w:ind w:firstLine="709"/>
        <w:jc w:val="both"/>
        <w:rPr>
          <w:color w:val="000000" w:themeColor="text1"/>
        </w:rPr>
      </w:pPr>
      <w:r w:rsidRPr="00DF3575">
        <w:rPr>
          <w:color w:val="000000" w:themeColor="text1"/>
        </w:rPr>
        <w:t>Для того чтобы процесс привыкания к детскому саду проходил более успешно, используются разные направления работы с детьми:</w:t>
      </w:r>
    </w:p>
    <w:p w:rsidR="0005494A" w:rsidRPr="00DF3575" w:rsidRDefault="0005494A" w:rsidP="0005494A">
      <w:pPr>
        <w:ind w:firstLine="709"/>
        <w:jc w:val="both"/>
        <w:rPr>
          <w:color w:val="000000" w:themeColor="text1"/>
        </w:rPr>
      </w:pPr>
      <w:r w:rsidRPr="00DF3575">
        <w:rPr>
          <w:color w:val="000000" w:themeColor="text1"/>
        </w:rPr>
        <w:t>1. Создание эмоционально благоприятной атмосферы в группе.</w:t>
      </w:r>
    </w:p>
    <w:p w:rsidR="0005494A" w:rsidRPr="00DF3575" w:rsidRDefault="0005494A" w:rsidP="0005494A">
      <w:pPr>
        <w:ind w:firstLine="709"/>
        <w:jc w:val="both"/>
        <w:rPr>
          <w:color w:val="000000" w:themeColor="text1"/>
        </w:rPr>
      </w:pPr>
      <w:r w:rsidRPr="00DF3575">
        <w:rPr>
          <w:color w:val="000000" w:themeColor="text1"/>
        </w:rPr>
        <w:t>Необходимо сформировать у ребенка положительную установку, желание идти в детский сад.</w:t>
      </w:r>
    </w:p>
    <w:p w:rsidR="0005494A" w:rsidRPr="00DF3575" w:rsidRDefault="0005494A" w:rsidP="0005494A">
      <w:pPr>
        <w:ind w:firstLine="709"/>
        <w:jc w:val="both"/>
        <w:rPr>
          <w:color w:val="000000" w:themeColor="text1"/>
        </w:rPr>
      </w:pPr>
      <w:r w:rsidRPr="00DF3575">
        <w:rPr>
          <w:color w:val="000000" w:themeColor="text1"/>
        </w:rPr>
        <w:t>Это зависит в первую очередь от умения и усилий воспитателей создать атмосферу тепла, уюта и благожелательности в группе. Если ребенок с первых дней почувствует это тепло, исчезнут его волнения и страхи, намного легче пройдет адаптация. Чтобы ребенку было приятно приходить в детский сад, нужно “одомашнить” группу, т.е. правильно организовать предметно-развивающую среду.</w:t>
      </w:r>
    </w:p>
    <w:p w:rsidR="0005494A" w:rsidRPr="00DF3575" w:rsidRDefault="0005494A" w:rsidP="0005494A">
      <w:pPr>
        <w:ind w:firstLine="709"/>
        <w:jc w:val="both"/>
        <w:rPr>
          <w:color w:val="000000" w:themeColor="text1"/>
        </w:rPr>
      </w:pPr>
      <w:r w:rsidRPr="00DF3575">
        <w:rPr>
          <w:color w:val="000000" w:themeColor="text1"/>
        </w:rPr>
        <w:t>2. Формирование у ребенка чувства уверенности (познавательной осведомлённости). Одна из задач адаптационного периода — помочь ребенку как можно быстрее и безболезненнее освоиться в новой ситуации, почувствовать себя увереннее, хозяином ситуации. А уверенным малыш будет, если узнает и поймет, что за люди его окружают; в каком помещении он живет и т.д.</w:t>
      </w:r>
    </w:p>
    <w:p w:rsidR="0005494A" w:rsidRPr="00DF3575" w:rsidRDefault="0005494A" w:rsidP="0005494A">
      <w:pPr>
        <w:ind w:firstLine="709"/>
        <w:jc w:val="both"/>
        <w:rPr>
          <w:color w:val="000000" w:themeColor="text1"/>
        </w:rPr>
      </w:pPr>
      <w:r w:rsidRPr="00DF3575">
        <w:rPr>
          <w:color w:val="000000" w:themeColor="text1"/>
        </w:rPr>
        <w:t>Для формирования чувства уверенности в окружающем необходимо: знакомство, сближение детей между собой; знакомство с воспитателями, установление открытых, доверительных отношений между воспитателями и детьми; знакомство с группой (игровая, спальная и др. комнаты); знакомство с детским садом (музыкальный зал, медкабинет и др.); знакомство с педагогами и персоналом детского сада.</w:t>
      </w:r>
    </w:p>
    <w:p w:rsidR="0005494A" w:rsidRPr="00DF3575" w:rsidRDefault="0005494A" w:rsidP="0005494A">
      <w:pPr>
        <w:ind w:firstLine="709"/>
        <w:jc w:val="both"/>
        <w:rPr>
          <w:color w:val="000000" w:themeColor="text1"/>
        </w:rPr>
      </w:pPr>
      <w:r w:rsidRPr="00DF3575">
        <w:rPr>
          <w:color w:val="000000" w:themeColor="text1"/>
        </w:rPr>
        <w:t>3. Приобщение ребенка в доступной форме к элементарным общепринятым нормам и правилам, в том числе моральным (формирование социальной осведомлённости).</w:t>
      </w:r>
    </w:p>
    <w:p w:rsidR="0005494A" w:rsidRPr="00DF3575" w:rsidRDefault="0005494A" w:rsidP="0005494A">
      <w:pPr>
        <w:ind w:firstLine="709"/>
        <w:jc w:val="both"/>
        <w:rPr>
          <w:color w:val="000000" w:themeColor="text1"/>
        </w:rPr>
      </w:pPr>
      <w:r w:rsidRPr="00DF3575">
        <w:rPr>
          <w:color w:val="000000" w:themeColor="text1"/>
        </w:rPr>
        <w:t xml:space="preserve">В этом направлении необходимо способствовать накоплению опыта доброжелательных взаимоотношений со сверстниками: обращать внимание детей на ребенка, проявившего заботу о товарище, выразившего ему сочувствие. Формировать у каждого ребенка уверенность в том, что </w:t>
      </w:r>
      <w:r w:rsidRPr="00DF3575">
        <w:rPr>
          <w:color w:val="000000" w:themeColor="text1"/>
        </w:rPr>
        <w:lastRenderedPageBreak/>
        <w:t>взрослые любят его, как и всех остальных детей. Воспитывать отрицательное отношение к грубости, жадности; развивать умение играть не ссорясь, помогать друг другу и вместе радоваться успехам, красивым игрушкам и т. п.</w:t>
      </w:r>
    </w:p>
    <w:p w:rsidR="0005494A" w:rsidRPr="00DF3575" w:rsidRDefault="0005494A" w:rsidP="0005494A">
      <w:pPr>
        <w:ind w:firstLine="709"/>
        <w:jc w:val="both"/>
        <w:rPr>
          <w:color w:val="000000" w:themeColor="text1"/>
        </w:rPr>
      </w:pPr>
      <w:r w:rsidRPr="00DF3575">
        <w:rPr>
          <w:color w:val="000000" w:themeColor="text1"/>
        </w:rPr>
        <w:t>4. Охрана и укрепление здоровья детей.</w:t>
      </w:r>
    </w:p>
    <w:p w:rsidR="0005494A" w:rsidRPr="00DF3575" w:rsidRDefault="0005494A" w:rsidP="0005494A">
      <w:pPr>
        <w:ind w:firstLine="709"/>
        <w:jc w:val="both"/>
        <w:rPr>
          <w:color w:val="000000" w:themeColor="text1"/>
        </w:rPr>
      </w:pPr>
      <w:r w:rsidRPr="00DF3575">
        <w:rPr>
          <w:color w:val="000000" w:themeColor="text1"/>
        </w:rPr>
        <w:t>Оздоровление малышей, культивирование здорового образа жизни, воспитание культурно</w:t>
      </w:r>
      <w:r w:rsidR="001C6D30" w:rsidRPr="00DF3575">
        <w:rPr>
          <w:color w:val="000000" w:themeColor="text1"/>
        </w:rPr>
        <w:t>-</w:t>
      </w:r>
      <w:r w:rsidRPr="00DF3575">
        <w:rPr>
          <w:color w:val="000000" w:themeColor="text1"/>
        </w:rPr>
        <w:t>гигиенических навыков.</w:t>
      </w:r>
    </w:p>
    <w:p w:rsidR="00A4288E" w:rsidRPr="00DF3575" w:rsidRDefault="00A4288E" w:rsidP="0005494A">
      <w:pPr>
        <w:ind w:firstLine="709"/>
        <w:jc w:val="both"/>
        <w:rPr>
          <w:color w:val="000000" w:themeColor="text1"/>
        </w:rPr>
      </w:pPr>
    </w:p>
    <w:p w:rsidR="00053F7A" w:rsidRPr="00DF3575" w:rsidRDefault="001C6D30" w:rsidP="00053F7A">
      <w:pPr>
        <w:ind w:firstLine="709"/>
        <w:jc w:val="center"/>
        <w:rPr>
          <w:b/>
          <w:color w:val="000000" w:themeColor="text1"/>
        </w:rPr>
      </w:pPr>
      <w:r w:rsidRPr="00DF3575">
        <w:rPr>
          <w:b/>
          <w:color w:val="000000" w:themeColor="text1"/>
        </w:rPr>
        <w:t>Познавательное развитие</w:t>
      </w:r>
    </w:p>
    <w:p w:rsidR="00053F7A" w:rsidRDefault="00053F7A" w:rsidP="00053F7A">
      <w:pPr>
        <w:ind w:firstLine="709"/>
        <w:jc w:val="center"/>
        <w:rPr>
          <w:b/>
          <w:color w:val="000000" w:themeColor="text1"/>
        </w:rPr>
      </w:pPr>
    </w:p>
    <w:tbl>
      <w:tblPr>
        <w:tblStyle w:val="a3"/>
        <w:tblW w:w="0" w:type="auto"/>
        <w:tblLook w:val="04A0" w:firstRow="1" w:lastRow="0" w:firstColumn="1" w:lastColumn="0" w:noHBand="0" w:noVBand="1"/>
      </w:tblPr>
      <w:tblGrid>
        <w:gridCol w:w="2376"/>
        <w:gridCol w:w="7818"/>
      </w:tblGrid>
      <w:tr w:rsidR="00CC105C" w:rsidRPr="00DF3575" w:rsidTr="00CC105C">
        <w:tc>
          <w:tcPr>
            <w:tcW w:w="2376" w:type="dxa"/>
          </w:tcPr>
          <w:p w:rsidR="00CC105C" w:rsidRPr="00DF3575" w:rsidRDefault="00CC105C" w:rsidP="00CC105C">
            <w:pPr>
              <w:pStyle w:val="aff"/>
              <w:jc w:val="both"/>
              <w:rPr>
                <w:rFonts w:ascii="Times New Roman" w:hAnsi="Times New Roman" w:cs="Times New Roman"/>
                <w:sz w:val="24"/>
                <w:szCs w:val="24"/>
              </w:rPr>
            </w:pPr>
            <w:r w:rsidRPr="00DF3575">
              <w:rPr>
                <w:rFonts w:ascii="Times New Roman" w:hAnsi="Times New Roman" w:cs="Times New Roman"/>
                <w:sz w:val="24"/>
                <w:szCs w:val="24"/>
              </w:rPr>
              <w:t xml:space="preserve">От 2 лет до 3 лет. </w:t>
            </w:r>
          </w:p>
        </w:tc>
        <w:tc>
          <w:tcPr>
            <w:tcW w:w="7818" w:type="dxa"/>
          </w:tcPr>
          <w:p w:rsidR="00CC105C" w:rsidRPr="00DF3575" w:rsidRDefault="005F5EC8" w:rsidP="00CC105C">
            <w:pPr>
              <w:jc w:val="center"/>
              <w:rPr>
                <w:color w:val="000000" w:themeColor="text1"/>
              </w:rPr>
            </w:pPr>
            <w:hyperlink r:id="rId15" w:history="1">
              <w:r w:rsidR="00CC105C" w:rsidRPr="00DF3575">
                <w:rPr>
                  <w:rStyle w:val="af9"/>
                  <w:color w:val="000000" w:themeColor="text1"/>
                </w:rPr>
                <w:t>http://publication.pravo.gov.ru/Document/View/0001202212280044?index=46</w:t>
              </w:r>
            </w:hyperlink>
          </w:p>
          <w:p w:rsidR="00CC105C" w:rsidRPr="00DF3575" w:rsidRDefault="00CC105C" w:rsidP="00CC105C">
            <w:pPr>
              <w:jc w:val="center"/>
              <w:rPr>
                <w:color w:val="000000" w:themeColor="text1"/>
              </w:rPr>
            </w:pPr>
          </w:p>
        </w:tc>
      </w:tr>
    </w:tbl>
    <w:p w:rsidR="001C6D30" w:rsidRPr="00DF3575" w:rsidRDefault="001C6D30" w:rsidP="00CC105C">
      <w:pPr>
        <w:jc w:val="both"/>
        <w:rPr>
          <w:color w:val="000000" w:themeColor="text1"/>
        </w:rPr>
      </w:pPr>
    </w:p>
    <w:p w:rsidR="001C6D30" w:rsidRPr="00DF3575" w:rsidRDefault="001C6D30" w:rsidP="001C6D30">
      <w:pPr>
        <w:ind w:firstLine="709"/>
        <w:jc w:val="both"/>
        <w:rPr>
          <w:color w:val="000000" w:themeColor="text1"/>
        </w:rPr>
      </w:pPr>
      <w:r w:rsidRPr="00DF3575">
        <w:rPr>
          <w:color w:val="000000" w:themeColor="text1"/>
        </w:rPr>
        <w:t>Решение совокупных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rsidR="001C6D30" w:rsidRPr="00DF3575" w:rsidRDefault="001C6D30" w:rsidP="001C6D30">
      <w:pPr>
        <w:ind w:firstLine="709"/>
        <w:jc w:val="both"/>
        <w:rPr>
          <w:color w:val="000000" w:themeColor="text1"/>
        </w:rPr>
      </w:pPr>
      <w:r w:rsidRPr="00DF3575">
        <w:rPr>
          <w:color w:val="000000" w:themeColor="text1"/>
        </w:rPr>
        <w:t>- воспитание отношения к знанию как ценности, понимание значения образования для человека, общества, страны;</w:t>
      </w:r>
    </w:p>
    <w:p w:rsidR="001C6D30" w:rsidRPr="00DF3575" w:rsidRDefault="001C6D30" w:rsidP="001C6D30">
      <w:pPr>
        <w:ind w:firstLine="709"/>
        <w:jc w:val="both"/>
        <w:rPr>
          <w:color w:val="000000" w:themeColor="text1"/>
        </w:rPr>
      </w:pPr>
      <w:r w:rsidRPr="00DF3575">
        <w:rPr>
          <w:color w:val="000000" w:themeColor="text1"/>
        </w:rPr>
        <w:t>- приобщение к отечественным традициям и праздникам, к истории и достижениям родной страны, к культурному наследию народов России;</w:t>
      </w:r>
    </w:p>
    <w:p w:rsidR="001C6D30" w:rsidRPr="00DF3575" w:rsidRDefault="001C6D30" w:rsidP="001C6D30">
      <w:pPr>
        <w:ind w:firstLine="709"/>
        <w:jc w:val="both"/>
        <w:rPr>
          <w:color w:val="000000" w:themeColor="text1"/>
        </w:rPr>
      </w:pPr>
      <w:r w:rsidRPr="00DF3575">
        <w:rPr>
          <w:color w:val="000000" w:themeColor="text1"/>
        </w:rPr>
        <w:t>- воспитание уважения к людям — представителям разных народов России независимо от их этнической принадлежности;</w:t>
      </w:r>
    </w:p>
    <w:p w:rsidR="001C6D30" w:rsidRPr="00DF3575" w:rsidRDefault="001C6D30" w:rsidP="001C6D30">
      <w:pPr>
        <w:ind w:firstLine="709"/>
        <w:jc w:val="both"/>
        <w:rPr>
          <w:color w:val="000000" w:themeColor="text1"/>
        </w:rPr>
      </w:pPr>
      <w:r w:rsidRPr="00DF3575">
        <w:rPr>
          <w:color w:val="000000" w:themeColor="text1"/>
        </w:rPr>
        <w:t>- воспитание уважительного отношения к государственным символам страны (флагу, гербу, гимну);</w:t>
      </w:r>
    </w:p>
    <w:p w:rsidR="001C6D30" w:rsidRPr="00DF3575" w:rsidRDefault="001C6D30" w:rsidP="001C6D30">
      <w:pPr>
        <w:ind w:firstLine="709"/>
        <w:jc w:val="both"/>
        <w:rPr>
          <w:color w:val="000000" w:themeColor="text1"/>
        </w:rPr>
      </w:pPr>
      <w:r w:rsidRPr="00DF3575">
        <w:rPr>
          <w:color w:val="000000" w:themeColor="text1"/>
        </w:rPr>
        <w:t>- 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1C6D30" w:rsidRPr="00DF3575" w:rsidRDefault="001C6D30" w:rsidP="001C6D30">
      <w:pPr>
        <w:ind w:firstLine="709"/>
        <w:jc w:val="both"/>
        <w:rPr>
          <w:color w:val="000000" w:themeColor="text1"/>
        </w:rPr>
      </w:pPr>
    </w:p>
    <w:p w:rsidR="00053F7A" w:rsidRDefault="001C6D30" w:rsidP="00053F7A">
      <w:pPr>
        <w:ind w:firstLine="709"/>
        <w:jc w:val="center"/>
        <w:rPr>
          <w:b/>
          <w:color w:val="000000" w:themeColor="text1"/>
        </w:rPr>
      </w:pPr>
      <w:r w:rsidRPr="00DF3575">
        <w:rPr>
          <w:b/>
          <w:color w:val="000000" w:themeColor="text1"/>
        </w:rPr>
        <w:t>Речевое</w:t>
      </w:r>
      <w:r w:rsidR="00053F7A" w:rsidRPr="00DF3575">
        <w:rPr>
          <w:b/>
          <w:color w:val="000000" w:themeColor="text1"/>
        </w:rPr>
        <w:t xml:space="preserve"> развитие</w:t>
      </w:r>
    </w:p>
    <w:p w:rsidR="00CC105C" w:rsidRDefault="00CC105C" w:rsidP="00053F7A">
      <w:pPr>
        <w:ind w:firstLine="709"/>
        <w:jc w:val="center"/>
        <w:rPr>
          <w:b/>
          <w:color w:val="000000" w:themeColor="text1"/>
        </w:rPr>
      </w:pPr>
    </w:p>
    <w:tbl>
      <w:tblPr>
        <w:tblStyle w:val="a3"/>
        <w:tblW w:w="0" w:type="auto"/>
        <w:tblLook w:val="04A0" w:firstRow="1" w:lastRow="0" w:firstColumn="1" w:lastColumn="0" w:noHBand="0" w:noVBand="1"/>
      </w:tblPr>
      <w:tblGrid>
        <w:gridCol w:w="2376"/>
        <w:gridCol w:w="7818"/>
      </w:tblGrid>
      <w:tr w:rsidR="00CC105C" w:rsidRPr="00DF3575" w:rsidTr="00CC105C">
        <w:tc>
          <w:tcPr>
            <w:tcW w:w="2376" w:type="dxa"/>
          </w:tcPr>
          <w:p w:rsidR="00CC105C" w:rsidRPr="00DF3575" w:rsidRDefault="00CC105C" w:rsidP="00CC105C">
            <w:pPr>
              <w:pStyle w:val="aff"/>
              <w:jc w:val="both"/>
              <w:rPr>
                <w:rFonts w:ascii="Times New Roman" w:hAnsi="Times New Roman" w:cs="Times New Roman"/>
                <w:sz w:val="24"/>
                <w:szCs w:val="24"/>
              </w:rPr>
            </w:pPr>
            <w:r w:rsidRPr="00DF3575">
              <w:rPr>
                <w:rFonts w:ascii="Times New Roman" w:hAnsi="Times New Roman" w:cs="Times New Roman"/>
                <w:sz w:val="24"/>
                <w:szCs w:val="24"/>
              </w:rPr>
              <w:t xml:space="preserve">От 2 лет до 3 лет. </w:t>
            </w:r>
          </w:p>
        </w:tc>
        <w:tc>
          <w:tcPr>
            <w:tcW w:w="7818" w:type="dxa"/>
          </w:tcPr>
          <w:p w:rsidR="00CC105C" w:rsidRPr="00DF3575" w:rsidRDefault="005F5EC8" w:rsidP="00CC105C">
            <w:pPr>
              <w:jc w:val="center"/>
              <w:rPr>
                <w:color w:val="000000" w:themeColor="text1"/>
              </w:rPr>
            </w:pPr>
            <w:hyperlink r:id="rId16" w:history="1">
              <w:r w:rsidR="00CC105C" w:rsidRPr="00DF3575">
                <w:rPr>
                  <w:rStyle w:val="af9"/>
                  <w:color w:val="000000" w:themeColor="text1"/>
                </w:rPr>
                <w:t>http://publication.pravo.gov.ru/Document/View/0001202212280044?index=61</w:t>
              </w:r>
            </w:hyperlink>
          </w:p>
          <w:p w:rsidR="00CC105C" w:rsidRPr="00DF3575" w:rsidRDefault="00CC105C" w:rsidP="00CC105C">
            <w:pPr>
              <w:jc w:val="center"/>
              <w:rPr>
                <w:color w:val="000000" w:themeColor="text1"/>
              </w:rPr>
            </w:pPr>
          </w:p>
        </w:tc>
      </w:tr>
    </w:tbl>
    <w:p w:rsidR="001C6D30" w:rsidRPr="00DF3575" w:rsidRDefault="001C6D30" w:rsidP="00CC105C">
      <w:pPr>
        <w:jc w:val="both"/>
        <w:rPr>
          <w:color w:val="000000" w:themeColor="text1"/>
        </w:rPr>
      </w:pPr>
    </w:p>
    <w:p w:rsidR="001C6D30" w:rsidRPr="00DF3575" w:rsidRDefault="001C6D30" w:rsidP="001C6D30">
      <w:pPr>
        <w:ind w:firstLine="709"/>
        <w:jc w:val="both"/>
        <w:rPr>
          <w:color w:val="000000" w:themeColor="text1"/>
        </w:rPr>
      </w:pPr>
      <w:r w:rsidRPr="00DF3575">
        <w:rPr>
          <w:color w:val="000000" w:themeColor="text1"/>
        </w:rPr>
        <w:t>Решение совокупных задач воспитания в рамках образовательной области «Речевое развитие» направлено на приобщение детей к ценностям «Культура» и «Красота», что предполагает:</w:t>
      </w:r>
    </w:p>
    <w:p w:rsidR="001C6D30" w:rsidRPr="00DF3575" w:rsidRDefault="001C6D30" w:rsidP="001C6D30">
      <w:pPr>
        <w:ind w:firstLine="709"/>
        <w:jc w:val="both"/>
        <w:rPr>
          <w:color w:val="000000" w:themeColor="text1"/>
        </w:rPr>
      </w:pPr>
      <w:r w:rsidRPr="00DF3575">
        <w:rPr>
          <w:color w:val="000000" w:themeColor="text1"/>
        </w:rPr>
        <w:t>- владение формами речевого этикета, отражающими принятые в обществе правила и нормы культурного поведения;</w:t>
      </w:r>
    </w:p>
    <w:p w:rsidR="001C6D30" w:rsidRPr="00DF3575" w:rsidRDefault="001C6D30" w:rsidP="001C6D30">
      <w:pPr>
        <w:ind w:firstLine="709"/>
        <w:jc w:val="both"/>
        <w:rPr>
          <w:color w:val="000000" w:themeColor="text1"/>
        </w:rPr>
      </w:pPr>
      <w:r w:rsidRPr="00DF3575">
        <w:rPr>
          <w:color w:val="000000" w:themeColor="text1"/>
        </w:rPr>
        <w:t>- 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1C6D30" w:rsidRPr="00DF3575" w:rsidRDefault="001C6D30" w:rsidP="001C6D30">
      <w:pPr>
        <w:ind w:firstLine="709"/>
        <w:jc w:val="both"/>
        <w:rPr>
          <w:color w:val="000000" w:themeColor="text1"/>
        </w:rPr>
      </w:pPr>
    </w:p>
    <w:p w:rsidR="00053F7A" w:rsidRDefault="001C6D30" w:rsidP="00053F7A">
      <w:pPr>
        <w:ind w:firstLine="709"/>
        <w:jc w:val="center"/>
        <w:rPr>
          <w:b/>
          <w:color w:val="000000" w:themeColor="text1"/>
        </w:rPr>
      </w:pPr>
      <w:r w:rsidRPr="00DF3575">
        <w:rPr>
          <w:b/>
          <w:color w:val="000000" w:themeColor="text1"/>
        </w:rPr>
        <w:t>Художественно-эстетическое</w:t>
      </w:r>
      <w:r w:rsidR="00053F7A" w:rsidRPr="00DF3575">
        <w:rPr>
          <w:b/>
          <w:color w:val="000000" w:themeColor="text1"/>
        </w:rPr>
        <w:t xml:space="preserve"> развитие</w:t>
      </w:r>
    </w:p>
    <w:p w:rsidR="00CC105C" w:rsidRDefault="00CC105C" w:rsidP="00053F7A">
      <w:pPr>
        <w:ind w:firstLine="709"/>
        <w:jc w:val="center"/>
        <w:rPr>
          <w:b/>
          <w:color w:val="000000" w:themeColor="text1"/>
        </w:rPr>
      </w:pPr>
    </w:p>
    <w:tbl>
      <w:tblPr>
        <w:tblStyle w:val="a3"/>
        <w:tblW w:w="0" w:type="auto"/>
        <w:tblLook w:val="04A0" w:firstRow="1" w:lastRow="0" w:firstColumn="1" w:lastColumn="0" w:noHBand="0" w:noVBand="1"/>
      </w:tblPr>
      <w:tblGrid>
        <w:gridCol w:w="2376"/>
        <w:gridCol w:w="7818"/>
      </w:tblGrid>
      <w:tr w:rsidR="00CC105C" w:rsidRPr="00DF3575" w:rsidTr="00CC105C">
        <w:tc>
          <w:tcPr>
            <w:tcW w:w="2376" w:type="dxa"/>
          </w:tcPr>
          <w:p w:rsidR="00CC105C" w:rsidRPr="00DF3575" w:rsidRDefault="00CC105C" w:rsidP="00CC105C">
            <w:pPr>
              <w:pStyle w:val="aff"/>
              <w:jc w:val="both"/>
              <w:rPr>
                <w:rFonts w:ascii="Times New Roman" w:hAnsi="Times New Roman" w:cs="Times New Roman"/>
                <w:sz w:val="24"/>
                <w:szCs w:val="24"/>
              </w:rPr>
            </w:pPr>
            <w:r w:rsidRPr="00DF3575">
              <w:rPr>
                <w:rFonts w:ascii="Times New Roman" w:hAnsi="Times New Roman" w:cs="Times New Roman"/>
                <w:sz w:val="24"/>
                <w:szCs w:val="24"/>
              </w:rPr>
              <w:t xml:space="preserve">От 2 лет до 3 лет. </w:t>
            </w:r>
          </w:p>
        </w:tc>
        <w:tc>
          <w:tcPr>
            <w:tcW w:w="7818" w:type="dxa"/>
          </w:tcPr>
          <w:p w:rsidR="00CC105C" w:rsidRPr="00DF3575" w:rsidRDefault="005F5EC8" w:rsidP="00CC105C">
            <w:pPr>
              <w:jc w:val="center"/>
              <w:rPr>
                <w:color w:val="000000" w:themeColor="text1"/>
              </w:rPr>
            </w:pPr>
            <w:hyperlink r:id="rId17" w:history="1">
              <w:r w:rsidR="00CC105C" w:rsidRPr="00DF3575">
                <w:rPr>
                  <w:rStyle w:val="af9"/>
                  <w:color w:val="000000" w:themeColor="text1"/>
                </w:rPr>
                <w:t>http://publication.pravo.gov.ru/Document/View/0001202212280044?index=79</w:t>
              </w:r>
            </w:hyperlink>
          </w:p>
          <w:p w:rsidR="00CC105C" w:rsidRPr="00DF3575" w:rsidRDefault="00CC105C" w:rsidP="00CC105C">
            <w:pPr>
              <w:jc w:val="center"/>
              <w:rPr>
                <w:color w:val="000000" w:themeColor="text1"/>
              </w:rPr>
            </w:pPr>
          </w:p>
        </w:tc>
      </w:tr>
    </w:tbl>
    <w:p w:rsidR="00C35D71" w:rsidRPr="00DF3575" w:rsidRDefault="00C35D71" w:rsidP="00CC105C">
      <w:pPr>
        <w:jc w:val="both"/>
        <w:rPr>
          <w:color w:val="000000" w:themeColor="text1"/>
        </w:rPr>
      </w:pPr>
    </w:p>
    <w:p w:rsidR="00C35D71" w:rsidRPr="00DF3575" w:rsidRDefault="00C35D71" w:rsidP="00C35D71">
      <w:pPr>
        <w:ind w:firstLine="709"/>
        <w:jc w:val="both"/>
        <w:rPr>
          <w:color w:val="000000" w:themeColor="text1"/>
        </w:rPr>
      </w:pPr>
      <w:r w:rsidRPr="00DF3575">
        <w:rPr>
          <w:color w:val="000000" w:themeColor="text1"/>
        </w:rPr>
        <w:t>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 что предполагает:</w:t>
      </w:r>
    </w:p>
    <w:p w:rsidR="00C35D71" w:rsidRPr="00DF3575" w:rsidRDefault="00C35D71" w:rsidP="00C35D71">
      <w:pPr>
        <w:ind w:firstLine="709"/>
        <w:jc w:val="both"/>
        <w:rPr>
          <w:color w:val="000000" w:themeColor="text1"/>
        </w:rPr>
      </w:pPr>
      <w:r w:rsidRPr="00DF3575">
        <w:rPr>
          <w:color w:val="000000" w:themeColor="text1"/>
        </w:rPr>
        <w:t>- 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rsidR="00C35D71" w:rsidRPr="00DF3575" w:rsidRDefault="00C35D71" w:rsidP="00C35D71">
      <w:pPr>
        <w:ind w:firstLine="709"/>
        <w:jc w:val="both"/>
        <w:rPr>
          <w:color w:val="000000" w:themeColor="text1"/>
        </w:rPr>
      </w:pPr>
      <w:r w:rsidRPr="00DF3575">
        <w:rPr>
          <w:color w:val="000000" w:themeColor="text1"/>
        </w:rPr>
        <w:t>- приобщение к традициям и великому культурному наследию российского народа, шедеврам мировой художественной культуры;</w:t>
      </w:r>
    </w:p>
    <w:p w:rsidR="00C35D71" w:rsidRPr="00DF3575" w:rsidRDefault="00C35D71" w:rsidP="00C35D71">
      <w:pPr>
        <w:ind w:firstLine="709"/>
        <w:jc w:val="both"/>
        <w:rPr>
          <w:color w:val="000000" w:themeColor="text1"/>
        </w:rPr>
      </w:pPr>
      <w:r w:rsidRPr="00DF3575">
        <w:rPr>
          <w:color w:val="000000" w:themeColor="text1"/>
        </w:rPr>
        <w:lastRenderedPageBreak/>
        <w:t>- становление эстетического, эмоционально-ценностного отношения к окружающему миру для гармонизации внешнего и внутреннего мира ребёнка;</w:t>
      </w:r>
    </w:p>
    <w:p w:rsidR="00C35D71" w:rsidRPr="00DF3575" w:rsidRDefault="00C35D71" w:rsidP="00C35D71">
      <w:pPr>
        <w:ind w:firstLine="709"/>
        <w:jc w:val="both"/>
        <w:rPr>
          <w:color w:val="000000" w:themeColor="text1"/>
        </w:rPr>
      </w:pPr>
      <w:r w:rsidRPr="00DF3575">
        <w:rPr>
          <w:color w:val="000000" w:themeColor="text1"/>
        </w:rPr>
        <w:t>- создание условий для раскрытия детьми базовых ценностей и их проживания в разных видах художественно-творческой деятельности;</w:t>
      </w:r>
    </w:p>
    <w:p w:rsidR="00C35D71" w:rsidRPr="00DF3575" w:rsidRDefault="00C35D71" w:rsidP="00C35D71">
      <w:pPr>
        <w:ind w:firstLine="709"/>
        <w:jc w:val="both"/>
        <w:rPr>
          <w:color w:val="000000" w:themeColor="text1"/>
        </w:rPr>
      </w:pPr>
      <w:r w:rsidRPr="00DF3575">
        <w:rPr>
          <w:color w:val="000000" w:themeColor="text1"/>
        </w:rPr>
        <w:t>- формирование целостной картины мира на основе интеграции интеллектуального и эмоционально-образного способов его освоения детьми;</w:t>
      </w:r>
    </w:p>
    <w:p w:rsidR="001C6D30" w:rsidRPr="00DF3575" w:rsidRDefault="00C35D71" w:rsidP="00C35D71">
      <w:pPr>
        <w:ind w:firstLine="709"/>
        <w:jc w:val="both"/>
        <w:rPr>
          <w:color w:val="000000" w:themeColor="text1"/>
        </w:rPr>
      </w:pPr>
      <w:r w:rsidRPr="00DF3575">
        <w:rPr>
          <w:color w:val="000000" w:themeColor="text1"/>
        </w:rPr>
        <w:t>- 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C35D71" w:rsidRPr="00DF3575" w:rsidRDefault="00C35D71" w:rsidP="00C35D71">
      <w:pPr>
        <w:ind w:firstLine="709"/>
        <w:jc w:val="both"/>
        <w:rPr>
          <w:color w:val="000000" w:themeColor="text1"/>
        </w:rPr>
      </w:pPr>
    </w:p>
    <w:p w:rsidR="00053F7A" w:rsidRDefault="001C6D30" w:rsidP="00053F7A">
      <w:pPr>
        <w:ind w:firstLine="709"/>
        <w:jc w:val="center"/>
        <w:rPr>
          <w:b/>
          <w:color w:val="000000" w:themeColor="text1"/>
        </w:rPr>
      </w:pPr>
      <w:r w:rsidRPr="00DF3575">
        <w:rPr>
          <w:b/>
          <w:color w:val="000000" w:themeColor="text1"/>
        </w:rPr>
        <w:t>Физическое</w:t>
      </w:r>
      <w:r w:rsidR="00053F7A" w:rsidRPr="00DF3575">
        <w:rPr>
          <w:b/>
          <w:color w:val="000000" w:themeColor="text1"/>
        </w:rPr>
        <w:t xml:space="preserve"> развитие</w:t>
      </w:r>
    </w:p>
    <w:p w:rsidR="00CC105C" w:rsidRDefault="00CC105C" w:rsidP="00053F7A">
      <w:pPr>
        <w:ind w:firstLine="709"/>
        <w:jc w:val="center"/>
        <w:rPr>
          <w:b/>
          <w:color w:val="000000" w:themeColor="text1"/>
        </w:rPr>
      </w:pPr>
    </w:p>
    <w:tbl>
      <w:tblPr>
        <w:tblStyle w:val="a3"/>
        <w:tblW w:w="0" w:type="auto"/>
        <w:tblLook w:val="04A0" w:firstRow="1" w:lastRow="0" w:firstColumn="1" w:lastColumn="0" w:noHBand="0" w:noVBand="1"/>
      </w:tblPr>
      <w:tblGrid>
        <w:gridCol w:w="2376"/>
        <w:gridCol w:w="7931"/>
      </w:tblGrid>
      <w:tr w:rsidR="00CC105C" w:rsidRPr="00DF3575" w:rsidTr="00CC105C">
        <w:tc>
          <w:tcPr>
            <w:tcW w:w="2376" w:type="dxa"/>
          </w:tcPr>
          <w:p w:rsidR="00CC105C" w:rsidRPr="00DF3575" w:rsidRDefault="00CC105C" w:rsidP="00CC105C">
            <w:pPr>
              <w:pStyle w:val="aff"/>
              <w:jc w:val="both"/>
              <w:rPr>
                <w:rFonts w:ascii="Times New Roman" w:hAnsi="Times New Roman" w:cs="Times New Roman"/>
                <w:sz w:val="24"/>
                <w:szCs w:val="24"/>
              </w:rPr>
            </w:pPr>
            <w:r w:rsidRPr="00DF3575">
              <w:rPr>
                <w:rFonts w:ascii="Times New Roman" w:hAnsi="Times New Roman" w:cs="Times New Roman"/>
                <w:sz w:val="24"/>
                <w:szCs w:val="24"/>
              </w:rPr>
              <w:t xml:space="preserve">От 2 лет до 3 лет. </w:t>
            </w:r>
          </w:p>
        </w:tc>
        <w:tc>
          <w:tcPr>
            <w:tcW w:w="7818" w:type="dxa"/>
          </w:tcPr>
          <w:p w:rsidR="00CC105C" w:rsidRPr="00DF3575" w:rsidRDefault="005F5EC8" w:rsidP="00CC105C">
            <w:pPr>
              <w:jc w:val="center"/>
              <w:rPr>
                <w:color w:val="000000" w:themeColor="text1"/>
              </w:rPr>
            </w:pPr>
            <w:hyperlink r:id="rId18" w:history="1">
              <w:r w:rsidR="00CC105C" w:rsidRPr="00DF3575">
                <w:rPr>
                  <w:rStyle w:val="af9"/>
                  <w:color w:val="000000" w:themeColor="text1"/>
                </w:rPr>
                <w:t>http://publication.pravo.gov.ru/Document/View/0001202212280044?index=125</w:t>
              </w:r>
            </w:hyperlink>
          </w:p>
          <w:p w:rsidR="00CC105C" w:rsidRPr="00DF3575" w:rsidRDefault="00CC105C" w:rsidP="00CC105C">
            <w:pPr>
              <w:jc w:val="center"/>
              <w:rPr>
                <w:color w:val="000000" w:themeColor="text1"/>
              </w:rPr>
            </w:pPr>
          </w:p>
        </w:tc>
      </w:tr>
    </w:tbl>
    <w:p w:rsidR="00C35D71" w:rsidRPr="00DF3575" w:rsidRDefault="00C35D71" w:rsidP="00CC105C">
      <w:pPr>
        <w:shd w:val="clear" w:color="auto" w:fill="FFFFFF"/>
        <w:jc w:val="both"/>
        <w:rPr>
          <w:bCs/>
          <w:color w:val="000000" w:themeColor="text1"/>
        </w:rPr>
      </w:pPr>
    </w:p>
    <w:p w:rsidR="00C35D71" w:rsidRPr="00DF3575" w:rsidRDefault="00C35D71" w:rsidP="00C35D71">
      <w:pPr>
        <w:shd w:val="clear" w:color="auto" w:fill="FFFFFF"/>
        <w:ind w:firstLine="709"/>
        <w:jc w:val="both"/>
        <w:rPr>
          <w:bCs/>
          <w:color w:val="000000" w:themeColor="text1"/>
        </w:rPr>
      </w:pPr>
      <w:r w:rsidRPr="00DF3575">
        <w:rPr>
          <w:bCs/>
          <w:color w:val="000000" w:themeColor="text1"/>
        </w:rPr>
        <w:t>Решение совокупных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rsidR="00C35D71" w:rsidRPr="00DF3575" w:rsidRDefault="00C35D71" w:rsidP="00C35D71">
      <w:pPr>
        <w:shd w:val="clear" w:color="auto" w:fill="FFFFFF"/>
        <w:ind w:firstLine="709"/>
        <w:jc w:val="both"/>
        <w:rPr>
          <w:bCs/>
          <w:color w:val="000000" w:themeColor="text1"/>
        </w:rPr>
      </w:pPr>
      <w:r w:rsidRPr="00DF3575">
        <w:rPr>
          <w:bCs/>
          <w:color w:val="000000" w:themeColor="text1"/>
        </w:rPr>
        <w:t>- 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C35D71" w:rsidRPr="00DF3575" w:rsidRDefault="00C35D71" w:rsidP="00C35D71">
      <w:pPr>
        <w:shd w:val="clear" w:color="auto" w:fill="FFFFFF"/>
        <w:ind w:firstLine="709"/>
        <w:jc w:val="both"/>
        <w:rPr>
          <w:bCs/>
          <w:color w:val="000000" w:themeColor="text1"/>
        </w:rPr>
      </w:pPr>
      <w:r w:rsidRPr="00DF3575">
        <w:rPr>
          <w:bCs/>
          <w:color w:val="000000" w:themeColor="text1"/>
        </w:rPr>
        <w:t>- формирование у ребёнка возрастосообразных представлений и знаний в области физической культуры, здоровья и безопасного образа жизни;</w:t>
      </w:r>
    </w:p>
    <w:p w:rsidR="00C35D71" w:rsidRPr="00DF3575" w:rsidRDefault="00C35D71" w:rsidP="00C35D71">
      <w:pPr>
        <w:shd w:val="clear" w:color="auto" w:fill="FFFFFF"/>
        <w:ind w:firstLine="709"/>
        <w:jc w:val="both"/>
        <w:rPr>
          <w:bCs/>
          <w:color w:val="000000" w:themeColor="text1"/>
        </w:rPr>
      </w:pPr>
      <w:r w:rsidRPr="00DF3575">
        <w:rPr>
          <w:bCs/>
          <w:color w:val="000000" w:themeColor="text1"/>
        </w:rPr>
        <w:t>- 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rsidR="00C35D71" w:rsidRPr="00DF3575" w:rsidRDefault="00C35D71" w:rsidP="00C35D71">
      <w:pPr>
        <w:shd w:val="clear" w:color="auto" w:fill="FFFFFF"/>
        <w:ind w:firstLine="709"/>
        <w:jc w:val="both"/>
        <w:rPr>
          <w:bCs/>
          <w:color w:val="000000" w:themeColor="text1"/>
        </w:rPr>
      </w:pPr>
      <w:r w:rsidRPr="00DF3575">
        <w:rPr>
          <w:bCs/>
          <w:color w:val="000000" w:themeColor="text1"/>
        </w:rPr>
        <w:t>- воспитание активности, самостоятельности, самоуважения, коммуникабельности, уверенности и других личностных качеств;</w:t>
      </w:r>
    </w:p>
    <w:p w:rsidR="00C35D71" w:rsidRPr="00DF3575" w:rsidRDefault="00C35D71" w:rsidP="00C35D71">
      <w:pPr>
        <w:shd w:val="clear" w:color="auto" w:fill="FFFFFF"/>
        <w:ind w:firstLine="709"/>
        <w:jc w:val="both"/>
        <w:rPr>
          <w:bCs/>
          <w:color w:val="000000" w:themeColor="text1"/>
        </w:rPr>
      </w:pPr>
      <w:r w:rsidRPr="00DF3575">
        <w:rPr>
          <w:bCs/>
          <w:color w:val="000000" w:themeColor="text1"/>
        </w:rPr>
        <w:t>- приобщение детей к ценностям, нормам и знаниям физической культуры в целях их физического развития и саморазвития;</w:t>
      </w:r>
    </w:p>
    <w:p w:rsidR="0047509F" w:rsidRPr="00DF3575" w:rsidRDefault="00C35D71" w:rsidP="00C35D71">
      <w:pPr>
        <w:shd w:val="clear" w:color="auto" w:fill="FFFFFF"/>
        <w:ind w:firstLine="709"/>
        <w:jc w:val="both"/>
        <w:rPr>
          <w:bCs/>
          <w:color w:val="000000" w:themeColor="text1"/>
        </w:rPr>
      </w:pPr>
      <w:r w:rsidRPr="00DF3575">
        <w:rPr>
          <w:bCs/>
          <w:color w:val="000000" w:themeColor="text1"/>
        </w:rPr>
        <w:t>- формирование у ребёнка основных гигиенических навыков, представлений о здоровом образе жизни.</w:t>
      </w:r>
    </w:p>
    <w:p w:rsidR="008458F4" w:rsidRPr="00DF3575" w:rsidRDefault="008458F4" w:rsidP="008458F4">
      <w:pPr>
        <w:shd w:val="clear" w:color="auto" w:fill="FFFFFF"/>
        <w:ind w:firstLine="709"/>
        <w:jc w:val="center"/>
        <w:rPr>
          <w:b/>
          <w:bCs/>
          <w:color w:val="000000" w:themeColor="text1"/>
        </w:rPr>
      </w:pPr>
    </w:p>
    <w:p w:rsidR="00CC105C" w:rsidRPr="00CC105C" w:rsidRDefault="009A0196" w:rsidP="00CC105C">
      <w:pPr>
        <w:ind w:firstLine="709"/>
        <w:jc w:val="center"/>
        <w:rPr>
          <w:b/>
          <w:color w:val="FF0000"/>
        </w:rPr>
      </w:pPr>
      <w:r w:rsidRPr="00CC105C">
        <w:rPr>
          <w:b/>
          <w:color w:val="FF0000"/>
        </w:rPr>
        <w:t>Учебный план</w:t>
      </w:r>
    </w:p>
    <w:p w:rsidR="00CC105C" w:rsidRPr="00CC105C" w:rsidRDefault="00CC105C" w:rsidP="00CC105C">
      <w:pPr>
        <w:ind w:firstLine="709"/>
        <w:jc w:val="center"/>
        <w:rPr>
          <w:b/>
          <w:color w:val="FF0000"/>
        </w:rPr>
      </w:pPr>
    </w:p>
    <w:p w:rsidR="009A0196" w:rsidRPr="00CC105C" w:rsidRDefault="009A0196" w:rsidP="00CC105C">
      <w:pPr>
        <w:ind w:firstLine="709"/>
        <w:jc w:val="center"/>
        <w:rPr>
          <w:b/>
          <w:color w:val="FF0000"/>
        </w:rPr>
      </w:pPr>
      <w:r w:rsidRPr="00CC105C">
        <w:rPr>
          <w:b/>
          <w:color w:val="FF0000"/>
        </w:rPr>
        <w:t>Режим занятий обучающихся</w:t>
      </w:r>
    </w:p>
    <w:p w:rsidR="00AC448B" w:rsidRPr="00DF3575" w:rsidRDefault="00A03149" w:rsidP="00E05D4D">
      <w:pPr>
        <w:shd w:val="clear" w:color="auto" w:fill="FFFFFF"/>
        <w:spacing w:before="100" w:beforeAutospacing="1" w:after="100" w:afterAutospacing="1" w:line="276" w:lineRule="auto"/>
        <w:ind w:firstLine="709"/>
        <w:jc w:val="center"/>
        <w:rPr>
          <w:b/>
          <w:bCs/>
          <w:color w:val="000000" w:themeColor="text1"/>
        </w:rPr>
      </w:pPr>
      <w:r w:rsidRPr="00DF3575">
        <w:rPr>
          <w:b/>
          <w:bCs/>
          <w:color w:val="000000" w:themeColor="text1"/>
        </w:rPr>
        <w:t>2.2.</w:t>
      </w:r>
      <w:r w:rsidRPr="00DF3575">
        <w:rPr>
          <w:b/>
          <w:bCs/>
          <w:color w:val="000000" w:themeColor="text1"/>
        </w:rPr>
        <w:tab/>
        <w:t>Содержание образования (обучения и воспитания) в части, формируемой участниками образовательных отношений</w:t>
      </w:r>
      <w:r w:rsidR="00E05D4D" w:rsidRPr="00DF3575">
        <w:rPr>
          <w:b/>
          <w:bCs/>
          <w:color w:val="000000" w:themeColor="text1"/>
        </w:rPr>
        <w:t>.</w:t>
      </w:r>
    </w:p>
    <w:p w:rsidR="007C6811" w:rsidRDefault="00A61F9C" w:rsidP="009A0196">
      <w:pPr>
        <w:jc w:val="center"/>
        <w:rPr>
          <w:b/>
          <w:color w:val="000000" w:themeColor="text1"/>
        </w:rPr>
      </w:pPr>
      <w:r w:rsidRPr="00A61F9C">
        <w:rPr>
          <w:b/>
          <w:color w:val="000000" w:themeColor="text1"/>
        </w:rPr>
        <w:t>Дубровская Н.В. «Цвет творчества». Парциальная программа художественно-эстетического развития дошкольников. От 2 до 7 лет.</w:t>
      </w:r>
    </w:p>
    <w:p w:rsidR="007C6811" w:rsidRPr="00AB668A" w:rsidRDefault="005F5EC8" w:rsidP="00A61F9C">
      <w:pPr>
        <w:jc w:val="center"/>
        <w:rPr>
          <w:color w:val="000000" w:themeColor="text1"/>
        </w:rPr>
      </w:pPr>
      <w:hyperlink r:id="rId19" w:history="1">
        <w:r w:rsidR="007C6811" w:rsidRPr="00AB668A">
          <w:rPr>
            <w:rStyle w:val="af9"/>
          </w:rPr>
          <w:t>https://balt-park12.tvoysadik.ru/upload/tsbalt_park12_new/files/06/7e/067ece21ae51fa0702c00c9e96f90453.pdf</w:t>
        </w:r>
      </w:hyperlink>
    </w:p>
    <w:p w:rsidR="007C6811" w:rsidRPr="00A61F9C" w:rsidRDefault="007C6811" w:rsidP="00A61F9C">
      <w:pPr>
        <w:jc w:val="center"/>
        <w:rPr>
          <w:b/>
          <w:color w:val="000000" w:themeColor="text1"/>
        </w:rPr>
      </w:pPr>
    </w:p>
    <w:tbl>
      <w:tblPr>
        <w:tblStyle w:val="a3"/>
        <w:tblW w:w="5000" w:type="pct"/>
        <w:tblLook w:val="04A0" w:firstRow="1" w:lastRow="0" w:firstColumn="1" w:lastColumn="0" w:noHBand="0" w:noVBand="1"/>
      </w:tblPr>
      <w:tblGrid>
        <w:gridCol w:w="8269"/>
        <w:gridCol w:w="2151"/>
      </w:tblGrid>
      <w:tr w:rsidR="007C6811" w:rsidTr="007C6811">
        <w:tc>
          <w:tcPr>
            <w:tcW w:w="3968" w:type="pct"/>
          </w:tcPr>
          <w:p w:rsidR="007C6811" w:rsidRDefault="007C6811" w:rsidP="007C6811">
            <w:pPr>
              <w:jc w:val="both"/>
              <w:rPr>
                <w:color w:val="000000" w:themeColor="text1"/>
              </w:rPr>
            </w:pPr>
            <w:r w:rsidRPr="007C6811">
              <w:rPr>
                <w:color w:val="000000" w:themeColor="text1"/>
              </w:rPr>
              <w:t>Младший возраст</w:t>
            </w:r>
          </w:p>
        </w:tc>
        <w:tc>
          <w:tcPr>
            <w:tcW w:w="1032" w:type="pct"/>
          </w:tcPr>
          <w:p w:rsidR="007C6811" w:rsidRDefault="007C6811" w:rsidP="007C6811">
            <w:pPr>
              <w:jc w:val="center"/>
              <w:rPr>
                <w:color w:val="000000" w:themeColor="text1"/>
              </w:rPr>
            </w:pPr>
            <w:r>
              <w:rPr>
                <w:color w:val="000000" w:themeColor="text1"/>
              </w:rPr>
              <w:t>Стр. 25</w:t>
            </w:r>
          </w:p>
        </w:tc>
      </w:tr>
    </w:tbl>
    <w:p w:rsidR="00A61F9C" w:rsidRDefault="00A61F9C" w:rsidP="00A61F9C">
      <w:pPr>
        <w:ind w:firstLine="709"/>
        <w:jc w:val="both"/>
        <w:rPr>
          <w:color w:val="000000" w:themeColor="text1"/>
        </w:rPr>
      </w:pPr>
    </w:p>
    <w:p w:rsidR="00B27054" w:rsidRPr="00DF3575" w:rsidRDefault="00E43526" w:rsidP="00670F05">
      <w:pPr>
        <w:shd w:val="clear" w:color="auto" w:fill="FFFFFF"/>
        <w:ind w:firstLine="709"/>
        <w:jc w:val="center"/>
        <w:rPr>
          <w:b/>
          <w:bCs/>
          <w:color w:val="000000" w:themeColor="text1"/>
          <w:spacing w:val="3"/>
          <w:lang w:bidi="ru-RU"/>
        </w:rPr>
      </w:pPr>
      <w:r w:rsidRPr="00DF3575">
        <w:rPr>
          <w:b/>
          <w:bCs/>
          <w:color w:val="000000" w:themeColor="text1"/>
          <w:spacing w:val="3"/>
          <w:lang w:bidi="ru-RU"/>
        </w:rPr>
        <w:t>2.4. В</w:t>
      </w:r>
      <w:r w:rsidR="008F4117" w:rsidRPr="00DF3575">
        <w:rPr>
          <w:b/>
          <w:bCs/>
          <w:color w:val="000000" w:themeColor="text1"/>
          <w:spacing w:val="3"/>
          <w:lang w:bidi="ru-RU"/>
        </w:rPr>
        <w:t>ариативны</w:t>
      </w:r>
      <w:r w:rsidRPr="00DF3575">
        <w:rPr>
          <w:b/>
          <w:bCs/>
          <w:color w:val="000000" w:themeColor="text1"/>
          <w:spacing w:val="3"/>
          <w:lang w:bidi="ru-RU"/>
        </w:rPr>
        <w:t>е</w:t>
      </w:r>
      <w:r w:rsidR="008F4117" w:rsidRPr="00DF3575">
        <w:rPr>
          <w:b/>
          <w:bCs/>
          <w:color w:val="000000" w:themeColor="text1"/>
          <w:spacing w:val="3"/>
          <w:lang w:bidi="ru-RU"/>
        </w:rPr>
        <w:t xml:space="preserve"> форм</w:t>
      </w:r>
      <w:r w:rsidRPr="00DF3575">
        <w:rPr>
          <w:b/>
          <w:bCs/>
          <w:color w:val="000000" w:themeColor="text1"/>
          <w:spacing w:val="3"/>
          <w:lang w:bidi="ru-RU"/>
        </w:rPr>
        <w:t>ы</w:t>
      </w:r>
      <w:r w:rsidR="008F4117" w:rsidRPr="00DF3575">
        <w:rPr>
          <w:b/>
          <w:bCs/>
          <w:color w:val="000000" w:themeColor="text1"/>
          <w:spacing w:val="3"/>
          <w:lang w:bidi="ru-RU"/>
        </w:rPr>
        <w:t>, способ</w:t>
      </w:r>
      <w:r w:rsidRPr="00DF3575">
        <w:rPr>
          <w:b/>
          <w:bCs/>
          <w:color w:val="000000" w:themeColor="text1"/>
          <w:spacing w:val="3"/>
          <w:lang w:bidi="ru-RU"/>
        </w:rPr>
        <w:t>ы</w:t>
      </w:r>
      <w:r w:rsidR="008F4117" w:rsidRPr="00DF3575">
        <w:rPr>
          <w:b/>
          <w:bCs/>
          <w:color w:val="000000" w:themeColor="text1"/>
          <w:spacing w:val="3"/>
          <w:lang w:bidi="ru-RU"/>
        </w:rPr>
        <w:t>, метод</w:t>
      </w:r>
      <w:r w:rsidRPr="00DF3575">
        <w:rPr>
          <w:b/>
          <w:bCs/>
          <w:color w:val="000000" w:themeColor="text1"/>
          <w:spacing w:val="3"/>
          <w:lang w:bidi="ru-RU"/>
        </w:rPr>
        <w:t>ы</w:t>
      </w:r>
      <w:r w:rsidR="008F4117" w:rsidRPr="00DF3575">
        <w:rPr>
          <w:b/>
          <w:bCs/>
          <w:color w:val="000000" w:themeColor="text1"/>
          <w:spacing w:val="3"/>
          <w:lang w:bidi="ru-RU"/>
        </w:rPr>
        <w:t xml:space="preserve"> и средств</w:t>
      </w:r>
      <w:r w:rsidRPr="00DF3575">
        <w:rPr>
          <w:b/>
          <w:bCs/>
          <w:color w:val="000000" w:themeColor="text1"/>
          <w:spacing w:val="3"/>
          <w:lang w:bidi="ru-RU"/>
        </w:rPr>
        <w:t>а</w:t>
      </w:r>
      <w:r w:rsidR="008F4117" w:rsidRPr="00DF3575">
        <w:rPr>
          <w:b/>
          <w:bCs/>
          <w:color w:val="000000" w:themeColor="text1"/>
          <w:spacing w:val="3"/>
          <w:lang w:bidi="ru-RU"/>
        </w:rPr>
        <w:t xml:space="preserve"> реализации </w:t>
      </w:r>
      <w:r w:rsidRPr="00DF3575">
        <w:rPr>
          <w:b/>
          <w:bCs/>
          <w:color w:val="000000" w:themeColor="text1"/>
          <w:spacing w:val="3"/>
          <w:lang w:bidi="ru-RU"/>
        </w:rPr>
        <w:t>П</w:t>
      </w:r>
      <w:r w:rsidR="008F4117" w:rsidRPr="00DF3575">
        <w:rPr>
          <w:b/>
          <w:bCs/>
          <w:color w:val="000000" w:themeColor="text1"/>
          <w:spacing w:val="3"/>
          <w:lang w:bidi="ru-RU"/>
        </w:rPr>
        <w:t>рограммы</w:t>
      </w:r>
    </w:p>
    <w:p w:rsidR="00670F05" w:rsidRPr="00DF3575" w:rsidRDefault="00670F05" w:rsidP="00670F05">
      <w:pPr>
        <w:shd w:val="clear" w:color="auto" w:fill="FFFFFF"/>
        <w:ind w:firstLine="709"/>
        <w:jc w:val="center"/>
        <w:rPr>
          <w:b/>
          <w:bCs/>
          <w:color w:val="000000" w:themeColor="text1"/>
        </w:rPr>
      </w:pP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ДО может быть получено в детском саду, а также вне её ‒ в форме семейного образования. Форма получения ДО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образования учитывается мнение ребёнка.</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lastRenderedPageBreak/>
        <w:t>МАДОУ «Детский сад № 12» комбинированного вида</w:t>
      </w:r>
      <w:r w:rsidR="00E43526" w:rsidRPr="00DF3575">
        <w:rPr>
          <w:color w:val="000000" w:themeColor="text1"/>
        </w:rPr>
        <w:t xml:space="preserve"> может использовать сетевую форму реализации образовательных программ ДО и (или) отдельных компонентов, предусмотренных образовательными программами. Сетевая форма обеспечивает возможность освоения обучающимися образовательных программ ДО с использованием ресурсов нескольких организаций, осуществляющих образовательную деятельность, а также с использованием ресурсов иных организаций (организации культуры, физкультуры и спорта и другие организации, обладающие ресурсами, необходимыми для осуществления образовательной деятельности по соответствующим образовательным программам), с которыми устанавливаются договорные отношения.</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При реализации образовательных программ дошкольного образования могут использоваться различные образовательные технологии, в том числе дистанционные образовательные технологии, электронное обучение, исключая образовательные технологии, которые могут нанести вред здоровьюдетей. Применение электронного обучения, дистанционных образовательных технологий, а также работа с электронными средствами обучения при реализации Программы должны осуществляться в соответствии с требованиями СП 2.4.3648-20 и СанПиН 1.2.3685-21.</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Формы, способы, методы и средства реализации Программы педагог определяет самостоятельно в соответствии с задачами воспитания и обучения, возрастными и индивидуальными особенностями детей, спецификой их образовательных потребностей и интересов. Существенное значение имеют сформировавшиеся у педагога практики воспитания и обучения детей, оценка результативности форм, методов, средств образовательной деятельности применительно к конкретной возрастной группе детей.</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Согласно ФГОС ДО педагог может использовать различные формы реализации Программы в соответствии с видом детской деятельности и возрастными особенностями детей:</w:t>
      </w:r>
    </w:p>
    <w:p w:rsidR="00E43526" w:rsidRPr="00DF3575" w:rsidRDefault="00E43526" w:rsidP="00E43526">
      <w:pPr>
        <w:widowControl w:val="0"/>
        <w:shd w:val="clear" w:color="auto" w:fill="FFFFFF"/>
        <w:suppressAutoHyphens/>
        <w:ind w:right="-1" w:firstLine="709"/>
        <w:jc w:val="both"/>
        <w:rPr>
          <w:b/>
          <w:color w:val="000000" w:themeColor="text1"/>
        </w:rPr>
      </w:pPr>
      <w:r w:rsidRPr="00DF3575">
        <w:rPr>
          <w:b/>
          <w:color w:val="000000" w:themeColor="text1"/>
        </w:rPr>
        <w:t>1) в раннем возрасте (1 год ‒ 3 года):</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предметная деятельность (орудийно-предметные действия – ест ложкой, пьет из кружки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экспериментирование с материалами и веществами (песок, вода, тесто и другие);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ситуативно-деловое общение со взрослым и эмоционально-практическое со сверстниками под руководством взрослого;</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двигательная деятельность (основные движения, общеразвивающие упражнения, простые подвижные игры);</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игровая деятельность (отобразительная и сюжетно-отобразительная игра, игры с дидактическими игрушками);</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речевая (понимание речи взрослого, слушание и понимание стихов, активная речь);</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изобразительная деятельность (рисование, лепка) и конструирование из мелкого и крупного строительного материала;</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самообслуживание и элементарные трудовые действия (убирает игрушки, подметает веником, поливает цветы из лейки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музыкальная деятельность (слушание музыки и исполнительство, музыкально-ритмические движения).</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Для достижения задач воспитания в ходе реализации Программы педагог может использовать следующие методы:</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мотивации опыта поведения и деятельности (поощрение, методы развития эмоций, игры, соревнования, проектные методы). </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При организации обучения целесообразно дополнять традиционные методы (словесные, наглядные, практические) методами, в основу которых положен характер познавательной деятельности детей:</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lastRenderedPageBreak/>
        <w:t>1) при использовании информационно-рецептивного метода предъявляется информация, организуются действия ребёнка с объектом изучения (распознающее наблюдение, рассматривание картин, демонстрация кино- и диафильмов, просмотр компьютерных презентаций, рассказы педагога или детей, чтение);</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2) репродуктивный метод предполагает создание условий для воспроизведения представлений и способов деятельности, руководство их выполнением (упражнения на основе образца педагога, беседа, составление рассказов с опорой на предметную или предметно-схематическую модель);</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3) метод проблемного изложения представляет собой постановку проблемы и раскрытие пути её решения в процессе организации опытов, наблюдений;</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4) при применении эвристического метода (частично-поискового) проблемная задача делится на части – проблемы, в решении которых принимают участие дети (применение представлений в новых условиях);</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5) исследовательский метод включает составление и предъявление проблемных ситуаций, ситуаций для экспериментирования и опытов (творческие задания, опыты, экспериментирование). Для решения задач воспитания и обучения широко применяется метод проектов. Он способствует развитию у детей исследовательской активности, познавательных интересов, коммуникативных и творческих способностей, навыков сотрудничества и другое. Выполняя совместные проекты, дети получают представления о своих возможностях, умениях, потребностях.</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Осуществляя выбор методов воспитания и обучения, педагог учитывает возрастные и личностные особенности детей, педагогический потенциал каждого метода, условия его применения, реализуемые цели и задачи, прогнозирует возможные результаты. Для решения задач воспитания и обучения целесообразно использовать комплекс методов.</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При реализации Программы педагог может использовать различные средства, представленные совокупностью материальных и идеальных объектов:</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демонстрационные и раздаточные;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визуальные, аудийные, аудиовизуальные;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естественные и искусственные;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реальные и виртуальные.</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Средства, указанные в Программе, используются для развития следующих видов деятельности детей:</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двигательной (оборудование для ходьбы, бега, ползания, лазанья, прыгания, занятий с мячом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 xml:space="preserve">- </w:t>
      </w:r>
      <w:r w:rsidR="00E43526" w:rsidRPr="00DF3575">
        <w:rPr>
          <w:color w:val="000000" w:themeColor="text1"/>
        </w:rPr>
        <w:t>предметной (образные и дидактические игрушки, реальные предметы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 xml:space="preserve">- </w:t>
      </w:r>
      <w:r w:rsidR="00E43526" w:rsidRPr="00DF3575">
        <w:rPr>
          <w:color w:val="000000" w:themeColor="text1"/>
        </w:rPr>
        <w:t>игровой (игры, игрушки, игровое оборудование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 xml:space="preserve">- </w:t>
      </w:r>
      <w:r w:rsidR="00E43526" w:rsidRPr="00DF3575">
        <w:rPr>
          <w:color w:val="000000" w:themeColor="text1"/>
        </w:rPr>
        <w:t>коммуникативной (дидактический материал, предметы, игрушки, видеофильмы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познавательно-исследовательской и экспериментирования (натуральные предметы и оборудование для исследования и образно-символический материал, в том числе макеты, плакаты, модели, схемы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чтения художественной литературы (книги для детского чтения, в том числе аудиокниги, иллюстративный материал);</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трудовой (оборудование и инвентарь для всех видов труда);</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продуктивной (оборудование и материалы для лепки, аппликации, рисования и конструирования);</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w:t>
      </w:r>
      <w:r w:rsidR="00E43526" w:rsidRPr="00DF3575">
        <w:rPr>
          <w:color w:val="000000" w:themeColor="text1"/>
        </w:rPr>
        <w:t xml:space="preserve"> музыкальной (детские музыкальные инструменты, дидактический материал и другое).</w:t>
      </w:r>
    </w:p>
    <w:p w:rsidR="00E43526" w:rsidRPr="00DF3575" w:rsidRDefault="00757CCD" w:rsidP="00E43526">
      <w:pPr>
        <w:widowControl w:val="0"/>
        <w:shd w:val="clear" w:color="auto" w:fill="FFFFFF"/>
        <w:suppressAutoHyphens/>
        <w:ind w:right="-1" w:firstLine="709"/>
        <w:jc w:val="both"/>
        <w:rPr>
          <w:color w:val="000000" w:themeColor="text1"/>
        </w:rPr>
      </w:pPr>
      <w:r w:rsidRPr="00DF3575">
        <w:rPr>
          <w:color w:val="000000" w:themeColor="text1"/>
        </w:rPr>
        <w:t>МАДОУ «Детский сад № 12» комбинированного вида</w:t>
      </w:r>
      <w:r w:rsidR="00E43526" w:rsidRPr="00DF3575">
        <w:rPr>
          <w:color w:val="000000" w:themeColor="text1"/>
        </w:rPr>
        <w:t xml:space="preserve"> самостоятельно определяет средства воспитания и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 xml:space="preserve">Вариативность форм, методов и средств реализации Программы зависит не только от учёта возрастных особенностей обучающихся, их индивидуальных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 </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lastRenderedPageBreak/>
        <w:t>При выборе форм, методов, средств реализации Программы педагог учитывает субъектные проявления ребёнка в деятельности: интерес к миру и культуре; избирательное отношение к социокультурным объектам и разным видам деятельности; инициативность и желание заниматься той или иной деятельностью; самостоятельность в выборе и осуществлении деятельности; творчество в интерпретации объектов культуры и создании продуктов деятельности.</w:t>
      </w:r>
    </w:p>
    <w:p w:rsidR="00E43526" w:rsidRPr="00DF3575" w:rsidRDefault="00E43526" w:rsidP="00E43526">
      <w:pPr>
        <w:widowControl w:val="0"/>
        <w:shd w:val="clear" w:color="auto" w:fill="FFFFFF"/>
        <w:suppressAutoHyphens/>
        <w:ind w:right="-1" w:firstLine="709"/>
        <w:jc w:val="both"/>
        <w:rPr>
          <w:color w:val="000000" w:themeColor="text1"/>
        </w:rPr>
      </w:pPr>
      <w:r w:rsidRPr="00DF3575">
        <w:rPr>
          <w:color w:val="000000" w:themeColor="text1"/>
        </w:rPr>
        <w:t>Выбор педагогом педагогически обоснованных форм, методов, средств реализации Программы, адекватных образовательным потребностям и предпочтениям детей, их соотношение и интеграция при решении задач воспитания и обучения обеспечивает их вариативность.</w:t>
      </w:r>
    </w:p>
    <w:p w:rsidR="00B27054" w:rsidRPr="00DF3575" w:rsidRDefault="00B27054" w:rsidP="00A4288E">
      <w:pPr>
        <w:widowControl w:val="0"/>
        <w:shd w:val="clear" w:color="auto" w:fill="FFFFFF"/>
        <w:suppressAutoHyphens/>
        <w:ind w:right="-1" w:firstLine="709"/>
        <w:jc w:val="both"/>
        <w:rPr>
          <w:b/>
          <w:bCs/>
          <w:color w:val="000000" w:themeColor="text1"/>
          <w:kern w:val="1"/>
        </w:rPr>
      </w:pPr>
      <w:r w:rsidRPr="00DF3575">
        <w:rPr>
          <w:b/>
          <w:bCs/>
          <w:color w:val="000000" w:themeColor="text1"/>
          <w:kern w:val="1"/>
        </w:rPr>
        <w:t xml:space="preserve">                                                      </w:t>
      </w:r>
      <w:r w:rsidR="00A4288E" w:rsidRPr="00DF3575">
        <w:rPr>
          <w:b/>
          <w:bCs/>
          <w:color w:val="000000" w:themeColor="text1"/>
          <w:kern w:val="1"/>
        </w:rPr>
        <w:t xml:space="preserve">                               </w:t>
      </w:r>
    </w:p>
    <w:p w:rsidR="008F4117" w:rsidRPr="00DF3575" w:rsidRDefault="008F4117" w:rsidP="00670F05">
      <w:pPr>
        <w:jc w:val="center"/>
        <w:rPr>
          <w:b/>
          <w:color w:val="000000" w:themeColor="text1"/>
        </w:rPr>
      </w:pPr>
      <w:r w:rsidRPr="00DF3575">
        <w:rPr>
          <w:b/>
          <w:color w:val="000000" w:themeColor="text1"/>
        </w:rPr>
        <w:t>2.4. Особенности образовательной деятельности разных видов и культурных практик</w:t>
      </w:r>
    </w:p>
    <w:p w:rsidR="001F4C1D" w:rsidRPr="00DF3575" w:rsidRDefault="001F4C1D" w:rsidP="00670F05">
      <w:pPr>
        <w:autoSpaceDE w:val="0"/>
        <w:autoSpaceDN w:val="0"/>
        <w:adjustRightInd w:val="0"/>
        <w:ind w:firstLine="709"/>
        <w:jc w:val="both"/>
        <w:rPr>
          <w:rFonts w:eastAsiaTheme="minorHAnsi"/>
          <w:color w:val="000000" w:themeColor="text1"/>
          <w:lang w:eastAsia="en-US"/>
        </w:rPr>
      </w:pP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Образовательная деятельность в </w:t>
      </w:r>
      <w:r w:rsidRPr="00DF3575">
        <w:rPr>
          <w:color w:val="000000" w:themeColor="text1"/>
        </w:rPr>
        <w:t xml:space="preserve">МАДОУ «Детский сад № 12» комбинированного вида </w:t>
      </w:r>
      <w:r w:rsidRPr="00DF3575">
        <w:rPr>
          <w:rFonts w:eastAsiaTheme="minorHAnsi"/>
          <w:color w:val="000000" w:themeColor="text1"/>
          <w:lang w:eastAsia="en-US"/>
        </w:rPr>
        <w:t>включает:</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образовательную деятельность, осуществляемую в процессе организации различных видов детской деятельности;</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образовательную деятельность, осуществляемую в ходе режимных процессов;</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самостоятельную деятельность детей;</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взаимодействие с семьями детей</w:t>
      </w:r>
      <w:r w:rsidR="00513066" w:rsidRPr="00DF3575">
        <w:rPr>
          <w:rFonts w:eastAsiaTheme="minorHAnsi"/>
          <w:color w:val="000000" w:themeColor="text1"/>
          <w:lang w:eastAsia="en-US"/>
        </w:rPr>
        <w:t xml:space="preserve"> по реализации Программы</w:t>
      </w:r>
      <w:r w:rsidRPr="00DF3575">
        <w:rPr>
          <w:rFonts w:eastAsiaTheme="minorHAnsi"/>
          <w:color w:val="000000" w:themeColor="text1"/>
          <w:lang w:eastAsia="en-US"/>
        </w:rPr>
        <w:t>.</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вариантов совместной деятельности:</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1) совместная деятельность педагога с ребёнком, где, взаимодействуя с ребёнком, он выполняет функции педагога: обучает ребёнка чему-то новому;</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2) совместная деятельность ребёнка с педагогом, при которой ребёнок и педагог ‒ равноправные партнеры;</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3) 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4) 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5) 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Все 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 Среди них выделяются простые, составные и комплексные формы.</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lastRenderedPageBreak/>
        <w:t>Простые формы построены на минимальном количестве методов и средств и посвящены, как правило, одной теме. К простым формам относятся:</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беседа,</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рассказ, </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00757CCD" w:rsidRPr="00DF3575">
        <w:rPr>
          <w:rFonts w:eastAsiaTheme="minorHAnsi"/>
          <w:color w:val="000000" w:themeColor="text1"/>
          <w:lang w:eastAsia="en-US"/>
        </w:rPr>
        <w:t>эксперимент,</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наблюдение,</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дидактическая (или любая другая игра, возникающая по инициативе педагога)</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Составные формы состоят из простых форм, представленных в разнообразных сочетаниях. К составным формам относятся:</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игровые ситуации,</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игры-путешествия,</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творческие мастерские,</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детские лаборатории,</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творческие гостиные,</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творческие лаборатории,</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целевые прогулки,</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экскурсии,</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образовательный челлендж,</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интерактивные праздники.</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Комплексные формы создаются как целенаправленная подборка (комплекс) простых и составных форм. К комплексным формам относятся:</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детско-родительские и иные проекты,</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00757CCD" w:rsidRPr="00DF3575">
        <w:rPr>
          <w:rFonts w:eastAsiaTheme="minorHAnsi"/>
          <w:color w:val="000000" w:themeColor="text1"/>
          <w:lang w:eastAsia="en-US"/>
        </w:rPr>
        <w:t>тематические дни,</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00757CCD" w:rsidRPr="00DF3575">
        <w:rPr>
          <w:rFonts w:eastAsiaTheme="minorHAnsi"/>
          <w:color w:val="000000" w:themeColor="text1"/>
          <w:lang w:eastAsia="en-US"/>
        </w:rPr>
        <w:t>тематические недели,</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тематические или образовательные циклы.</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другое. Детство без игры и вне игры не представляется возможным.</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Игра в педагогическом процессе выполняет различные функции: обучающую, познавательную, развивающую, воспитательную, социокультурную, коммуникативную, эмоциогенную, развлекательную, диагностическую, психотерапевтическую и другие.</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В образовательном процессе игра занимает особое место, выступая как форма организации жизни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 детей.</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Учитывая потенциал игры для разностороннего развития ребёнка и становления его личности, педагог максимально использует все варианты её применения в ДО.</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детского сада, создать у них бодрое, жизнерадостное настроение.</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Образовательная деятельность, осуществляемая в утренний отрезок времени, может включать:</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lastRenderedPageBreak/>
        <w:t>-</w:t>
      </w:r>
      <w:r w:rsidR="00757CCD" w:rsidRPr="00DF3575">
        <w:rPr>
          <w:rFonts w:eastAsiaTheme="minorHAnsi"/>
          <w:color w:val="000000" w:themeColor="text1"/>
          <w:lang w:eastAsia="en-US"/>
        </w:rPr>
        <w:t xml:space="preserve"> практические, проблемные ситуации, упражнения (по освоению культурно-гигиенических навыков и культуры здоровья, правил и норм поведения и другие);</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наблюдения за объектами и явлениями природы, трудом взрослых;</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трудовые поручения и дежурства (сервировка стола к приему пищи, уход за комнатными растениями и другое);</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индивидуальную работу с детьми в соответствии с задачами разных образовательных областей;</w:t>
      </w:r>
    </w:p>
    <w:p w:rsidR="00513066" w:rsidRPr="00DF3575" w:rsidRDefault="00513066" w:rsidP="00757CCD">
      <w:pPr>
        <w:autoSpaceDE w:val="0"/>
        <w:autoSpaceDN w:val="0"/>
        <w:adjustRightInd w:val="0"/>
        <w:ind w:firstLine="709"/>
        <w:jc w:val="both"/>
        <w:rPr>
          <w:color w:val="000000" w:themeColor="text1"/>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продуктивную деятельность детей по интересам детей (рисование, конструирование, лепка и другое);</w:t>
      </w:r>
      <w:r w:rsidR="00757CCD" w:rsidRPr="00DF3575">
        <w:rPr>
          <w:color w:val="000000" w:themeColor="text1"/>
        </w:rPr>
        <w:t xml:space="preserve"> </w:t>
      </w:r>
    </w:p>
    <w:p w:rsidR="00757CCD" w:rsidRPr="00DF3575" w:rsidRDefault="00513066" w:rsidP="00757CCD">
      <w:pPr>
        <w:autoSpaceDE w:val="0"/>
        <w:autoSpaceDN w:val="0"/>
        <w:adjustRightInd w:val="0"/>
        <w:ind w:firstLine="709"/>
        <w:jc w:val="both"/>
        <w:rPr>
          <w:rFonts w:eastAsiaTheme="minorHAnsi"/>
          <w:color w:val="000000" w:themeColor="text1"/>
          <w:lang w:eastAsia="en-US"/>
        </w:rPr>
      </w:pPr>
      <w:r w:rsidRPr="00DF3575">
        <w:rPr>
          <w:color w:val="000000" w:themeColor="text1"/>
        </w:rPr>
        <w:t xml:space="preserve">- </w:t>
      </w:r>
      <w:r w:rsidR="00757CCD" w:rsidRPr="00DF3575">
        <w:rPr>
          <w:rFonts w:eastAsiaTheme="minorHAnsi"/>
          <w:color w:val="000000" w:themeColor="text1"/>
          <w:lang w:eastAsia="en-US"/>
        </w:rPr>
        <w:t>оздоровительные и закаливающие процедуры, здоровьесберегающие мероприятия, двигательную деятельность (подвижные игры, гимнастика и другое).</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Согласно требованиям СанПиН 1.2.3685-21 в режиме дня предусмотрено время для проведения занятий.</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Занятие рассматривается как дело, занимательное и интересное детям, развивающее их; 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При организации занятий педагог использует опыт, накопленный при проведении образовательной деятельности в рамках сформировавшихся подходов. 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Введение термина «занятие» не означает регламентацию процесса. Термин фиксирует форму организации образовательной деятельности. Содержание и педагогически обоснованную методику проведения занятий педагог может выбирать самостоятельно.</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Образовательная деятельность, осуществляемая во время прогулки, включает:</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подвижные игры и спортивные упражнения, направленные на оптимизацию режима двигательной активности и укрепление здоровья детей;</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экспериментирование с объектами неживой природы;</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сюжетно-ролевые и конструктивные игры (с песком, со снегом, с природным материалом);</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элементарную трудовую деятельность детей на участке детского сада;</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свободное общение педагога с детьми, индивидуальную работу;</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проведение спортивных праздников (при необходимости).</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Образовательная деятельность, осуществляемая во вторую половину дня, может включать:</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опыты и эксперименты, практико-ориентированные проекты, коллекционирование и другое;</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lastRenderedPageBreak/>
        <w:t>-</w:t>
      </w:r>
      <w:r w:rsidR="00757CCD" w:rsidRPr="00DF3575">
        <w:rPr>
          <w:rFonts w:eastAsiaTheme="minorHAnsi"/>
          <w:color w:val="000000" w:themeColor="text1"/>
          <w:lang w:eastAsia="en-US"/>
        </w:rPr>
        <w:t xml:space="preserve"> 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слушание и исполнение музыкальных произведений, музыкально-ритмические движения, музыкальные игры и импровизации;</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индивидуальную работу по всем видам деятельности и образовательным областям;</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работу с родителями (законными представителями).</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Для организации самостоятельной̆ деятельности детей в группе создаются различные центры активности (игровой, литературный, спортивный, творчества, познания и другое). </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В группах раннего возраста:</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центр двигательной активности для развития основных движений детей;</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центр сенсорики и конструирования для организации предметной деятельности и игры с составными и динамическими игрушками, освоения детьми сенсорных эталонов формы, цвета, размера;</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центр для организации предметных и предметно-манипуляторных игр, совместных играх со сверстниками под руководством взрослого;</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центр творчества и продуктивной деятельности для развития восприятия смысла музыки, поддержки интереса к рисованию и лепке, становлению первых навыков продуктивной деятельности, освоения возможностей разнообразных изобразительных средств;</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центр познания и коммуникации (книжный уголок), восприятия смысла сказок, стихов, рассматривания картинок;</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центр экспериментирования и труда для организации экспериментальной деятельности с материалами и веществами (песок, вода, тесто и др.), развития навыков самообслуживания и становления действий с бытовыми предметами-орудиями (ложка, совок, лопатка и пр.).</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Самостоятельная деятельность в центрах детской активности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другое).</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Во вторую половину дня педагог может организовывать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К культурным практикам относят игровую, продуктивную, познавательно-исследовательскую, коммуникативную практики, чтение художественной литературы.</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Культурные практики предоставляют ребёнку возможность проявить свою субъектность с разных сторон, что, в свою очередь, способствует становлению разных видов детских инициатив:</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в игровой практике ребёнок проявляет себя как творческий субъект (творческая инициатива);</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в продуктивной ‒ созидающий и волевой субъект (инициатива целеполагания);</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в познавательно-исследовательской практике ‒ как субъект исследования (познавательная инициатива);</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коммуникативной практике ‒ как партнер по взаимодействию и собеседник (коммуникативная инициатива);</w:t>
      </w:r>
    </w:p>
    <w:p w:rsidR="00757CCD" w:rsidRPr="00DF3575" w:rsidRDefault="0090683A"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w:t>
      </w:r>
      <w:r w:rsidR="00757CCD" w:rsidRPr="00DF3575">
        <w:rPr>
          <w:rFonts w:eastAsiaTheme="minorHAnsi"/>
          <w:color w:val="000000" w:themeColor="text1"/>
          <w:lang w:eastAsia="en-US"/>
        </w:rPr>
        <w:t xml:space="preserve"> чтение художественной литературы дополняет развивающие возможности других культурных практик детей дошкольного возраста (игровой, познавательно-исследовательской, продуктивной деятельности).</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lastRenderedPageBreak/>
        <w:t>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rsidR="00757CCD" w:rsidRPr="00DF3575" w:rsidRDefault="00757CCD" w:rsidP="00757CCD">
      <w:pPr>
        <w:autoSpaceDE w:val="0"/>
        <w:autoSpaceDN w:val="0"/>
        <w:adjustRightInd w:val="0"/>
        <w:ind w:firstLine="709"/>
        <w:jc w:val="both"/>
        <w:rPr>
          <w:rFonts w:eastAsiaTheme="minorHAnsi"/>
          <w:color w:val="000000" w:themeColor="text1"/>
          <w:lang w:eastAsia="en-US"/>
        </w:rPr>
      </w:pPr>
    </w:p>
    <w:p w:rsidR="001F4C1D" w:rsidRPr="00DF3575" w:rsidRDefault="001F4C1D" w:rsidP="00B05818">
      <w:pPr>
        <w:autoSpaceDE w:val="0"/>
        <w:autoSpaceDN w:val="0"/>
        <w:adjustRightInd w:val="0"/>
        <w:ind w:firstLine="709"/>
        <w:jc w:val="both"/>
        <w:rPr>
          <w:rFonts w:eastAsiaTheme="minorHAnsi"/>
          <w:color w:val="000000" w:themeColor="text1"/>
          <w:lang w:eastAsia="en-US"/>
        </w:rPr>
      </w:pPr>
    </w:p>
    <w:tbl>
      <w:tblPr>
        <w:tblStyle w:val="a3"/>
        <w:tblW w:w="0" w:type="auto"/>
        <w:tblLayout w:type="fixed"/>
        <w:tblLook w:val="04A0" w:firstRow="1" w:lastRow="0" w:firstColumn="1" w:lastColumn="0" w:noHBand="0" w:noVBand="1"/>
      </w:tblPr>
      <w:tblGrid>
        <w:gridCol w:w="1951"/>
        <w:gridCol w:w="8469"/>
      </w:tblGrid>
      <w:tr w:rsidR="000247F7" w:rsidRPr="00DF3575" w:rsidTr="000247F7">
        <w:tc>
          <w:tcPr>
            <w:tcW w:w="10420" w:type="dxa"/>
            <w:gridSpan w:val="2"/>
          </w:tcPr>
          <w:p w:rsidR="001F4C1D" w:rsidRPr="00DF3575" w:rsidRDefault="001F4C1D" w:rsidP="001F4C1D">
            <w:pPr>
              <w:autoSpaceDE w:val="0"/>
              <w:autoSpaceDN w:val="0"/>
              <w:adjustRightInd w:val="0"/>
              <w:ind w:firstLine="709"/>
              <w:jc w:val="both"/>
              <w:rPr>
                <w:rFonts w:eastAsiaTheme="minorHAnsi"/>
                <w:color w:val="000000" w:themeColor="text1"/>
                <w:sz w:val="22"/>
                <w:szCs w:val="22"/>
                <w:lang w:eastAsia="en-US"/>
              </w:rPr>
            </w:pPr>
            <w:r w:rsidRPr="00DF3575">
              <w:rPr>
                <w:rFonts w:eastAsiaTheme="minorHAnsi"/>
                <w:b/>
                <w:i/>
                <w:color w:val="000000" w:themeColor="text1"/>
                <w:sz w:val="22"/>
                <w:szCs w:val="22"/>
                <w:lang w:eastAsia="en-US"/>
              </w:rPr>
              <w:t>Культурные практики</w:t>
            </w:r>
            <w:r w:rsidRPr="00DF3575">
              <w:rPr>
                <w:rFonts w:eastAsiaTheme="minorHAnsi"/>
                <w:color w:val="000000" w:themeColor="text1"/>
                <w:sz w:val="22"/>
                <w:szCs w:val="22"/>
                <w:lang w:eastAsia="en-US"/>
              </w:rPr>
              <w:t xml:space="preserve"> - это ситуативное, автономное, самостоятельное, инициируемое взрослым или самим ребенком приобретение и повторение различного опыта общения и взаимодействия с людьми в различных группах, командах, сообществах и общественных структурах с взрослыми, сверстниками и младшими детьми. Это также освоение позитивного жизненного опыта сопереживания, доброжелательности и любви, дружбы, помощи, заботы, альтруизма. А также негативного опыта недовольства, обиды, ревности, протеста, грубости.</w:t>
            </w:r>
          </w:p>
        </w:tc>
      </w:tr>
      <w:tr w:rsidR="000247F7" w:rsidRPr="00DF3575" w:rsidTr="000247F7">
        <w:tc>
          <w:tcPr>
            <w:tcW w:w="1951" w:type="dxa"/>
            <w:vAlign w:val="center"/>
          </w:tcPr>
          <w:p w:rsidR="001F4C1D" w:rsidRPr="00DF3575" w:rsidRDefault="001F4C1D" w:rsidP="000247F7">
            <w:pPr>
              <w:autoSpaceDE w:val="0"/>
              <w:autoSpaceDN w:val="0"/>
              <w:adjustRightInd w:val="0"/>
              <w:jc w:val="center"/>
              <w:rPr>
                <w:rFonts w:eastAsiaTheme="minorHAnsi"/>
                <w:i/>
                <w:color w:val="000000" w:themeColor="text1"/>
                <w:sz w:val="22"/>
                <w:szCs w:val="22"/>
                <w:lang w:eastAsia="en-US"/>
              </w:rPr>
            </w:pPr>
            <w:r w:rsidRPr="00DF3575">
              <w:rPr>
                <w:rFonts w:eastAsiaTheme="minorHAnsi"/>
                <w:b/>
                <w:bCs/>
                <w:i/>
                <w:color w:val="000000" w:themeColor="text1"/>
                <w:sz w:val="22"/>
                <w:szCs w:val="22"/>
                <w:lang w:eastAsia="en-US"/>
              </w:rPr>
              <w:t>Цель культурных практик:</w:t>
            </w:r>
          </w:p>
        </w:tc>
        <w:tc>
          <w:tcPr>
            <w:tcW w:w="8469" w:type="dxa"/>
          </w:tcPr>
          <w:p w:rsidR="001F4C1D" w:rsidRPr="00DF3575" w:rsidRDefault="001F4C1D" w:rsidP="001F4C1D">
            <w:pPr>
              <w:autoSpaceDE w:val="0"/>
              <w:autoSpaceDN w:val="0"/>
              <w:adjustRightInd w:val="0"/>
              <w:ind w:firstLine="709"/>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формирование общей культуры личности дошкольника, развитие социальных, нравственных, эстетических, интеллектуальных качеств, инициативности, самостоятельности и ответственности, а также формирование предпосылок к учебной деятельности.</w:t>
            </w:r>
          </w:p>
        </w:tc>
      </w:tr>
      <w:tr w:rsidR="000247F7" w:rsidRPr="00DF3575" w:rsidTr="000247F7">
        <w:tc>
          <w:tcPr>
            <w:tcW w:w="10420" w:type="dxa"/>
            <w:gridSpan w:val="2"/>
            <w:vAlign w:val="center"/>
          </w:tcPr>
          <w:p w:rsidR="001F4C1D" w:rsidRPr="00DF3575" w:rsidRDefault="001F4C1D" w:rsidP="000247F7">
            <w:pPr>
              <w:autoSpaceDE w:val="0"/>
              <w:autoSpaceDN w:val="0"/>
              <w:adjustRightInd w:val="0"/>
              <w:jc w:val="center"/>
              <w:rPr>
                <w:rFonts w:eastAsiaTheme="minorHAnsi"/>
                <w:b/>
                <w:i/>
                <w:color w:val="000000" w:themeColor="text1"/>
                <w:sz w:val="22"/>
                <w:szCs w:val="22"/>
                <w:lang w:eastAsia="en-US"/>
              </w:rPr>
            </w:pPr>
            <w:r w:rsidRPr="00DF3575">
              <w:rPr>
                <w:rFonts w:eastAsiaTheme="minorHAnsi"/>
                <w:b/>
                <w:i/>
                <w:color w:val="000000" w:themeColor="text1"/>
                <w:sz w:val="22"/>
                <w:szCs w:val="22"/>
                <w:lang w:eastAsia="en-US"/>
              </w:rPr>
              <w:t>Задачи по областям ФГОС ДО</w:t>
            </w:r>
          </w:p>
        </w:tc>
      </w:tr>
      <w:tr w:rsidR="000247F7" w:rsidRPr="00DF3575" w:rsidTr="000247F7">
        <w:tc>
          <w:tcPr>
            <w:tcW w:w="1951" w:type="dxa"/>
            <w:vAlign w:val="center"/>
          </w:tcPr>
          <w:p w:rsidR="001F4C1D" w:rsidRPr="00DF3575" w:rsidRDefault="001F4C1D" w:rsidP="000247F7">
            <w:pPr>
              <w:autoSpaceDE w:val="0"/>
              <w:autoSpaceDN w:val="0"/>
              <w:adjustRightInd w:val="0"/>
              <w:jc w:val="center"/>
              <w:rPr>
                <w:rFonts w:eastAsiaTheme="minorHAnsi"/>
                <w:color w:val="000000" w:themeColor="text1"/>
                <w:sz w:val="22"/>
                <w:szCs w:val="22"/>
                <w:lang w:eastAsia="en-US"/>
              </w:rPr>
            </w:pPr>
            <w:r w:rsidRPr="00DF3575">
              <w:rPr>
                <w:rFonts w:eastAsiaTheme="minorHAnsi"/>
                <w:b/>
                <w:bCs/>
                <w:i/>
                <w:iCs/>
                <w:color w:val="000000" w:themeColor="text1"/>
                <w:sz w:val="22"/>
                <w:szCs w:val="22"/>
                <w:lang w:eastAsia="en-US"/>
              </w:rPr>
              <w:t>Социально-коммуникативное развитие</w:t>
            </w:r>
            <w:r w:rsidRPr="00DF3575">
              <w:rPr>
                <w:rFonts w:eastAsiaTheme="minorHAnsi"/>
                <w:color w:val="000000" w:themeColor="text1"/>
                <w:sz w:val="22"/>
                <w:szCs w:val="22"/>
                <w:lang w:eastAsia="en-US"/>
              </w:rPr>
              <w:t>:</w:t>
            </w:r>
          </w:p>
        </w:tc>
        <w:tc>
          <w:tcPr>
            <w:tcW w:w="8469" w:type="dxa"/>
          </w:tcPr>
          <w:p w:rsidR="001F4C1D" w:rsidRPr="00DF3575" w:rsidRDefault="001F4C1D" w:rsidP="00B05818">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позитивных установок к различным видам труда и творчества.</w:t>
            </w:r>
          </w:p>
        </w:tc>
      </w:tr>
      <w:tr w:rsidR="000247F7" w:rsidRPr="00DF3575" w:rsidTr="000247F7">
        <w:tc>
          <w:tcPr>
            <w:tcW w:w="1951" w:type="dxa"/>
            <w:vAlign w:val="center"/>
          </w:tcPr>
          <w:p w:rsidR="001F4C1D" w:rsidRPr="00DF3575" w:rsidRDefault="001F4C1D"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Познавательное развитие</w:t>
            </w:r>
          </w:p>
        </w:tc>
        <w:tc>
          <w:tcPr>
            <w:tcW w:w="8469" w:type="dxa"/>
          </w:tcPr>
          <w:p w:rsidR="001F4C1D" w:rsidRPr="00DF3575" w:rsidRDefault="001F4C1D" w:rsidP="00B05818">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развитие интересов детей, любознательности и познавательной мотивации; развитие воображения и творческой активности.</w:t>
            </w:r>
          </w:p>
        </w:tc>
      </w:tr>
      <w:tr w:rsidR="000247F7" w:rsidRPr="00DF3575" w:rsidTr="000247F7">
        <w:tc>
          <w:tcPr>
            <w:tcW w:w="1951" w:type="dxa"/>
            <w:vAlign w:val="center"/>
          </w:tcPr>
          <w:p w:rsidR="001F4C1D" w:rsidRPr="00DF3575" w:rsidRDefault="001F4C1D"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Речевое развитие</w:t>
            </w:r>
          </w:p>
        </w:tc>
        <w:tc>
          <w:tcPr>
            <w:tcW w:w="8469" w:type="dxa"/>
          </w:tcPr>
          <w:p w:rsidR="001F4C1D" w:rsidRPr="00DF3575" w:rsidRDefault="001F4C1D" w:rsidP="00B05818">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владение речью как средством общения и культуры; знакомство с книжной культурой, детской литературой.</w:t>
            </w:r>
          </w:p>
        </w:tc>
      </w:tr>
      <w:tr w:rsidR="000247F7" w:rsidRPr="00DF3575" w:rsidTr="000247F7">
        <w:tc>
          <w:tcPr>
            <w:tcW w:w="1951" w:type="dxa"/>
            <w:vAlign w:val="center"/>
          </w:tcPr>
          <w:p w:rsidR="001F4C1D" w:rsidRPr="00DF3575" w:rsidRDefault="001F4C1D"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Художественно-эстетическое развитие</w:t>
            </w:r>
          </w:p>
        </w:tc>
        <w:tc>
          <w:tcPr>
            <w:tcW w:w="8469" w:type="dxa"/>
          </w:tcPr>
          <w:p w:rsidR="001F4C1D" w:rsidRPr="00DF3575" w:rsidRDefault="001F4C1D" w:rsidP="00B05818">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развитие предпосылок ценностно-смыслового восприятия и понимания произведений искусства (словесного, музыкального, изобразительного);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w:t>
            </w:r>
          </w:p>
        </w:tc>
      </w:tr>
      <w:tr w:rsidR="000247F7" w:rsidRPr="00DF3575" w:rsidTr="000247F7">
        <w:tc>
          <w:tcPr>
            <w:tcW w:w="1951" w:type="dxa"/>
            <w:vAlign w:val="center"/>
          </w:tcPr>
          <w:p w:rsidR="001F4C1D" w:rsidRPr="00DF3575" w:rsidRDefault="001F4C1D"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Физическое развитие</w:t>
            </w:r>
          </w:p>
        </w:tc>
        <w:tc>
          <w:tcPr>
            <w:tcW w:w="8469" w:type="dxa"/>
          </w:tcPr>
          <w:p w:rsidR="001F4C1D" w:rsidRPr="00DF3575" w:rsidRDefault="000247F7" w:rsidP="00B05818">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tc>
      </w:tr>
      <w:tr w:rsidR="000247F7" w:rsidRPr="00DF3575" w:rsidTr="000247F7">
        <w:tc>
          <w:tcPr>
            <w:tcW w:w="10420" w:type="dxa"/>
            <w:gridSpan w:val="2"/>
            <w:vAlign w:val="center"/>
          </w:tcPr>
          <w:p w:rsidR="000247F7" w:rsidRPr="00DF3575" w:rsidRDefault="000247F7" w:rsidP="000247F7">
            <w:pPr>
              <w:autoSpaceDE w:val="0"/>
              <w:autoSpaceDN w:val="0"/>
              <w:adjustRightInd w:val="0"/>
              <w:ind w:firstLine="709"/>
              <w:jc w:val="center"/>
              <w:rPr>
                <w:rFonts w:eastAsiaTheme="minorHAnsi"/>
                <w:b/>
                <w:bCs/>
                <w:i/>
                <w:color w:val="000000" w:themeColor="text1"/>
                <w:sz w:val="22"/>
                <w:szCs w:val="22"/>
                <w:lang w:eastAsia="en-US"/>
              </w:rPr>
            </w:pPr>
            <w:r w:rsidRPr="00DF3575">
              <w:rPr>
                <w:rFonts w:eastAsiaTheme="minorHAnsi"/>
                <w:b/>
                <w:bCs/>
                <w:i/>
                <w:color w:val="000000" w:themeColor="text1"/>
                <w:sz w:val="22"/>
                <w:szCs w:val="22"/>
                <w:lang w:eastAsia="en-US"/>
              </w:rPr>
              <w:t>Принципы</w:t>
            </w:r>
          </w:p>
        </w:tc>
      </w:tr>
      <w:tr w:rsidR="000247F7" w:rsidRPr="00DF3575" w:rsidTr="000247F7">
        <w:tc>
          <w:tcPr>
            <w:tcW w:w="1951" w:type="dxa"/>
            <w:vAlign w:val="center"/>
          </w:tcPr>
          <w:p w:rsidR="000247F7" w:rsidRPr="00DF3575" w:rsidRDefault="000247F7"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Творчества</w:t>
            </w:r>
          </w:p>
        </w:tc>
        <w:tc>
          <w:tcPr>
            <w:tcW w:w="8469" w:type="dxa"/>
          </w:tcPr>
          <w:p w:rsidR="000247F7" w:rsidRPr="00DF3575" w:rsidRDefault="000247F7" w:rsidP="000247F7">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Ориентирует весь образовательный процесс на поддержку различных форм детского творчества, сотворчества детей и взрослых. Дети участвуют в индивидуальной или коллективной деятельности, где придумывают и создают что-то новое</w:t>
            </w:r>
          </w:p>
        </w:tc>
      </w:tr>
      <w:tr w:rsidR="000247F7" w:rsidRPr="00DF3575" w:rsidTr="000247F7">
        <w:tc>
          <w:tcPr>
            <w:tcW w:w="1951" w:type="dxa"/>
            <w:vAlign w:val="center"/>
          </w:tcPr>
          <w:p w:rsidR="000247F7" w:rsidRPr="00DF3575" w:rsidRDefault="000247F7"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Психологической комфортности</w:t>
            </w:r>
          </w:p>
        </w:tc>
        <w:tc>
          <w:tcPr>
            <w:tcW w:w="8469" w:type="dxa"/>
          </w:tcPr>
          <w:p w:rsidR="000247F7" w:rsidRPr="00DF3575" w:rsidRDefault="000247F7" w:rsidP="000247F7">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Предполагает создание доверительной атмосферы, минимизацию стрессовых факторов образовательного процесса. Общение строится на основе доброжелательности, уважения человеческого достоинства ребенка, ориентации на его интересы и потребности</w:t>
            </w:r>
          </w:p>
        </w:tc>
      </w:tr>
      <w:tr w:rsidR="000247F7" w:rsidRPr="00DF3575" w:rsidTr="000247F7">
        <w:tc>
          <w:tcPr>
            <w:tcW w:w="1951" w:type="dxa"/>
            <w:vAlign w:val="center"/>
          </w:tcPr>
          <w:p w:rsidR="000247F7" w:rsidRPr="00DF3575" w:rsidRDefault="000247F7"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Целостности</w:t>
            </w:r>
          </w:p>
        </w:tc>
        <w:tc>
          <w:tcPr>
            <w:tcW w:w="8469" w:type="dxa"/>
          </w:tcPr>
          <w:p w:rsidR="000247F7" w:rsidRPr="00DF3575" w:rsidRDefault="000247F7" w:rsidP="000247F7">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Этот принцип обеспечивает систематизацию представлений ребенка об окружающем мире и о себе самом. Различные аспекты жизнедеятельности дошкольника, сохраняя свою специфичность, взаимообогащают друг друга, раскрывают явления окружающего мира в их взаимосвязи и тем самым обеспечивают формирование у детей целостной карты мира</w:t>
            </w:r>
          </w:p>
        </w:tc>
      </w:tr>
      <w:tr w:rsidR="000247F7" w:rsidRPr="00DF3575" w:rsidTr="000247F7">
        <w:tc>
          <w:tcPr>
            <w:tcW w:w="1951" w:type="dxa"/>
            <w:vAlign w:val="center"/>
          </w:tcPr>
          <w:p w:rsidR="000247F7" w:rsidRPr="00DF3575" w:rsidRDefault="000247F7"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Деятельности</w:t>
            </w:r>
          </w:p>
        </w:tc>
        <w:tc>
          <w:tcPr>
            <w:tcW w:w="8469" w:type="dxa"/>
          </w:tcPr>
          <w:p w:rsidR="000247F7" w:rsidRPr="00DF3575" w:rsidRDefault="000247F7" w:rsidP="000247F7">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Заключается в следующем: основной акцент делается на организации детских «открытий» в процессе разнообразных видов деятельности детей (игре, общении, исследовании и пр.); педагог выступает, прежде всего, как организатор </w:t>
            </w:r>
            <w:r w:rsidRPr="00DF3575">
              <w:rPr>
                <w:rFonts w:eastAsiaTheme="minorHAnsi"/>
                <w:color w:val="000000" w:themeColor="text1"/>
                <w:sz w:val="22"/>
                <w:szCs w:val="22"/>
                <w:lang w:eastAsia="en-US"/>
              </w:rPr>
              <w:lastRenderedPageBreak/>
              <w:t>образовательного процесса. Используя различные методические приемы, педагог создает такие условия, чтобы каждый ребенок был уверен в том, что он сам справился с заданием, сам исправил ошибку, сам создал продукт (конструкцию, рисунок, сказку)</w:t>
            </w:r>
          </w:p>
        </w:tc>
      </w:tr>
      <w:tr w:rsidR="000247F7" w:rsidRPr="00DF3575" w:rsidTr="000247F7">
        <w:tc>
          <w:tcPr>
            <w:tcW w:w="1951" w:type="dxa"/>
            <w:vAlign w:val="center"/>
          </w:tcPr>
          <w:p w:rsidR="000247F7" w:rsidRPr="00DF3575" w:rsidRDefault="000247F7"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lastRenderedPageBreak/>
              <w:t>Вариативности</w:t>
            </w:r>
          </w:p>
        </w:tc>
        <w:tc>
          <w:tcPr>
            <w:tcW w:w="8469" w:type="dxa"/>
          </w:tcPr>
          <w:p w:rsidR="000247F7" w:rsidRPr="00DF3575" w:rsidRDefault="000247F7" w:rsidP="000247F7">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Предусматривает систематическое предоставление детям возможности выбора материалов, видов активности, участников совместной деятельности и общения, информации, способа действия, поступка, оценки</w:t>
            </w:r>
          </w:p>
        </w:tc>
      </w:tr>
      <w:tr w:rsidR="000247F7" w:rsidRPr="00DF3575" w:rsidTr="000247F7">
        <w:tc>
          <w:tcPr>
            <w:tcW w:w="1951" w:type="dxa"/>
            <w:vAlign w:val="center"/>
          </w:tcPr>
          <w:p w:rsidR="000247F7" w:rsidRPr="00DF3575" w:rsidRDefault="000247F7"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Непрерывности</w:t>
            </w:r>
          </w:p>
        </w:tc>
        <w:tc>
          <w:tcPr>
            <w:tcW w:w="8469" w:type="dxa"/>
          </w:tcPr>
          <w:p w:rsidR="000247F7" w:rsidRPr="00DF3575" w:rsidRDefault="000247F7" w:rsidP="000247F7">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Реализация принципа непрерывности необходима для обеспечения преемственности в содержании, технологиях, методах не только между детским садом и начальной школой, но и формирования общих подходов к воспитанию и развитию ребенка на уровне общественных и семейного институтов воспитания</w:t>
            </w:r>
          </w:p>
        </w:tc>
      </w:tr>
      <w:tr w:rsidR="000247F7" w:rsidRPr="00DF3575" w:rsidTr="000247F7">
        <w:tc>
          <w:tcPr>
            <w:tcW w:w="1951" w:type="dxa"/>
            <w:vAlign w:val="center"/>
          </w:tcPr>
          <w:p w:rsidR="000247F7" w:rsidRPr="00DF3575" w:rsidRDefault="000247F7" w:rsidP="000247F7">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Минимакса</w:t>
            </w:r>
          </w:p>
        </w:tc>
        <w:tc>
          <w:tcPr>
            <w:tcW w:w="8469" w:type="dxa"/>
          </w:tcPr>
          <w:p w:rsidR="000247F7" w:rsidRPr="00DF3575" w:rsidRDefault="000247F7" w:rsidP="000247F7">
            <w:pPr>
              <w:autoSpaceDE w:val="0"/>
              <w:autoSpaceDN w:val="0"/>
              <w:adjustRightInd w:val="0"/>
              <w:jc w:val="both"/>
              <w:rPr>
                <w:rFonts w:eastAsiaTheme="minorHAnsi"/>
                <w:color w:val="000000" w:themeColor="text1"/>
                <w:sz w:val="22"/>
                <w:szCs w:val="22"/>
                <w:lang w:eastAsia="en-US"/>
              </w:rPr>
            </w:pPr>
            <w:r w:rsidRPr="00DF3575">
              <w:rPr>
                <w:rFonts w:eastAsiaTheme="minorHAnsi"/>
                <w:color w:val="000000" w:themeColor="text1"/>
                <w:sz w:val="22"/>
                <w:szCs w:val="22"/>
                <w:lang w:eastAsia="en-US"/>
              </w:rPr>
              <w:t>Предполагает продвижение каждого ребенка вперед своим темпом по индивидуальной траектории развития на уровне своего возможного максимума</w:t>
            </w:r>
          </w:p>
        </w:tc>
      </w:tr>
    </w:tbl>
    <w:p w:rsidR="000247F7" w:rsidRPr="00DF3575" w:rsidRDefault="000247F7" w:rsidP="000247F7">
      <w:pPr>
        <w:autoSpaceDE w:val="0"/>
        <w:autoSpaceDN w:val="0"/>
        <w:adjustRightInd w:val="0"/>
        <w:jc w:val="center"/>
        <w:rPr>
          <w:rFonts w:eastAsiaTheme="minorHAnsi"/>
          <w:b/>
          <w:bCs/>
          <w:color w:val="000000" w:themeColor="text1"/>
          <w:lang w:eastAsia="en-US"/>
        </w:rPr>
      </w:pPr>
    </w:p>
    <w:p w:rsidR="00B05818" w:rsidRPr="00DF3575" w:rsidRDefault="00B05818" w:rsidP="00BE1337">
      <w:pPr>
        <w:autoSpaceDE w:val="0"/>
        <w:autoSpaceDN w:val="0"/>
        <w:adjustRightInd w:val="0"/>
        <w:jc w:val="center"/>
        <w:rPr>
          <w:rFonts w:eastAsiaTheme="minorHAnsi"/>
          <w:b/>
          <w:bCs/>
          <w:color w:val="000000" w:themeColor="text1"/>
          <w:lang w:eastAsia="en-US"/>
        </w:rPr>
      </w:pPr>
      <w:r w:rsidRPr="00DF3575">
        <w:rPr>
          <w:rFonts w:eastAsiaTheme="minorHAnsi"/>
          <w:b/>
          <w:bCs/>
          <w:color w:val="000000" w:themeColor="text1"/>
          <w:lang w:eastAsia="en-US"/>
        </w:rPr>
        <w:t>Виды и формы культурных практик</w:t>
      </w:r>
      <w:r w:rsidR="001F4C1D" w:rsidRPr="00DF3575">
        <w:rPr>
          <w:rFonts w:eastAsiaTheme="minorHAnsi"/>
          <w:b/>
          <w:bCs/>
          <w:color w:val="000000" w:themeColor="text1"/>
          <w:lang w:eastAsia="en-US"/>
        </w:rPr>
        <w:t xml:space="preserve"> в МАДОУ «Детский сад № 1</w:t>
      </w:r>
      <w:r w:rsidR="0090683A" w:rsidRPr="00DF3575">
        <w:rPr>
          <w:rFonts w:eastAsiaTheme="minorHAnsi"/>
          <w:b/>
          <w:bCs/>
          <w:color w:val="000000" w:themeColor="text1"/>
          <w:lang w:eastAsia="en-US"/>
        </w:rPr>
        <w:t>2</w:t>
      </w:r>
      <w:r w:rsidR="001F4C1D" w:rsidRPr="00DF3575">
        <w:rPr>
          <w:rFonts w:eastAsiaTheme="minorHAnsi"/>
          <w:b/>
          <w:bCs/>
          <w:color w:val="000000" w:themeColor="text1"/>
          <w:lang w:eastAsia="en-US"/>
        </w:rPr>
        <w:t>»</w:t>
      </w:r>
      <w:r w:rsidR="0090683A" w:rsidRPr="00DF3575">
        <w:rPr>
          <w:rFonts w:eastAsiaTheme="minorHAnsi"/>
          <w:b/>
          <w:bCs/>
          <w:color w:val="000000" w:themeColor="text1"/>
          <w:lang w:eastAsia="en-US"/>
        </w:rPr>
        <w:t xml:space="preserve"> комбинированного вида</w:t>
      </w:r>
    </w:p>
    <w:p w:rsidR="000247F7" w:rsidRPr="00DF3575" w:rsidRDefault="000247F7" w:rsidP="00BE1337">
      <w:pPr>
        <w:autoSpaceDE w:val="0"/>
        <w:autoSpaceDN w:val="0"/>
        <w:adjustRightInd w:val="0"/>
        <w:ind w:firstLine="709"/>
        <w:jc w:val="both"/>
        <w:rPr>
          <w:rFonts w:eastAsiaTheme="minorHAnsi"/>
          <w:b/>
          <w:bCs/>
          <w:color w:val="000000" w:themeColor="text1"/>
          <w:lang w:eastAsia="en-US"/>
        </w:rPr>
      </w:pP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Совместная игра воспитателя и детей</w:t>
      </w:r>
      <w:r w:rsidR="001F4C1D" w:rsidRPr="00DF3575">
        <w:rPr>
          <w:rFonts w:eastAsiaTheme="minorHAnsi"/>
          <w:color w:val="000000" w:themeColor="text1"/>
          <w:lang w:eastAsia="en-US"/>
        </w:rPr>
        <w:t xml:space="preserve">, самодеятельная детская игра </w:t>
      </w:r>
      <w:r w:rsidRPr="00DF3575">
        <w:rPr>
          <w:rFonts w:eastAsiaTheme="minorHAnsi"/>
          <w:color w:val="000000" w:themeColor="text1"/>
          <w:lang w:eastAsia="en-US"/>
        </w:rPr>
        <w:t>(сюжетно-ролевая, режиссерская, игра-драматиза</w:t>
      </w:r>
      <w:r w:rsidR="001F4C1D" w:rsidRPr="00DF3575">
        <w:rPr>
          <w:rFonts w:eastAsiaTheme="minorHAnsi"/>
          <w:color w:val="000000" w:themeColor="text1"/>
          <w:lang w:eastAsia="en-US"/>
        </w:rPr>
        <w:t xml:space="preserve">ция, строительно-конструктивные </w:t>
      </w:r>
      <w:r w:rsidRPr="00DF3575">
        <w:rPr>
          <w:rFonts w:eastAsiaTheme="minorHAnsi"/>
          <w:color w:val="000000" w:themeColor="text1"/>
          <w:lang w:eastAsia="en-US"/>
        </w:rPr>
        <w:t>игры). Является ведущей культурной практикой для детей дошкольного возраста.</w:t>
      </w: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 xml:space="preserve">Ситуации общения </w:t>
      </w:r>
      <w:r w:rsidRPr="00DF3575">
        <w:rPr>
          <w:rFonts w:eastAsiaTheme="minorHAnsi"/>
          <w:color w:val="000000" w:themeColor="text1"/>
          <w:lang w:eastAsia="en-US"/>
        </w:rPr>
        <w:t>и накоп</w:t>
      </w:r>
      <w:r w:rsidR="001F4C1D" w:rsidRPr="00DF3575">
        <w:rPr>
          <w:rFonts w:eastAsiaTheme="minorHAnsi"/>
          <w:color w:val="000000" w:themeColor="text1"/>
          <w:lang w:eastAsia="en-US"/>
        </w:rPr>
        <w:t>ления положительного социально-</w:t>
      </w:r>
      <w:r w:rsidRPr="00DF3575">
        <w:rPr>
          <w:rFonts w:eastAsiaTheme="minorHAnsi"/>
          <w:color w:val="000000" w:themeColor="text1"/>
          <w:lang w:eastAsia="en-US"/>
        </w:rPr>
        <w:t>эмоционального опыта носят проблемный характер и заключают в себе жизненн</w:t>
      </w:r>
      <w:r w:rsidR="001F4C1D" w:rsidRPr="00DF3575">
        <w:rPr>
          <w:rFonts w:eastAsiaTheme="minorHAnsi"/>
          <w:color w:val="000000" w:themeColor="text1"/>
          <w:lang w:eastAsia="en-US"/>
        </w:rPr>
        <w:t xml:space="preserve">ую </w:t>
      </w:r>
      <w:r w:rsidRPr="00DF3575">
        <w:rPr>
          <w:rFonts w:eastAsiaTheme="minorHAnsi"/>
          <w:color w:val="000000" w:themeColor="text1"/>
          <w:lang w:eastAsia="en-US"/>
        </w:rPr>
        <w:t>проблему близкую детям дошкольного воз</w:t>
      </w:r>
      <w:r w:rsidR="001F4C1D" w:rsidRPr="00DF3575">
        <w:rPr>
          <w:rFonts w:eastAsiaTheme="minorHAnsi"/>
          <w:color w:val="000000" w:themeColor="text1"/>
          <w:lang w:eastAsia="en-US"/>
        </w:rPr>
        <w:t xml:space="preserve">раста, в разрешении которой они </w:t>
      </w:r>
      <w:r w:rsidRPr="00DF3575">
        <w:rPr>
          <w:rFonts w:eastAsiaTheme="minorHAnsi"/>
          <w:color w:val="000000" w:themeColor="text1"/>
          <w:lang w:eastAsia="en-US"/>
        </w:rPr>
        <w:t>принимают непосредственное участие.</w:t>
      </w: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 xml:space="preserve">Сенсорный и интеллектуальный тренинг </w:t>
      </w:r>
      <w:r w:rsidR="001F4C1D" w:rsidRPr="00DF3575">
        <w:rPr>
          <w:rFonts w:eastAsiaTheme="minorHAnsi"/>
          <w:color w:val="000000" w:themeColor="text1"/>
          <w:lang w:eastAsia="en-US"/>
        </w:rPr>
        <w:t xml:space="preserve">– система заданий, </w:t>
      </w:r>
      <w:r w:rsidRPr="00DF3575">
        <w:rPr>
          <w:rFonts w:eastAsiaTheme="minorHAnsi"/>
          <w:color w:val="000000" w:themeColor="text1"/>
          <w:lang w:eastAsia="en-US"/>
        </w:rPr>
        <w:t>преимущественно игрового характера, обе</w:t>
      </w:r>
      <w:r w:rsidR="001F4C1D" w:rsidRPr="00DF3575">
        <w:rPr>
          <w:rFonts w:eastAsiaTheme="minorHAnsi"/>
          <w:color w:val="000000" w:themeColor="text1"/>
          <w:lang w:eastAsia="en-US"/>
        </w:rPr>
        <w:t xml:space="preserve">спечивающая становление системы </w:t>
      </w:r>
      <w:r w:rsidRPr="00DF3575">
        <w:rPr>
          <w:rFonts w:eastAsiaTheme="minorHAnsi"/>
          <w:color w:val="000000" w:themeColor="text1"/>
          <w:lang w:eastAsia="en-US"/>
        </w:rPr>
        <w:t>сенсорных эталонов (цвета, формы, простран</w:t>
      </w:r>
      <w:r w:rsidR="001F4C1D" w:rsidRPr="00DF3575">
        <w:rPr>
          <w:rFonts w:eastAsiaTheme="minorHAnsi"/>
          <w:color w:val="000000" w:themeColor="text1"/>
          <w:lang w:eastAsia="en-US"/>
        </w:rPr>
        <w:t xml:space="preserve">ственных отношений и др.). Сюда </w:t>
      </w:r>
      <w:r w:rsidRPr="00DF3575">
        <w:rPr>
          <w:rFonts w:eastAsiaTheme="minorHAnsi"/>
          <w:color w:val="000000" w:themeColor="text1"/>
          <w:lang w:eastAsia="en-US"/>
        </w:rPr>
        <w:t>относятся развивающие игры, логические упражнения, занимательные задачи.</w:t>
      </w: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 xml:space="preserve">Коллективная и индивидуальная трудовая деятельность </w:t>
      </w:r>
      <w:r w:rsidR="001F4C1D" w:rsidRPr="00DF3575">
        <w:rPr>
          <w:rFonts w:eastAsiaTheme="minorHAnsi"/>
          <w:color w:val="000000" w:themeColor="text1"/>
          <w:lang w:eastAsia="en-US"/>
        </w:rPr>
        <w:t xml:space="preserve">носит </w:t>
      </w:r>
      <w:r w:rsidRPr="00DF3575">
        <w:rPr>
          <w:rFonts w:eastAsiaTheme="minorHAnsi"/>
          <w:color w:val="000000" w:themeColor="text1"/>
          <w:lang w:eastAsia="en-US"/>
        </w:rPr>
        <w:t>общественно полезный характер и организуется как хозяйственно-бытов</w:t>
      </w:r>
      <w:r w:rsidR="001F4C1D" w:rsidRPr="00DF3575">
        <w:rPr>
          <w:rFonts w:eastAsiaTheme="minorHAnsi"/>
          <w:color w:val="000000" w:themeColor="text1"/>
          <w:lang w:eastAsia="en-US"/>
        </w:rPr>
        <w:t xml:space="preserve">ой труд и </w:t>
      </w:r>
      <w:r w:rsidRPr="00DF3575">
        <w:rPr>
          <w:rFonts w:eastAsiaTheme="minorHAnsi"/>
          <w:color w:val="000000" w:themeColor="text1"/>
          <w:lang w:eastAsia="en-US"/>
        </w:rPr>
        <w:t>труд в природе.</w:t>
      </w: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 xml:space="preserve">Творческая мастерская </w:t>
      </w:r>
      <w:r w:rsidRPr="00DF3575">
        <w:rPr>
          <w:rFonts w:eastAsiaTheme="minorHAnsi"/>
          <w:color w:val="000000" w:themeColor="text1"/>
          <w:lang w:eastAsia="en-US"/>
        </w:rPr>
        <w:t>предоставляет де</w:t>
      </w:r>
      <w:r w:rsidR="001F4C1D" w:rsidRPr="00DF3575">
        <w:rPr>
          <w:rFonts w:eastAsiaTheme="minorHAnsi"/>
          <w:color w:val="000000" w:themeColor="text1"/>
          <w:lang w:eastAsia="en-US"/>
        </w:rPr>
        <w:t xml:space="preserve">тям условия для использования и </w:t>
      </w:r>
      <w:r w:rsidRPr="00DF3575">
        <w:rPr>
          <w:rFonts w:eastAsiaTheme="minorHAnsi"/>
          <w:color w:val="000000" w:themeColor="text1"/>
          <w:lang w:eastAsia="en-US"/>
        </w:rPr>
        <w:t xml:space="preserve">применения знаний и умений. Мастерские </w:t>
      </w:r>
      <w:r w:rsidR="001F4C1D" w:rsidRPr="00DF3575">
        <w:rPr>
          <w:rFonts w:eastAsiaTheme="minorHAnsi"/>
          <w:color w:val="000000" w:themeColor="text1"/>
          <w:lang w:eastAsia="en-US"/>
        </w:rPr>
        <w:t xml:space="preserve">разнообразны по своей тематике, </w:t>
      </w:r>
      <w:r w:rsidRPr="00DF3575">
        <w:rPr>
          <w:rFonts w:eastAsiaTheme="minorHAnsi"/>
          <w:color w:val="000000" w:themeColor="text1"/>
          <w:lang w:eastAsia="en-US"/>
        </w:rPr>
        <w:t xml:space="preserve">содержанию, например, занятия рукоделием, </w:t>
      </w:r>
      <w:r w:rsidR="001F4C1D" w:rsidRPr="00DF3575">
        <w:rPr>
          <w:rFonts w:eastAsiaTheme="minorHAnsi"/>
          <w:color w:val="000000" w:themeColor="text1"/>
          <w:lang w:eastAsia="en-US"/>
        </w:rPr>
        <w:t xml:space="preserve">приобщение к народным промыслам </w:t>
      </w:r>
      <w:r w:rsidRPr="00DF3575">
        <w:rPr>
          <w:rFonts w:eastAsiaTheme="minorHAnsi"/>
          <w:color w:val="000000" w:themeColor="text1"/>
          <w:lang w:eastAsia="en-US"/>
        </w:rPr>
        <w:t>(«В гостях у народных мастеров»), просм</w:t>
      </w:r>
      <w:r w:rsidR="001F4C1D" w:rsidRPr="00DF3575">
        <w:rPr>
          <w:rFonts w:eastAsiaTheme="minorHAnsi"/>
          <w:color w:val="000000" w:themeColor="text1"/>
          <w:lang w:eastAsia="en-US"/>
        </w:rPr>
        <w:t xml:space="preserve">отр познавательных презентаций, </w:t>
      </w:r>
      <w:r w:rsidRPr="00DF3575">
        <w:rPr>
          <w:rFonts w:eastAsiaTheme="minorHAnsi"/>
          <w:color w:val="000000" w:themeColor="text1"/>
          <w:lang w:eastAsia="en-US"/>
        </w:rPr>
        <w:t>оформление художественной галереи,</w:t>
      </w:r>
      <w:r w:rsidR="001F4C1D" w:rsidRPr="00DF3575">
        <w:rPr>
          <w:rFonts w:eastAsiaTheme="minorHAnsi"/>
          <w:color w:val="000000" w:themeColor="text1"/>
          <w:lang w:eastAsia="en-US"/>
        </w:rPr>
        <w:t xml:space="preserve"> книжного уголка или библиотеки </w:t>
      </w:r>
      <w:r w:rsidRPr="00DF3575">
        <w:rPr>
          <w:rFonts w:eastAsiaTheme="minorHAnsi"/>
          <w:color w:val="000000" w:themeColor="text1"/>
          <w:lang w:eastAsia="en-US"/>
        </w:rPr>
        <w:t>(«Мастерская книгопечатания», «В гостях у сказки»), игры и коллекционирование.</w:t>
      </w: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b/>
          <w:bCs/>
          <w:i/>
          <w:iCs/>
          <w:color w:val="000000" w:themeColor="text1"/>
          <w:lang w:eastAsia="en-US"/>
        </w:rPr>
        <w:t xml:space="preserve">- Музыкально-театральная и литературная гостиная </w:t>
      </w:r>
      <w:r w:rsidRPr="00DF3575">
        <w:rPr>
          <w:rFonts w:eastAsiaTheme="minorHAnsi"/>
          <w:color w:val="000000" w:themeColor="text1"/>
          <w:lang w:eastAsia="en-US"/>
        </w:rPr>
        <w:t>(дет</w:t>
      </w:r>
      <w:r w:rsidR="001F4C1D" w:rsidRPr="00DF3575">
        <w:rPr>
          <w:rFonts w:eastAsiaTheme="minorHAnsi"/>
          <w:color w:val="000000" w:themeColor="text1"/>
          <w:lang w:eastAsia="en-US"/>
        </w:rPr>
        <w:t xml:space="preserve">ская студия) - </w:t>
      </w:r>
      <w:r w:rsidRPr="00DF3575">
        <w:rPr>
          <w:rFonts w:eastAsiaTheme="minorHAnsi"/>
          <w:color w:val="000000" w:themeColor="text1"/>
          <w:lang w:eastAsia="en-US"/>
        </w:rPr>
        <w:t>форма организации художественно</w:t>
      </w:r>
      <w:r w:rsidR="001F4C1D" w:rsidRPr="00DF3575">
        <w:rPr>
          <w:rFonts w:eastAsiaTheme="minorHAnsi"/>
          <w:color w:val="000000" w:themeColor="text1"/>
          <w:lang w:eastAsia="en-US"/>
        </w:rPr>
        <w:t xml:space="preserve">-творческой деятельности детей, </w:t>
      </w:r>
      <w:r w:rsidRPr="00DF3575">
        <w:rPr>
          <w:rFonts w:eastAsiaTheme="minorHAnsi"/>
          <w:color w:val="000000" w:themeColor="text1"/>
          <w:lang w:eastAsia="en-US"/>
        </w:rPr>
        <w:t>предполагающая организацию воспри</w:t>
      </w:r>
      <w:r w:rsidR="001F4C1D" w:rsidRPr="00DF3575">
        <w:rPr>
          <w:rFonts w:eastAsiaTheme="minorHAnsi"/>
          <w:color w:val="000000" w:themeColor="text1"/>
          <w:lang w:eastAsia="en-US"/>
        </w:rPr>
        <w:t xml:space="preserve">ятия музыкальных и литературных </w:t>
      </w:r>
      <w:r w:rsidRPr="00DF3575">
        <w:rPr>
          <w:rFonts w:eastAsiaTheme="minorHAnsi"/>
          <w:color w:val="000000" w:themeColor="text1"/>
          <w:lang w:eastAsia="en-US"/>
        </w:rPr>
        <w:t xml:space="preserve">произведений, творческую деятельность детей и </w:t>
      </w:r>
      <w:r w:rsidR="001F4C1D" w:rsidRPr="00DF3575">
        <w:rPr>
          <w:rFonts w:eastAsiaTheme="minorHAnsi"/>
          <w:color w:val="000000" w:themeColor="text1"/>
          <w:lang w:eastAsia="en-US"/>
        </w:rPr>
        <w:t xml:space="preserve">свободное общение воспитателя и </w:t>
      </w:r>
      <w:r w:rsidRPr="00DF3575">
        <w:rPr>
          <w:rFonts w:eastAsiaTheme="minorHAnsi"/>
          <w:color w:val="000000" w:themeColor="text1"/>
          <w:lang w:eastAsia="en-US"/>
        </w:rPr>
        <w:t>детей на литературном или музыкальном материале.</w:t>
      </w:r>
    </w:p>
    <w:p w:rsidR="001F4C1D"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 xml:space="preserve">Детский досуг </w:t>
      </w:r>
      <w:r w:rsidRPr="00DF3575">
        <w:rPr>
          <w:rFonts w:eastAsiaTheme="minorHAnsi"/>
          <w:color w:val="000000" w:themeColor="text1"/>
          <w:lang w:eastAsia="en-US"/>
        </w:rPr>
        <w:t>- вид деятельност</w:t>
      </w:r>
      <w:r w:rsidR="001F4C1D" w:rsidRPr="00DF3575">
        <w:rPr>
          <w:rFonts w:eastAsiaTheme="minorHAnsi"/>
          <w:color w:val="000000" w:themeColor="text1"/>
          <w:lang w:eastAsia="en-US"/>
        </w:rPr>
        <w:t xml:space="preserve">и, целенаправленно организуемый </w:t>
      </w:r>
      <w:r w:rsidRPr="00DF3575">
        <w:rPr>
          <w:rFonts w:eastAsiaTheme="minorHAnsi"/>
          <w:color w:val="000000" w:themeColor="text1"/>
          <w:lang w:eastAsia="en-US"/>
        </w:rPr>
        <w:t>взрослыми для игры, отдыха (например, для зан</w:t>
      </w:r>
      <w:r w:rsidR="001F4C1D" w:rsidRPr="00DF3575">
        <w:rPr>
          <w:rFonts w:eastAsiaTheme="minorHAnsi"/>
          <w:color w:val="000000" w:themeColor="text1"/>
          <w:lang w:eastAsia="en-US"/>
        </w:rPr>
        <w:t xml:space="preserve">ятий рукоделием, художественным </w:t>
      </w:r>
      <w:r w:rsidRPr="00DF3575">
        <w:rPr>
          <w:rFonts w:eastAsiaTheme="minorHAnsi"/>
          <w:color w:val="000000" w:themeColor="text1"/>
          <w:lang w:eastAsia="en-US"/>
        </w:rPr>
        <w:t xml:space="preserve">трудом и пр.). </w:t>
      </w: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 xml:space="preserve">Развлечения </w:t>
      </w:r>
      <w:r w:rsidRPr="00DF3575">
        <w:rPr>
          <w:rFonts w:eastAsiaTheme="minorHAnsi"/>
          <w:color w:val="000000" w:themeColor="text1"/>
          <w:lang w:eastAsia="en-US"/>
        </w:rPr>
        <w:t>способствуют разно</w:t>
      </w:r>
      <w:r w:rsidR="001F4C1D" w:rsidRPr="00DF3575">
        <w:rPr>
          <w:rFonts w:eastAsiaTheme="minorHAnsi"/>
          <w:color w:val="000000" w:themeColor="text1"/>
          <w:lang w:eastAsia="en-US"/>
        </w:rPr>
        <w:t xml:space="preserve">стороннему развитию, знакомят с </w:t>
      </w:r>
      <w:r w:rsidRPr="00DF3575">
        <w:rPr>
          <w:rFonts w:eastAsiaTheme="minorHAnsi"/>
          <w:color w:val="000000" w:themeColor="text1"/>
          <w:lang w:eastAsia="en-US"/>
        </w:rPr>
        <w:t>различными видами искусства, пробужда</w:t>
      </w:r>
      <w:r w:rsidR="001F4C1D" w:rsidRPr="00DF3575">
        <w:rPr>
          <w:rFonts w:eastAsiaTheme="minorHAnsi"/>
          <w:color w:val="000000" w:themeColor="text1"/>
          <w:lang w:eastAsia="en-US"/>
        </w:rPr>
        <w:t xml:space="preserve">ют радостные чувства, поднимают </w:t>
      </w:r>
      <w:r w:rsidRPr="00DF3575">
        <w:rPr>
          <w:rFonts w:eastAsiaTheme="minorHAnsi"/>
          <w:color w:val="000000" w:themeColor="text1"/>
          <w:lang w:eastAsia="en-US"/>
        </w:rPr>
        <w:t>настроение и жизненный тонус, повышают двига</w:t>
      </w:r>
      <w:r w:rsidR="001F4C1D" w:rsidRPr="00DF3575">
        <w:rPr>
          <w:rFonts w:eastAsiaTheme="minorHAnsi"/>
          <w:color w:val="000000" w:themeColor="text1"/>
          <w:lang w:eastAsia="en-US"/>
        </w:rPr>
        <w:t xml:space="preserve">тельную активность. Развлечения </w:t>
      </w:r>
      <w:r w:rsidRPr="00DF3575">
        <w:rPr>
          <w:rFonts w:eastAsiaTheme="minorHAnsi"/>
          <w:color w:val="000000" w:themeColor="text1"/>
          <w:lang w:eastAsia="en-US"/>
        </w:rPr>
        <w:t>с одной стороны, закрепляют навыки и умения, пол</w:t>
      </w:r>
      <w:r w:rsidR="001F4C1D" w:rsidRPr="00DF3575">
        <w:rPr>
          <w:rFonts w:eastAsiaTheme="minorHAnsi"/>
          <w:color w:val="000000" w:themeColor="text1"/>
          <w:lang w:eastAsia="en-US"/>
        </w:rPr>
        <w:t xml:space="preserve">ученные на занятиях, а с другой </w:t>
      </w:r>
      <w:r w:rsidRPr="00DF3575">
        <w:rPr>
          <w:rFonts w:eastAsiaTheme="minorHAnsi"/>
          <w:color w:val="000000" w:themeColor="text1"/>
          <w:lang w:eastAsia="en-US"/>
        </w:rPr>
        <w:t>– в интересной форме вызывают потребность в познании</w:t>
      </w:r>
      <w:r w:rsidR="001F4C1D" w:rsidRPr="00DF3575">
        <w:rPr>
          <w:rFonts w:eastAsiaTheme="minorHAnsi"/>
          <w:color w:val="000000" w:themeColor="text1"/>
          <w:lang w:eastAsia="en-US"/>
        </w:rPr>
        <w:t xml:space="preserve"> нового, расширяют </w:t>
      </w:r>
      <w:r w:rsidRPr="00DF3575">
        <w:rPr>
          <w:rFonts w:eastAsiaTheme="minorHAnsi"/>
          <w:color w:val="000000" w:themeColor="text1"/>
          <w:lang w:eastAsia="en-US"/>
        </w:rPr>
        <w:t xml:space="preserve">кругозор, знания </w:t>
      </w:r>
      <w:r w:rsidR="00BE1337" w:rsidRPr="00DF3575">
        <w:rPr>
          <w:rFonts w:eastAsiaTheme="minorHAnsi"/>
          <w:color w:val="000000" w:themeColor="text1"/>
          <w:lang w:eastAsia="en-US"/>
        </w:rPr>
        <w:t xml:space="preserve">об окружающем мире. </w:t>
      </w:r>
      <w:r w:rsidRPr="00DF3575">
        <w:rPr>
          <w:rFonts w:eastAsiaTheme="minorHAnsi"/>
          <w:color w:val="000000" w:themeColor="text1"/>
          <w:lang w:eastAsia="en-US"/>
        </w:rPr>
        <w:t xml:space="preserve">По содержательной направленности </w:t>
      </w:r>
      <w:r w:rsidR="001F4C1D" w:rsidRPr="00DF3575">
        <w:rPr>
          <w:rFonts w:eastAsiaTheme="minorHAnsi"/>
          <w:color w:val="000000" w:themeColor="text1"/>
          <w:lang w:eastAsia="en-US"/>
        </w:rPr>
        <w:t xml:space="preserve">развлечения классифицируются на </w:t>
      </w:r>
      <w:r w:rsidRPr="00DF3575">
        <w:rPr>
          <w:rFonts w:eastAsiaTheme="minorHAnsi"/>
          <w:color w:val="000000" w:themeColor="text1"/>
          <w:lang w:eastAsia="en-US"/>
        </w:rPr>
        <w:t>театрализ</w:t>
      </w:r>
      <w:r w:rsidR="00BE1337" w:rsidRPr="00DF3575">
        <w:rPr>
          <w:rFonts w:eastAsiaTheme="minorHAnsi"/>
          <w:color w:val="000000" w:themeColor="text1"/>
          <w:lang w:eastAsia="en-US"/>
        </w:rPr>
        <w:t>ованные</w:t>
      </w:r>
      <w:r w:rsidRPr="00DF3575">
        <w:rPr>
          <w:rFonts w:eastAsiaTheme="minorHAnsi"/>
          <w:color w:val="000000" w:themeColor="text1"/>
          <w:lang w:eastAsia="en-US"/>
        </w:rPr>
        <w:t>; познавательные: КВНы и викторины на</w:t>
      </w:r>
      <w:r w:rsidR="001F4C1D" w:rsidRPr="00DF3575">
        <w:rPr>
          <w:rFonts w:eastAsiaTheme="minorHAnsi"/>
          <w:color w:val="000000" w:themeColor="text1"/>
          <w:lang w:eastAsia="en-US"/>
        </w:rPr>
        <w:t xml:space="preserve"> темы жизни и </w:t>
      </w:r>
      <w:r w:rsidRPr="00DF3575">
        <w:rPr>
          <w:rFonts w:eastAsiaTheme="minorHAnsi"/>
          <w:color w:val="000000" w:themeColor="text1"/>
          <w:lang w:eastAsia="en-US"/>
        </w:rPr>
        <w:t>творчества композиторов, художников, об</w:t>
      </w:r>
      <w:r w:rsidR="001F4C1D" w:rsidRPr="00DF3575">
        <w:rPr>
          <w:rFonts w:eastAsiaTheme="minorHAnsi"/>
          <w:color w:val="000000" w:themeColor="text1"/>
          <w:lang w:eastAsia="en-US"/>
        </w:rPr>
        <w:t xml:space="preserve">ычаев и традиций родной страны, </w:t>
      </w:r>
      <w:r w:rsidRPr="00DF3575">
        <w:rPr>
          <w:rFonts w:eastAsiaTheme="minorHAnsi"/>
          <w:color w:val="000000" w:themeColor="text1"/>
          <w:lang w:eastAsia="en-US"/>
        </w:rPr>
        <w:t>экологические; спортивные: спортивные игр</w:t>
      </w:r>
      <w:r w:rsidR="001F4C1D" w:rsidRPr="00DF3575">
        <w:rPr>
          <w:rFonts w:eastAsiaTheme="minorHAnsi"/>
          <w:color w:val="000000" w:themeColor="text1"/>
          <w:lang w:eastAsia="en-US"/>
        </w:rPr>
        <w:t xml:space="preserve">ы, аттракционы, подвижные игры, </w:t>
      </w:r>
      <w:r w:rsidRPr="00DF3575">
        <w:rPr>
          <w:rFonts w:eastAsiaTheme="minorHAnsi"/>
          <w:color w:val="000000" w:themeColor="text1"/>
          <w:lang w:eastAsia="en-US"/>
        </w:rPr>
        <w:t>соревнования и эстафеты; музыкально-литературные, музыкальные концерты;</w:t>
      </w:r>
    </w:p>
    <w:p w:rsidR="00B05818"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 </w:t>
      </w:r>
      <w:r w:rsidRPr="00DF3575">
        <w:rPr>
          <w:rFonts w:eastAsiaTheme="minorHAnsi"/>
          <w:b/>
          <w:bCs/>
          <w:i/>
          <w:iCs/>
          <w:color w:val="000000" w:themeColor="text1"/>
          <w:lang w:eastAsia="en-US"/>
        </w:rPr>
        <w:t xml:space="preserve">Проектная деятельность </w:t>
      </w:r>
      <w:r w:rsidR="001F4C1D" w:rsidRPr="00DF3575">
        <w:rPr>
          <w:rFonts w:eastAsiaTheme="minorHAnsi"/>
          <w:color w:val="000000" w:themeColor="text1"/>
          <w:lang w:eastAsia="en-US"/>
        </w:rPr>
        <w:t xml:space="preserve">- это создание </w:t>
      </w:r>
      <w:r w:rsidRPr="00DF3575">
        <w:rPr>
          <w:rFonts w:eastAsiaTheme="minorHAnsi"/>
          <w:color w:val="000000" w:themeColor="text1"/>
          <w:lang w:eastAsia="en-US"/>
        </w:rPr>
        <w:t>воспитателем таких условий, которые позволяют детям с</w:t>
      </w:r>
      <w:r w:rsidR="001F4C1D" w:rsidRPr="00DF3575">
        <w:rPr>
          <w:rFonts w:eastAsiaTheme="minorHAnsi"/>
          <w:color w:val="000000" w:themeColor="text1"/>
          <w:lang w:eastAsia="en-US"/>
        </w:rPr>
        <w:t xml:space="preserve">амостоятельно или </w:t>
      </w:r>
      <w:r w:rsidRPr="00DF3575">
        <w:rPr>
          <w:rFonts w:eastAsiaTheme="minorHAnsi"/>
          <w:color w:val="000000" w:themeColor="text1"/>
          <w:lang w:eastAsia="en-US"/>
        </w:rPr>
        <w:t>совместно с</w:t>
      </w:r>
      <w:r w:rsidR="000247F7" w:rsidRPr="00DF3575">
        <w:rPr>
          <w:rFonts w:eastAsiaTheme="minorHAnsi"/>
          <w:color w:val="000000" w:themeColor="text1"/>
          <w:lang w:eastAsia="en-US"/>
        </w:rPr>
        <w:t>о</w:t>
      </w:r>
      <w:r w:rsidRPr="00DF3575">
        <w:rPr>
          <w:rFonts w:eastAsiaTheme="minorHAnsi"/>
          <w:color w:val="000000" w:themeColor="text1"/>
          <w:lang w:eastAsia="en-US"/>
        </w:rPr>
        <w:t xml:space="preserve"> взрослыми формировать </w:t>
      </w:r>
      <w:r w:rsidR="001F4C1D" w:rsidRPr="00DF3575">
        <w:rPr>
          <w:rFonts w:eastAsiaTheme="minorHAnsi"/>
          <w:color w:val="000000" w:themeColor="text1"/>
          <w:lang w:eastAsia="en-US"/>
        </w:rPr>
        <w:t xml:space="preserve">практический опыт, добывать его </w:t>
      </w:r>
      <w:r w:rsidRPr="00DF3575">
        <w:rPr>
          <w:rFonts w:eastAsiaTheme="minorHAnsi"/>
          <w:color w:val="000000" w:themeColor="text1"/>
          <w:lang w:eastAsia="en-US"/>
        </w:rPr>
        <w:t>экспериментальным путем, анализировать его и преобразовывать.</w:t>
      </w:r>
    </w:p>
    <w:p w:rsidR="00BE1337" w:rsidRPr="00DF3575" w:rsidRDefault="00B05818" w:rsidP="00BE1337">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Суть проектной деятельности – активизировать и поддерживать интерес детей к обозначенным проблемам. В основе проектной деятельности лежит развитие познавательных интересов детей, умение самостоятельно применять полученные представления в типичных </w:t>
      </w:r>
      <w:r w:rsidRPr="00DF3575">
        <w:rPr>
          <w:rFonts w:eastAsiaTheme="minorHAnsi"/>
          <w:color w:val="000000" w:themeColor="text1"/>
          <w:lang w:eastAsia="en-US"/>
        </w:rPr>
        <w:lastRenderedPageBreak/>
        <w:t>ситуациях, ориентироваться в информационном пространстве, восполнить недостающие знания и обретать умения,</w:t>
      </w:r>
      <w:r w:rsidR="00BE1337" w:rsidRPr="00DF3575">
        <w:rPr>
          <w:rFonts w:eastAsiaTheme="minorHAnsi"/>
          <w:color w:val="000000" w:themeColor="text1"/>
          <w:lang w:eastAsia="en-US"/>
        </w:rPr>
        <w:t xml:space="preserve"> развитие критического мышления.</w:t>
      </w:r>
    </w:p>
    <w:p w:rsidR="00BC4D9C" w:rsidRPr="00DF3575" w:rsidRDefault="00BC4D9C" w:rsidP="00BE1337">
      <w:pPr>
        <w:autoSpaceDE w:val="0"/>
        <w:autoSpaceDN w:val="0"/>
        <w:adjustRightInd w:val="0"/>
        <w:ind w:firstLine="709"/>
        <w:jc w:val="both"/>
        <w:rPr>
          <w:rFonts w:eastAsiaTheme="minorHAnsi"/>
          <w:color w:val="000000" w:themeColor="text1"/>
          <w:lang w:eastAsia="en-US"/>
        </w:rPr>
      </w:pPr>
    </w:p>
    <w:p w:rsidR="000247F7" w:rsidRPr="00DF3575" w:rsidRDefault="000247F7" w:rsidP="00616E85">
      <w:pPr>
        <w:autoSpaceDE w:val="0"/>
        <w:autoSpaceDN w:val="0"/>
        <w:adjustRightInd w:val="0"/>
        <w:ind w:firstLine="709"/>
        <w:jc w:val="center"/>
        <w:rPr>
          <w:rFonts w:eastAsiaTheme="minorHAnsi"/>
          <w:color w:val="000000" w:themeColor="text1"/>
          <w:lang w:eastAsia="en-US"/>
        </w:rPr>
      </w:pPr>
      <w:r w:rsidRPr="00DF3575">
        <w:rPr>
          <w:rFonts w:eastAsiaTheme="minorHAnsi"/>
          <w:b/>
          <w:bCs/>
          <w:color w:val="000000" w:themeColor="text1"/>
          <w:lang w:eastAsia="en-US"/>
        </w:rPr>
        <w:t>Направления реализация культурных пра</w:t>
      </w:r>
      <w:r w:rsidR="00616E85" w:rsidRPr="00DF3575">
        <w:rPr>
          <w:rFonts w:eastAsiaTheme="minorHAnsi"/>
          <w:b/>
          <w:bCs/>
          <w:color w:val="000000" w:themeColor="text1"/>
          <w:lang w:eastAsia="en-US"/>
        </w:rPr>
        <w:t>ктик в образовательном процессе</w:t>
      </w:r>
    </w:p>
    <w:p w:rsidR="00BE1337" w:rsidRPr="00DF3575" w:rsidRDefault="00BE1337" w:rsidP="00616E85">
      <w:pPr>
        <w:pStyle w:val="afa"/>
        <w:shd w:val="clear" w:color="auto" w:fill="FFFFFF" w:themeFill="background1"/>
        <w:spacing w:before="0" w:beforeAutospacing="0" w:after="0" w:afterAutospacing="0"/>
        <w:ind w:firstLine="709"/>
        <w:jc w:val="both"/>
        <w:rPr>
          <w:b/>
          <w:color w:val="000000" w:themeColor="text1"/>
        </w:rPr>
      </w:pPr>
    </w:p>
    <w:p w:rsidR="00BE1337" w:rsidRPr="00DF3575" w:rsidRDefault="00BE1337" w:rsidP="00616E85">
      <w:pPr>
        <w:autoSpaceDE w:val="0"/>
        <w:autoSpaceDN w:val="0"/>
        <w:adjustRightInd w:val="0"/>
        <w:ind w:firstLine="709"/>
        <w:jc w:val="both"/>
        <w:rPr>
          <w:rFonts w:eastAsiaTheme="minorHAnsi"/>
          <w:color w:val="000000" w:themeColor="text1"/>
          <w:lang w:eastAsia="en-US"/>
        </w:rPr>
      </w:pPr>
      <w:r w:rsidRPr="00DF3575">
        <w:rPr>
          <w:rFonts w:eastAsiaTheme="minorHAnsi"/>
          <w:b/>
          <w:bCs/>
          <w:i/>
          <w:iCs/>
          <w:color w:val="000000" w:themeColor="text1"/>
          <w:lang w:eastAsia="en-US"/>
        </w:rPr>
        <w:t>Культурные практики на основе инициатив самих детей</w:t>
      </w:r>
      <w:r w:rsidRPr="00DF3575">
        <w:rPr>
          <w:rFonts w:eastAsiaTheme="minorHAnsi"/>
          <w:color w:val="000000" w:themeColor="text1"/>
          <w:lang w:eastAsia="en-US"/>
        </w:rPr>
        <w:t>. Это самостоятельная детская деятельность, которая про</w:t>
      </w:r>
      <w:r w:rsidR="00616E85" w:rsidRPr="00DF3575">
        <w:rPr>
          <w:rFonts w:eastAsiaTheme="minorHAnsi"/>
          <w:color w:val="000000" w:themeColor="text1"/>
          <w:lang w:eastAsia="en-US"/>
        </w:rPr>
        <w:t xml:space="preserve">текает как индивидуально, так и </w:t>
      </w:r>
      <w:r w:rsidRPr="00DF3575">
        <w:rPr>
          <w:rFonts w:eastAsiaTheme="minorHAnsi"/>
          <w:color w:val="000000" w:themeColor="text1"/>
          <w:lang w:eastAsia="en-US"/>
        </w:rPr>
        <w:t>в процессе сотрудничества со сверстниками. Дет</w:t>
      </w:r>
      <w:r w:rsidR="00616E85" w:rsidRPr="00DF3575">
        <w:rPr>
          <w:rFonts w:eastAsiaTheme="minorHAnsi"/>
          <w:color w:val="000000" w:themeColor="text1"/>
          <w:lang w:eastAsia="en-US"/>
        </w:rPr>
        <w:t xml:space="preserve">ская активность в данном случае </w:t>
      </w:r>
      <w:r w:rsidRPr="00DF3575">
        <w:rPr>
          <w:rFonts w:eastAsiaTheme="minorHAnsi"/>
          <w:color w:val="000000" w:themeColor="text1"/>
          <w:lang w:eastAsia="en-US"/>
        </w:rPr>
        <w:t xml:space="preserve">направляется на самостоятельное познание окружающего, поиски </w:t>
      </w:r>
      <w:r w:rsidR="00616E85" w:rsidRPr="00DF3575">
        <w:rPr>
          <w:rFonts w:eastAsiaTheme="minorHAnsi"/>
          <w:color w:val="000000" w:themeColor="text1"/>
          <w:lang w:eastAsia="en-US"/>
        </w:rPr>
        <w:t xml:space="preserve">ответов на </w:t>
      </w:r>
      <w:r w:rsidRPr="00DF3575">
        <w:rPr>
          <w:rFonts w:eastAsiaTheme="minorHAnsi"/>
          <w:color w:val="000000" w:themeColor="text1"/>
          <w:lang w:eastAsia="en-US"/>
        </w:rPr>
        <w:t>возникшие вопросы, воспроизведение способов действий и апробацию культурных образцов, норм, творческую реализацию замыслов, наблюдение, исследование заинтересовавших ребенка объектов, индивидуальную и совместную со сверстниками игровую, художественную, конструктивную деятельность и др.</w:t>
      </w:r>
    </w:p>
    <w:p w:rsidR="00BE1337" w:rsidRPr="00DF3575" w:rsidRDefault="00BE1337"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Объектом педагогической поддержки воспитателя становятся такие культурные практики, возникающие по инициативе детей, как коллекционирование, самостоятельное исследование и экспериментирование, свободное рисование и создание поделок-самоделок, самостоятельные объединения детей на основе общих игровых интересов, фантазирования, тематических импровизаций, ряженья и театральных постановок, игр</w:t>
      </w:r>
      <w:r w:rsidR="00616E85" w:rsidRPr="00DF3575">
        <w:rPr>
          <w:rFonts w:eastAsiaTheme="minorHAnsi"/>
          <w:color w:val="000000" w:themeColor="text1"/>
          <w:lang w:eastAsia="en-US"/>
        </w:rPr>
        <w:t xml:space="preserve"> </w:t>
      </w:r>
      <w:r w:rsidRPr="00DF3575">
        <w:rPr>
          <w:rFonts w:eastAsiaTheme="minorHAnsi"/>
          <w:color w:val="000000" w:themeColor="text1"/>
          <w:lang w:eastAsia="en-US"/>
        </w:rPr>
        <w:t>путешествий, совместного сооружения разных объектов и пр.</w:t>
      </w:r>
    </w:p>
    <w:p w:rsidR="00616E85" w:rsidRPr="00DF3575" w:rsidRDefault="00616E85" w:rsidP="00616E85">
      <w:pPr>
        <w:autoSpaceDE w:val="0"/>
        <w:autoSpaceDN w:val="0"/>
        <w:adjustRightInd w:val="0"/>
        <w:ind w:firstLine="709"/>
        <w:jc w:val="both"/>
        <w:rPr>
          <w:rFonts w:eastAsiaTheme="minorHAnsi"/>
          <w:b/>
          <w:bCs/>
          <w:i/>
          <w:iCs/>
          <w:color w:val="000000" w:themeColor="text1"/>
          <w:lang w:eastAsia="en-US"/>
        </w:rPr>
      </w:pPr>
      <w:r w:rsidRPr="00DF3575">
        <w:rPr>
          <w:rFonts w:eastAsiaTheme="minorHAnsi"/>
          <w:b/>
          <w:bCs/>
          <w:i/>
          <w:iCs/>
          <w:color w:val="000000" w:themeColor="text1"/>
          <w:lang w:eastAsia="en-US"/>
        </w:rPr>
        <w:t xml:space="preserve">Культурные практики, инициируемые, организуемые и направляемые взрослыми. </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Эти культурные практики направляются воспитателем на развитие самостоятельной коммуникативной, исследовательской, творческой и социальной активности дошкольников и основываются на поддержке детских инициатив и интересов. Культурные практики проектируются воспитателем в соответствии с решаемыми образовательными задачами в соответствии с содержанием тематического планирования, возрастными возможностями детей, актуальными интересами.</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При их проектировании педагогу важно ответить на следующие вопросы:</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Насколько инициируемые культурные практики позволяют решать поставленные образовательные задачи?</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Какие деятельностные умения осваивают дети?</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Какие творческие умения осваивают дети?</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Какие способы общения и сотрудничества осваивают дети?</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Какие чувства и эмоции развиваются у детей?</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Развивается ли самостоятельность и инициативность у детей?</w:t>
      </w:r>
    </w:p>
    <w:p w:rsidR="00616E85" w:rsidRPr="00DF3575" w:rsidRDefault="00616E85" w:rsidP="00616E85">
      <w:pPr>
        <w:autoSpaceDE w:val="0"/>
        <w:autoSpaceDN w:val="0"/>
        <w:adjustRightInd w:val="0"/>
        <w:ind w:firstLine="709"/>
        <w:jc w:val="both"/>
        <w:rPr>
          <w:rFonts w:eastAsiaTheme="minorHAnsi"/>
          <w:color w:val="000000" w:themeColor="text1"/>
          <w:lang w:eastAsia="en-US"/>
        </w:rPr>
      </w:pPr>
      <w:r w:rsidRPr="00DF3575">
        <w:rPr>
          <w:rFonts w:eastAsiaTheme="minorHAnsi"/>
          <w:color w:val="000000" w:themeColor="text1"/>
          <w:lang w:eastAsia="en-US"/>
        </w:rPr>
        <w:t xml:space="preserve">Инициируемые воспитателем культурные практики предполагают также насыщение детской жизни разнообразными культурными событиями, которые открывают для дошкольников новые грани активности, новое содержание жизни. Эти культурные события дети не могут самостоятельно найти и организовать. К ним относятся проектируемые педагогами тематические детские праздники, ярмарки и галереи-выставки детских работ, фестивали, спортивные олимпиады и конкурсы эрудитов, детские театрализованные студии, мастерские, музеи, организация культурного досуга и т.п. </w:t>
      </w:r>
    </w:p>
    <w:p w:rsidR="00616E85" w:rsidRPr="00DF3575" w:rsidRDefault="00616E85" w:rsidP="00616E85">
      <w:pPr>
        <w:pStyle w:val="afa"/>
        <w:shd w:val="clear" w:color="auto" w:fill="FFFFFF" w:themeFill="background1"/>
        <w:spacing w:before="0" w:beforeAutospacing="0" w:after="0" w:afterAutospacing="0"/>
        <w:rPr>
          <w:b/>
          <w:color w:val="000000" w:themeColor="text1"/>
        </w:rPr>
      </w:pPr>
    </w:p>
    <w:p w:rsidR="000247F7" w:rsidRPr="00DF3575" w:rsidRDefault="000247F7" w:rsidP="00325EB3">
      <w:pPr>
        <w:autoSpaceDE w:val="0"/>
        <w:autoSpaceDN w:val="0"/>
        <w:adjustRightInd w:val="0"/>
        <w:jc w:val="center"/>
        <w:rPr>
          <w:rFonts w:eastAsiaTheme="minorHAnsi"/>
          <w:b/>
          <w:bCs/>
          <w:color w:val="000000" w:themeColor="text1"/>
          <w:lang w:eastAsia="en-US"/>
        </w:rPr>
      </w:pPr>
      <w:r w:rsidRPr="00DF3575">
        <w:rPr>
          <w:rFonts w:eastAsiaTheme="minorHAnsi"/>
          <w:b/>
          <w:bCs/>
          <w:color w:val="000000" w:themeColor="text1"/>
          <w:lang w:eastAsia="en-US"/>
        </w:rPr>
        <w:t>Технологии организации культурных практик</w:t>
      </w:r>
    </w:p>
    <w:p w:rsidR="009641E9" w:rsidRPr="00325EB3" w:rsidRDefault="009641E9" w:rsidP="00616E85">
      <w:pPr>
        <w:autoSpaceDE w:val="0"/>
        <w:autoSpaceDN w:val="0"/>
        <w:adjustRightInd w:val="0"/>
        <w:jc w:val="center"/>
        <w:rPr>
          <w:rFonts w:eastAsiaTheme="minorHAnsi"/>
          <w:b/>
          <w:bCs/>
          <w:color w:val="000000" w:themeColor="text1"/>
          <w:sz w:val="14"/>
          <w:lang w:eastAsia="en-US"/>
        </w:rPr>
      </w:pPr>
    </w:p>
    <w:tbl>
      <w:tblPr>
        <w:tblStyle w:val="a3"/>
        <w:tblW w:w="0" w:type="auto"/>
        <w:tblLook w:val="04A0" w:firstRow="1" w:lastRow="0" w:firstColumn="1" w:lastColumn="0" w:noHBand="0" w:noVBand="1"/>
      </w:tblPr>
      <w:tblGrid>
        <w:gridCol w:w="1688"/>
        <w:gridCol w:w="8732"/>
      </w:tblGrid>
      <w:tr w:rsidR="009641E9" w:rsidRPr="00DF3575" w:rsidTr="009641E9">
        <w:tc>
          <w:tcPr>
            <w:tcW w:w="1688" w:type="dxa"/>
          </w:tcPr>
          <w:p w:rsidR="009641E9" w:rsidRPr="00DF3575" w:rsidRDefault="009641E9" w:rsidP="009641E9">
            <w:pPr>
              <w:autoSpaceDE w:val="0"/>
              <w:autoSpaceDN w:val="0"/>
              <w:adjustRightInd w:val="0"/>
              <w:jc w:val="center"/>
              <w:rPr>
                <w:rFonts w:eastAsiaTheme="minorHAnsi"/>
                <w:b/>
                <w:bCs/>
                <w:i/>
                <w:iCs/>
                <w:color w:val="000000" w:themeColor="text1"/>
                <w:sz w:val="22"/>
                <w:szCs w:val="22"/>
                <w:lang w:eastAsia="en-US"/>
              </w:rPr>
            </w:pPr>
            <w:r w:rsidRPr="00DF3575">
              <w:rPr>
                <w:rFonts w:eastAsiaTheme="minorHAnsi"/>
                <w:b/>
                <w:bCs/>
                <w:i/>
                <w:iCs/>
                <w:color w:val="000000" w:themeColor="text1"/>
                <w:sz w:val="22"/>
                <w:szCs w:val="22"/>
                <w:lang w:eastAsia="en-US"/>
              </w:rPr>
              <w:t>Название</w:t>
            </w:r>
          </w:p>
        </w:tc>
        <w:tc>
          <w:tcPr>
            <w:tcW w:w="8732" w:type="dxa"/>
          </w:tcPr>
          <w:p w:rsidR="009641E9" w:rsidRPr="00DF3575" w:rsidRDefault="009641E9" w:rsidP="009641E9">
            <w:pPr>
              <w:autoSpaceDE w:val="0"/>
              <w:autoSpaceDN w:val="0"/>
              <w:adjustRightInd w:val="0"/>
              <w:jc w:val="center"/>
              <w:rPr>
                <w:rFonts w:eastAsiaTheme="minorHAnsi"/>
                <w:b/>
                <w:i/>
                <w:color w:val="000000" w:themeColor="text1"/>
                <w:sz w:val="22"/>
                <w:szCs w:val="22"/>
                <w:lang w:eastAsia="en-US"/>
              </w:rPr>
            </w:pPr>
            <w:r w:rsidRPr="00DF3575">
              <w:rPr>
                <w:rFonts w:eastAsiaTheme="minorHAnsi"/>
                <w:b/>
                <w:i/>
                <w:color w:val="000000" w:themeColor="text1"/>
                <w:sz w:val="22"/>
                <w:szCs w:val="22"/>
                <w:lang w:eastAsia="en-US"/>
              </w:rPr>
              <w:t>Алгоритм</w:t>
            </w:r>
            <w:r w:rsidRPr="00DF3575">
              <w:rPr>
                <w:color w:val="000000" w:themeColor="text1"/>
                <w:sz w:val="22"/>
                <w:szCs w:val="22"/>
              </w:rPr>
              <w:t xml:space="preserve"> </w:t>
            </w:r>
            <w:r w:rsidRPr="00DF3575">
              <w:rPr>
                <w:rFonts w:eastAsiaTheme="minorHAnsi"/>
                <w:b/>
                <w:i/>
                <w:color w:val="000000" w:themeColor="text1"/>
                <w:sz w:val="22"/>
                <w:szCs w:val="22"/>
                <w:lang w:eastAsia="en-US"/>
              </w:rPr>
              <w:t>организации</w:t>
            </w:r>
          </w:p>
        </w:tc>
      </w:tr>
      <w:tr w:rsidR="009641E9" w:rsidRPr="00DF3575" w:rsidTr="009641E9">
        <w:tc>
          <w:tcPr>
            <w:tcW w:w="1688" w:type="dxa"/>
            <w:vAlign w:val="center"/>
          </w:tcPr>
          <w:p w:rsidR="009641E9" w:rsidRPr="00DF3575" w:rsidRDefault="009641E9" w:rsidP="009641E9">
            <w:pPr>
              <w:autoSpaceDE w:val="0"/>
              <w:autoSpaceDN w:val="0"/>
              <w:adjustRightInd w:val="0"/>
              <w:jc w:val="center"/>
              <w:rPr>
                <w:rFonts w:eastAsiaTheme="minorHAnsi"/>
                <w:color w:val="000000" w:themeColor="text1"/>
                <w:sz w:val="22"/>
                <w:szCs w:val="22"/>
                <w:lang w:eastAsia="en-US"/>
              </w:rPr>
            </w:pPr>
            <w:r w:rsidRPr="00DF3575">
              <w:rPr>
                <w:rFonts w:eastAsiaTheme="minorHAnsi"/>
                <w:b/>
                <w:bCs/>
                <w:i/>
                <w:iCs/>
                <w:color w:val="000000" w:themeColor="text1"/>
                <w:sz w:val="22"/>
                <w:szCs w:val="22"/>
                <w:lang w:eastAsia="en-US"/>
              </w:rPr>
              <w:t xml:space="preserve">Технология ситуации </w:t>
            </w:r>
            <w:r w:rsidRPr="00DF3575">
              <w:rPr>
                <w:rFonts w:eastAsiaTheme="minorHAnsi"/>
                <w:color w:val="000000" w:themeColor="text1"/>
                <w:sz w:val="22"/>
                <w:szCs w:val="22"/>
                <w:lang w:eastAsia="en-US"/>
              </w:rPr>
              <w:t>(ситуационный подход).</w:t>
            </w:r>
          </w:p>
        </w:tc>
        <w:tc>
          <w:tcPr>
            <w:tcW w:w="8732" w:type="dxa"/>
          </w:tcPr>
          <w:p w:rsidR="009641E9" w:rsidRPr="00DF3575" w:rsidRDefault="009641E9" w:rsidP="009641E9">
            <w:pPr>
              <w:pStyle w:val="afa"/>
              <w:shd w:val="clear" w:color="auto" w:fill="FFFFFF" w:themeFill="background1"/>
              <w:spacing w:before="0" w:beforeAutospacing="0" w:after="0" w:afterAutospacing="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а) </w:t>
            </w:r>
            <w:r w:rsidRPr="00DF3575">
              <w:rPr>
                <w:rFonts w:eastAsiaTheme="minorHAnsi"/>
                <w:i/>
                <w:color w:val="000000" w:themeColor="text1"/>
                <w:sz w:val="22"/>
                <w:szCs w:val="22"/>
                <w:lang w:eastAsia="en-US"/>
              </w:rPr>
              <w:t>Определение цели.</w:t>
            </w:r>
            <w:r w:rsidRPr="00DF3575">
              <w:rPr>
                <w:rFonts w:eastAsiaTheme="minorHAnsi"/>
                <w:color w:val="000000" w:themeColor="text1"/>
                <w:sz w:val="22"/>
                <w:szCs w:val="22"/>
                <w:lang w:eastAsia="en-US"/>
              </w:rPr>
              <w:t xml:space="preserve"> </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б) </w:t>
            </w:r>
            <w:r w:rsidRPr="00DF3575">
              <w:rPr>
                <w:rFonts w:eastAsiaTheme="minorHAnsi"/>
                <w:i/>
                <w:color w:val="000000" w:themeColor="text1"/>
                <w:sz w:val="22"/>
                <w:szCs w:val="22"/>
                <w:lang w:eastAsia="en-US"/>
              </w:rPr>
              <w:t>Построение содержания и выбор формы ситуации</w:t>
            </w:r>
            <w:r w:rsidRPr="00DF3575">
              <w:rPr>
                <w:rFonts w:eastAsiaTheme="minorHAnsi"/>
                <w:color w:val="000000" w:themeColor="text1"/>
                <w:sz w:val="22"/>
                <w:szCs w:val="22"/>
                <w:lang w:eastAsia="en-US"/>
              </w:rPr>
              <w:t xml:space="preserve">. </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в) </w:t>
            </w:r>
            <w:r w:rsidRPr="00DF3575">
              <w:rPr>
                <w:rFonts w:eastAsiaTheme="minorHAnsi"/>
                <w:i/>
                <w:color w:val="000000" w:themeColor="text1"/>
                <w:sz w:val="22"/>
                <w:szCs w:val="22"/>
                <w:lang w:eastAsia="en-US"/>
              </w:rPr>
              <w:t>Подготовка ситуации.</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оформление ситуации;</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 организация участников ситуации. </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г) </w:t>
            </w:r>
            <w:r w:rsidRPr="00DF3575">
              <w:rPr>
                <w:rFonts w:eastAsiaTheme="minorHAnsi"/>
                <w:i/>
                <w:color w:val="000000" w:themeColor="text1"/>
                <w:sz w:val="22"/>
                <w:szCs w:val="22"/>
                <w:lang w:eastAsia="en-US"/>
              </w:rPr>
              <w:t>Проведение ситуации.</w:t>
            </w:r>
            <w:r w:rsidRPr="00DF3575">
              <w:rPr>
                <w:rFonts w:eastAsiaTheme="minorHAnsi"/>
                <w:color w:val="000000" w:themeColor="text1"/>
                <w:sz w:val="22"/>
                <w:szCs w:val="22"/>
                <w:lang w:eastAsia="en-US"/>
              </w:rPr>
              <w:t xml:space="preserve"> </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д) </w:t>
            </w:r>
            <w:r w:rsidRPr="00DF3575">
              <w:rPr>
                <w:rFonts w:eastAsiaTheme="minorHAnsi"/>
                <w:i/>
                <w:color w:val="000000" w:themeColor="text1"/>
                <w:sz w:val="22"/>
                <w:szCs w:val="22"/>
                <w:lang w:eastAsia="en-US"/>
              </w:rPr>
              <w:t>Анализ итогов ситуации.</w:t>
            </w:r>
            <w:r w:rsidRPr="00DF3575">
              <w:rPr>
                <w:rFonts w:eastAsiaTheme="minorHAnsi"/>
                <w:color w:val="000000" w:themeColor="text1"/>
                <w:sz w:val="22"/>
                <w:szCs w:val="22"/>
                <w:lang w:eastAsia="en-US"/>
              </w:rPr>
              <w:t xml:space="preserve"> </w:t>
            </w:r>
          </w:p>
        </w:tc>
      </w:tr>
      <w:tr w:rsidR="009641E9" w:rsidRPr="00DF3575" w:rsidTr="009641E9">
        <w:tc>
          <w:tcPr>
            <w:tcW w:w="1688" w:type="dxa"/>
            <w:vAlign w:val="center"/>
          </w:tcPr>
          <w:p w:rsidR="009641E9" w:rsidRPr="00DF3575" w:rsidRDefault="009641E9" w:rsidP="009641E9">
            <w:pPr>
              <w:autoSpaceDE w:val="0"/>
              <w:autoSpaceDN w:val="0"/>
              <w:adjustRightInd w:val="0"/>
              <w:jc w:val="center"/>
              <w:rPr>
                <w:rFonts w:eastAsiaTheme="minorHAnsi"/>
                <w:color w:val="000000" w:themeColor="text1"/>
                <w:sz w:val="22"/>
                <w:szCs w:val="22"/>
                <w:lang w:eastAsia="en-US"/>
              </w:rPr>
            </w:pPr>
            <w:r w:rsidRPr="00DF3575">
              <w:rPr>
                <w:rFonts w:eastAsiaTheme="minorHAnsi"/>
                <w:b/>
                <w:bCs/>
                <w:i/>
                <w:iCs/>
                <w:color w:val="000000" w:themeColor="text1"/>
                <w:sz w:val="22"/>
                <w:szCs w:val="22"/>
                <w:lang w:eastAsia="en-US"/>
              </w:rPr>
              <w:t>Технология игры</w:t>
            </w:r>
          </w:p>
        </w:tc>
        <w:tc>
          <w:tcPr>
            <w:tcW w:w="8732" w:type="dxa"/>
          </w:tcPr>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а) </w:t>
            </w:r>
            <w:r w:rsidRPr="00DF3575">
              <w:rPr>
                <w:rFonts w:eastAsiaTheme="minorHAnsi"/>
                <w:i/>
                <w:color w:val="000000" w:themeColor="text1"/>
                <w:sz w:val="22"/>
                <w:szCs w:val="22"/>
                <w:lang w:eastAsia="en-US"/>
              </w:rPr>
              <w:t>Создание у участников игрового состояния</w:t>
            </w:r>
            <w:r w:rsidRPr="00DF3575">
              <w:rPr>
                <w:rFonts w:eastAsiaTheme="minorHAnsi"/>
                <w:color w:val="000000" w:themeColor="text1"/>
                <w:sz w:val="22"/>
                <w:szCs w:val="22"/>
                <w:lang w:eastAsia="en-US"/>
              </w:rPr>
              <w:t xml:space="preserve">. </w:t>
            </w:r>
          </w:p>
          <w:p w:rsidR="009641E9" w:rsidRPr="00DF3575" w:rsidRDefault="009641E9" w:rsidP="009641E9">
            <w:pPr>
              <w:autoSpaceDE w:val="0"/>
              <w:autoSpaceDN w:val="0"/>
              <w:adjustRightInd w:val="0"/>
              <w:rPr>
                <w:rFonts w:eastAsiaTheme="minorHAnsi"/>
                <w:i/>
                <w:color w:val="000000" w:themeColor="text1"/>
                <w:sz w:val="22"/>
                <w:szCs w:val="22"/>
                <w:lang w:eastAsia="en-US"/>
              </w:rPr>
            </w:pPr>
            <w:r w:rsidRPr="00DF3575">
              <w:rPr>
                <w:rFonts w:eastAsiaTheme="minorHAnsi"/>
                <w:color w:val="000000" w:themeColor="text1"/>
                <w:sz w:val="22"/>
                <w:szCs w:val="22"/>
                <w:lang w:eastAsia="en-US"/>
              </w:rPr>
              <w:t xml:space="preserve">б) </w:t>
            </w:r>
            <w:r w:rsidRPr="00DF3575">
              <w:rPr>
                <w:rFonts w:eastAsiaTheme="minorHAnsi"/>
                <w:i/>
                <w:color w:val="000000" w:themeColor="text1"/>
                <w:sz w:val="22"/>
                <w:szCs w:val="22"/>
                <w:lang w:eastAsia="en-US"/>
              </w:rPr>
              <w:t>Организация игрового общения.</w:t>
            </w:r>
          </w:p>
          <w:p w:rsidR="009641E9" w:rsidRPr="00DF3575" w:rsidRDefault="009641E9" w:rsidP="000247F7">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в) </w:t>
            </w:r>
            <w:r w:rsidRPr="00DF3575">
              <w:rPr>
                <w:rFonts w:eastAsiaTheme="minorHAnsi"/>
                <w:i/>
                <w:color w:val="000000" w:themeColor="text1"/>
                <w:sz w:val="22"/>
                <w:szCs w:val="22"/>
                <w:lang w:eastAsia="en-US"/>
              </w:rPr>
              <w:t>Организация игрового действия.</w:t>
            </w:r>
          </w:p>
        </w:tc>
      </w:tr>
      <w:tr w:rsidR="009641E9" w:rsidRPr="00DF3575" w:rsidTr="009641E9">
        <w:tc>
          <w:tcPr>
            <w:tcW w:w="1688" w:type="dxa"/>
            <w:vAlign w:val="center"/>
          </w:tcPr>
          <w:p w:rsidR="009641E9" w:rsidRPr="00DF3575" w:rsidRDefault="009641E9" w:rsidP="009641E9">
            <w:pPr>
              <w:autoSpaceDE w:val="0"/>
              <w:autoSpaceDN w:val="0"/>
              <w:adjustRightInd w:val="0"/>
              <w:jc w:val="center"/>
              <w:rPr>
                <w:rFonts w:eastAsiaTheme="minorHAnsi"/>
                <w:color w:val="000000" w:themeColor="text1"/>
                <w:sz w:val="22"/>
                <w:szCs w:val="22"/>
                <w:lang w:eastAsia="en-US"/>
              </w:rPr>
            </w:pPr>
            <w:r w:rsidRPr="00DF3575">
              <w:rPr>
                <w:rFonts w:eastAsiaTheme="minorHAnsi"/>
                <w:b/>
                <w:bCs/>
                <w:i/>
                <w:iCs/>
                <w:color w:val="000000" w:themeColor="text1"/>
                <w:sz w:val="22"/>
                <w:szCs w:val="22"/>
                <w:lang w:eastAsia="en-US"/>
              </w:rPr>
              <w:lastRenderedPageBreak/>
              <w:t>Технология коллективного творческого дела</w:t>
            </w:r>
          </w:p>
        </w:tc>
        <w:tc>
          <w:tcPr>
            <w:tcW w:w="8732" w:type="dxa"/>
          </w:tcPr>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а) </w:t>
            </w:r>
            <w:r w:rsidRPr="00DF3575">
              <w:rPr>
                <w:rFonts w:eastAsiaTheme="minorHAnsi"/>
                <w:i/>
                <w:color w:val="000000" w:themeColor="text1"/>
                <w:sz w:val="22"/>
                <w:szCs w:val="22"/>
                <w:lang w:eastAsia="en-US"/>
              </w:rPr>
              <w:t>Совместное выдвижение замысла коллективной деятельности.</w:t>
            </w:r>
            <w:r w:rsidRPr="00DF3575">
              <w:rPr>
                <w:rFonts w:eastAsiaTheme="minorHAnsi"/>
                <w:color w:val="000000" w:themeColor="text1"/>
                <w:sz w:val="22"/>
                <w:szCs w:val="22"/>
                <w:lang w:eastAsia="en-US"/>
              </w:rPr>
              <w:t xml:space="preserve"> </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б) </w:t>
            </w:r>
            <w:r w:rsidRPr="00DF3575">
              <w:rPr>
                <w:rFonts w:eastAsiaTheme="minorHAnsi"/>
                <w:i/>
                <w:color w:val="000000" w:themeColor="text1"/>
                <w:sz w:val="22"/>
                <w:szCs w:val="22"/>
                <w:lang w:eastAsia="en-US"/>
              </w:rPr>
              <w:t>Совместное планирование и поиск способов достижения общей цели</w:t>
            </w:r>
            <w:r w:rsidRPr="00DF3575">
              <w:rPr>
                <w:rFonts w:eastAsiaTheme="minorHAnsi"/>
                <w:color w:val="000000" w:themeColor="text1"/>
                <w:sz w:val="22"/>
                <w:szCs w:val="22"/>
                <w:lang w:eastAsia="en-US"/>
              </w:rPr>
              <w:t>.</w:t>
            </w:r>
          </w:p>
          <w:p w:rsidR="009641E9" w:rsidRPr="00DF3575" w:rsidRDefault="009641E9" w:rsidP="009641E9">
            <w:pPr>
              <w:autoSpaceDE w:val="0"/>
              <w:autoSpaceDN w:val="0"/>
              <w:adjustRightInd w:val="0"/>
              <w:rPr>
                <w:rFonts w:eastAsiaTheme="minorHAnsi"/>
                <w:i/>
                <w:color w:val="000000" w:themeColor="text1"/>
                <w:sz w:val="22"/>
                <w:szCs w:val="22"/>
                <w:lang w:eastAsia="en-US"/>
              </w:rPr>
            </w:pPr>
            <w:r w:rsidRPr="00DF3575">
              <w:rPr>
                <w:rFonts w:eastAsiaTheme="minorHAnsi"/>
                <w:color w:val="000000" w:themeColor="text1"/>
                <w:sz w:val="22"/>
                <w:szCs w:val="22"/>
                <w:lang w:eastAsia="en-US"/>
              </w:rPr>
              <w:t xml:space="preserve">в) </w:t>
            </w:r>
            <w:r w:rsidRPr="00DF3575">
              <w:rPr>
                <w:rFonts w:eastAsiaTheme="minorHAnsi"/>
                <w:i/>
                <w:color w:val="000000" w:themeColor="text1"/>
                <w:sz w:val="22"/>
                <w:szCs w:val="22"/>
                <w:lang w:eastAsia="en-US"/>
              </w:rPr>
              <w:t>Выбор способа организации сотрудничества.</w:t>
            </w:r>
            <w:r w:rsidRPr="00DF3575">
              <w:rPr>
                <w:rFonts w:eastAsiaTheme="minorHAnsi"/>
                <w:color w:val="000000" w:themeColor="text1"/>
                <w:sz w:val="22"/>
                <w:szCs w:val="22"/>
                <w:lang w:eastAsia="en-US"/>
              </w:rPr>
              <w:t xml:space="preserve"> </w:t>
            </w:r>
          </w:p>
          <w:p w:rsidR="009641E9" w:rsidRPr="00DF3575" w:rsidRDefault="009641E9" w:rsidP="009641E9">
            <w:pPr>
              <w:autoSpaceDE w:val="0"/>
              <w:autoSpaceDN w:val="0"/>
              <w:adjustRightInd w:val="0"/>
              <w:rPr>
                <w:rFonts w:eastAsiaTheme="minorHAnsi"/>
                <w:color w:val="000000" w:themeColor="text1"/>
                <w:sz w:val="22"/>
                <w:szCs w:val="22"/>
                <w:lang w:eastAsia="en-US"/>
              </w:rPr>
            </w:pPr>
            <w:r w:rsidRPr="00DF3575">
              <w:rPr>
                <w:rFonts w:eastAsiaTheme="minorHAnsi"/>
                <w:i/>
                <w:color w:val="000000" w:themeColor="text1"/>
                <w:sz w:val="22"/>
                <w:szCs w:val="22"/>
                <w:lang w:eastAsia="en-US"/>
              </w:rPr>
              <w:t>г) Совместная самостоятельная деятельность детей.</w:t>
            </w:r>
            <w:r w:rsidRPr="00DF3575">
              <w:rPr>
                <w:rFonts w:eastAsiaTheme="minorHAnsi"/>
                <w:color w:val="000000" w:themeColor="text1"/>
                <w:sz w:val="22"/>
                <w:szCs w:val="22"/>
                <w:lang w:eastAsia="en-US"/>
              </w:rPr>
              <w:t xml:space="preserve"> </w:t>
            </w:r>
          </w:p>
          <w:p w:rsidR="009641E9" w:rsidRPr="00DF3575" w:rsidRDefault="009641E9" w:rsidP="000247F7">
            <w:pPr>
              <w:autoSpaceDE w:val="0"/>
              <w:autoSpaceDN w:val="0"/>
              <w:adjustRightInd w:val="0"/>
              <w:rPr>
                <w:rFonts w:eastAsiaTheme="minorHAnsi"/>
                <w:color w:val="000000" w:themeColor="text1"/>
                <w:sz w:val="22"/>
                <w:szCs w:val="22"/>
                <w:lang w:eastAsia="en-US"/>
              </w:rPr>
            </w:pPr>
            <w:r w:rsidRPr="00DF3575">
              <w:rPr>
                <w:rFonts w:eastAsiaTheme="minorHAnsi"/>
                <w:color w:val="000000" w:themeColor="text1"/>
                <w:sz w:val="22"/>
                <w:szCs w:val="22"/>
                <w:lang w:eastAsia="en-US"/>
              </w:rPr>
              <w:t xml:space="preserve">д) </w:t>
            </w:r>
            <w:r w:rsidRPr="00DF3575">
              <w:rPr>
                <w:rFonts w:eastAsiaTheme="minorHAnsi"/>
                <w:i/>
                <w:color w:val="000000" w:themeColor="text1"/>
                <w:sz w:val="22"/>
                <w:szCs w:val="22"/>
                <w:lang w:eastAsia="en-US"/>
              </w:rPr>
              <w:t>Достижение, осознание и оценка значимости результата.</w:t>
            </w:r>
            <w:r w:rsidRPr="00DF3575">
              <w:rPr>
                <w:rFonts w:eastAsiaTheme="minorHAnsi"/>
                <w:color w:val="000000" w:themeColor="text1"/>
                <w:sz w:val="22"/>
                <w:szCs w:val="22"/>
                <w:lang w:eastAsia="en-US"/>
              </w:rPr>
              <w:t xml:space="preserve"> </w:t>
            </w:r>
          </w:p>
        </w:tc>
      </w:tr>
      <w:tr w:rsidR="009C15D9" w:rsidRPr="00DF3575" w:rsidTr="009641E9">
        <w:tc>
          <w:tcPr>
            <w:tcW w:w="1688" w:type="dxa"/>
            <w:vAlign w:val="center"/>
          </w:tcPr>
          <w:p w:rsidR="009C15D9" w:rsidRPr="00DF3575" w:rsidRDefault="009C15D9" w:rsidP="009641E9">
            <w:pPr>
              <w:autoSpaceDE w:val="0"/>
              <w:autoSpaceDN w:val="0"/>
              <w:adjustRightInd w:val="0"/>
              <w:jc w:val="center"/>
              <w:rPr>
                <w:rFonts w:eastAsiaTheme="minorHAnsi"/>
                <w:b/>
                <w:bCs/>
                <w:i/>
                <w:iCs/>
                <w:color w:val="000000" w:themeColor="text1"/>
                <w:sz w:val="22"/>
                <w:szCs w:val="22"/>
                <w:lang w:eastAsia="en-US"/>
              </w:rPr>
            </w:pPr>
            <w:r w:rsidRPr="00DF3575">
              <w:rPr>
                <w:b/>
                <w:bCs/>
                <w:i/>
                <w:color w:val="000000" w:themeColor="text1"/>
                <w:sz w:val="22"/>
                <w:szCs w:val="22"/>
              </w:rPr>
              <w:t>Технологии проектной деятельности</w:t>
            </w:r>
          </w:p>
        </w:tc>
        <w:tc>
          <w:tcPr>
            <w:tcW w:w="8732" w:type="dxa"/>
          </w:tcPr>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Алгоритм деятельности педагога:</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педагог ставит перед собой цель, исходя из потребностей и интересов детей;</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вовлекает дошкольников в решение проблемы</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намечает план движения к цели (поддерживает интерес детей и родителей);</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обсуждает план с семьями;</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обращается за рекомендациями к специалистам ДОУ;</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вместе с детьми и родителями составляет план-схему проведения проекта;</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собирает информацию, материал;</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проводит занятия, игры, наблюдения, поездки (мероп</w:t>
            </w:r>
            <w:r w:rsidR="00E423CA" w:rsidRPr="00DF3575">
              <w:rPr>
                <w:rFonts w:eastAsiaTheme="minorHAnsi"/>
                <w:i/>
                <w:color w:val="000000" w:themeColor="text1"/>
                <w:sz w:val="22"/>
                <w:szCs w:val="22"/>
                <w:lang w:eastAsia="en-US"/>
              </w:rPr>
              <w:t>риятия основной части проекта);</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дает домашние задания родителям и детям;</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поощряет самостоятельные творческие работы детей и родителей (поиск материалов, информации, изготовлении поделок, рисунков, альбомов и т.п.);</w:t>
            </w:r>
          </w:p>
          <w:p w:rsidR="009C15D9" w:rsidRPr="00DF3575" w:rsidRDefault="009C15D9" w:rsidP="009C15D9">
            <w:pPr>
              <w:autoSpaceDE w:val="0"/>
              <w:autoSpaceDN w:val="0"/>
              <w:adjustRightInd w:val="0"/>
              <w:rPr>
                <w:rFonts w:eastAsiaTheme="minorHAnsi"/>
                <w:i/>
                <w:color w:val="000000" w:themeColor="text1"/>
                <w:sz w:val="22"/>
                <w:szCs w:val="22"/>
                <w:lang w:eastAsia="en-US"/>
              </w:rPr>
            </w:pPr>
            <w:r w:rsidRPr="00DF3575">
              <w:rPr>
                <w:rFonts w:eastAsiaTheme="minorHAnsi"/>
                <w:i/>
                <w:color w:val="000000" w:themeColor="text1"/>
                <w:sz w:val="22"/>
                <w:szCs w:val="22"/>
                <w:lang w:eastAsia="en-US"/>
              </w:rPr>
              <w:t>• организует презентацию проекта (праздник, открытое занятие, акция, КВН), составляет книгу, альбом совместный с детьми;</w:t>
            </w:r>
          </w:p>
          <w:p w:rsidR="009C15D9" w:rsidRPr="00DF3575" w:rsidRDefault="009C15D9" w:rsidP="009C15D9">
            <w:pPr>
              <w:autoSpaceDE w:val="0"/>
              <w:autoSpaceDN w:val="0"/>
              <w:adjustRightInd w:val="0"/>
              <w:rPr>
                <w:rFonts w:eastAsiaTheme="minorHAnsi"/>
                <w:color w:val="000000" w:themeColor="text1"/>
                <w:sz w:val="22"/>
                <w:szCs w:val="22"/>
                <w:lang w:eastAsia="en-US"/>
              </w:rPr>
            </w:pPr>
            <w:r w:rsidRPr="00DF3575">
              <w:rPr>
                <w:rFonts w:eastAsiaTheme="minorHAnsi"/>
                <w:i/>
                <w:color w:val="000000" w:themeColor="text1"/>
                <w:sz w:val="22"/>
                <w:szCs w:val="22"/>
                <w:lang w:eastAsia="en-US"/>
              </w:rPr>
              <w:t>• подводит итоги (выступает на педсовете, обобщает опыт работы).</w:t>
            </w:r>
          </w:p>
        </w:tc>
      </w:tr>
    </w:tbl>
    <w:p w:rsidR="002737E3" w:rsidRDefault="002737E3" w:rsidP="00D7501C">
      <w:pPr>
        <w:pStyle w:val="afa"/>
        <w:shd w:val="clear" w:color="auto" w:fill="FFFFFF" w:themeFill="background1"/>
        <w:spacing w:before="0" w:beforeAutospacing="0" w:after="0" w:afterAutospacing="0"/>
        <w:ind w:firstLine="709"/>
        <w:jc w:val="center"/>
        <w:rPr>
          <w:b/>
          <w:color w:val="000000" w:themeColor="text1"/>
        </w:rPr>
      </w:pPr>
    </w:p>
    <w:p w:rsidR="002737E3" w:rsidRPr="00BF0D6C" w:rsidRDefault="002737E3" w:rsidP="002737E3">
      <w:pPr>
        <w:pStyle w:val="afa"/>
        <w:shd w:val="clear" w:color="auto" w:fill="FFFFFF" w:themeFill="background1"/>
        <w:spacing w:before="0" w:beforeAutospacing="0" w:after="0" w:afterAutospacing="0"/>
        <w:ind w:firstLine="709"/>
        <w:jc w:val="center"/>
        <w:rPr>
          <w:b/>
          <w:color w:val="1F4E79" w:themeColor="accent1" w:themeShade="80"/>
        </w:rPr>
      </w:pPr>
      <w:r w:rsidRPr="00BF0D6C">
        <w:rPr>
          <w:b/>
          <w:color w:val="1F4E79" w:themeColor="accent1" w:themeShade="80"/>
        </w:rPr>
        <w:t>Перспективный план реализации педагогических проектов на 2024-2025 учебный год</w:t>
      </w:r>
    </w:p>
    <w:p w:rsidR="002737E3" w:rsidRDefault="002737E3" w:rsidP="00D7501C">
      <w:pPr>
        <w:pStyle w:val="afa"/>
        <w:shd w:val="clear" w:color="auto" w:fill="FFFFFF" w:themeFill="background1"/>
        <w:spacing w:before="0" w:beforeAutospacing="0" w:after="0" w:afterAutospacing="0"/>
        <w:ind w:firstLine="709"/>
        <w:jc w:val="center"/>
        <w:rPr>
          <w:b/>
          <w:color w:val="000000" w:themeColor="text1"/>
        </w:rPr>
      </w:pPr>
    </w:p>
    <w:p w:rsidR="00D7501C" w:rsidRPr="00DF3575" w:rsidRDefault="00D7501C" w:rsidP="00D7501C">
      <w:pPr>
        <w:pStyle w:val="afa"/>
        <w:shd w:val="clear" w:color="auto" w:fill="FFFFFF" w:themeFill="background1"/>
        <w:spacing w:before="0" w:beforeAutospacing="0" w:after="0" w:afterAutospacing="0"/>
        <w:ind w:firstLine="709"/>
        <w:jc w:val="center"/>
        <w:rPr>
          <w:b/>
          <w:color w:val="000000" w:themeColor="text1"/>
        </w:rPr>
      </w:pPr>
      <w:r w:rsidRPr="00DF3575">
        <w:rPr>
          <w:b/>
          <w:color w:val="000000" w:themeColor="text1"/>
        </w:rPr>
        <w:t>Региональный компонент</w:t>
      </w:r>
    </w:p>
    <w:p w:rsidR="00D7501C" w:rsidRPr="00325EB3" w:rsidRDefault="00D7501C" w:rsidP="00D7501C">
      <w:pPr>
        <w:pStyle w:val="afa"/>
        <w:shd w:val="clear" w:color="auto" w:fill="FFFFFF" w:themeFill="background1"/>
        <w:spacing w:before="0" w:beforeAutospacing="0" w:after="0" w:afterAutospacing="0"/>
        <w:ind w:firstLine="709"/>
        <w:jc w:val="center"/>
        <w:rPr>
          <w:b/>
          <w:color w:val="000000" w:themeColor="text1"/>
          <w:sz w:val="10"/>
        </w:rPr>
      </w:pPr>
    </w:p>
    <w:p w:rsidR="008F4117" w:rsidRPr="00DF3575" w:rsidRDefault="008F4117" w:rsidP="00325EB3">
      <w:pPr>
        <w:pStyle w:val="afa"/>
        <w:shd w:val="clear" w:color="auto" w:fill="FFFFFF" w:themeFill="background1"/>
        <w:spacing w:before="0" w:beforeAutospacing="0" w:after="0" w:afterAutospacing="0"/>
        <w:ind w:firstLine="709"/>
        <w:jc w:val="both"/>
        <w:rPr>
          <w:color w:val="000000" w:themeColor="text1"/>
        </w:rPr>
      </w:pPr>
      <w:r w:rsidRPr="00DF3575">
        <w:rPr>
          <w:color w:val="000000" w:themeColor="text1"/>
        </w:rPr>
        <w:t xml:space="preserve">Особенностями осуществления образовательного процесса является обеспечение условий для формирования у детей целостного представления о взаимосвязи процессов, происходящих в мире, стране, регионе, непосредственном окружении ребенка и готовности включиться в практическую деятельность по их развитию. Формирование представлений об истории Уральского края, Свердловской области, города Верхняя Пышма раскрывается через образовательные области, которые обеспечивают овладение детьми конкретным видом культуры. Наиболее полно раскрыть специфику Уральского края в прошлом и настоящем позволяет содержание образовательных областей: </w:t>
      </w:r>
      <w:r w:rsidRPr="00DF3575">
        <w:rPr>
          <w:b/>
          <w:color w:val="000000" w:themeColor="text1"/>
        </w:rPr>
        <w:t>«Социально-коммуникативное развитие» (</w:t>
      </w:r>
      <w:r w:rsidRPr="00DF3575">
        <w:rPr>
          <w:color w:val="000000" w:themeColor="text1"/>
        </w:rPr>
        <w:t xml:space="preserve">социализация, труд), </w:t>
      </w:r>
      <w:r w:rsidRPr="00DF3575">
        <w:rPr>
          <w:b/>
          <w:color w:val="000000" w:themeColor="text1"/>
        </w:rPr>
        <w:t xml:space="preserve">Познавательное развитие </w:t>
      </w:r>
      <w:r w:rsidRPr="00DF3575">
        <w:rPr>
          <w:color w:val="000000" w:themeColor="text1"/>
        </w:rPr>
        <w:t xml:space="preserve">(экология, конструирование), </w:t>
      </w:r>
      <w:r w:rsidRPr="00DF3575">
        <w:rPr>
          <w:b/>
          <w:color w:val="000000" w:themeColor="text1"/>
        </w:rPr>
        <w:t>Речевое развитие</w:t>
      </w:r>
      <w:r w:rsidRPr="00DF3575">
        <w:rPr>
          <w:color w:val="000000" w:themeColor="text1"/>
        </w:rPr>
        <w:t xml:space="preserve"> (чтение художественной литературы, коммуникация), </w:t>
      </w:r>
      <w:r w:rsidRPr="00DF3575">
        <w:rPr>
          <w:b/>
          <w:color w:val="000000" w:themeColor="text1"/>
        </w:rPr>
        <w:t>Художественно-эстетическое развитие</w:t>
      </w:r>
      <w:r w:rsidRPr="00DF3575">
        <w:rPr>
          <w:color w:val="000000" w:themeColor="text1"/>
        </w:rPr>
        <w:t xml:space="preserve"> (художественное творчество, музыка). В </w:t>
      </w:r>
      <w:r w:rsidR="00003620">
        <w:rPr>
          <w:color w:val="000000" w:themeColor="text1"/>
        </w:rPr>
        <w:t>своем единстве они раскрывают </w:t>
      </w:r>
      <w:r w:rsidRPr="00DF3575">
        <w:rPr>
          <w:color w:val="000000" w:themeColor="text1"/>
        </w:rPr>
        <w:t>особенности родного края, связанные с культурными традициями, историческими событиями, современными достижениями. </w:t>
      </w:r>
    </w:p>
    <w:p w:rsidR="008F4117" w:rsidRPr="00DF3575" w:rsidRDefault="008F4117" w:rsidP="00325EB3">
      <w:pPr>
        <w:pStyle w:val="afa"/>
        <w:shd w:val="clear" w:color="auto" w:fill="FFFFFF" w:themeFill="background1"/>
        <w:spacing w:before="0" w:beforeAutospacing="0" w:after="0" w:afterAutospacing="0"/>
        <w:ind w:firstLine="709"/>
        <w:jc w:val="both"/>
        <w:rPr>
          <w:color w:val="000000" w:themeColor="text1"/>
        </w:rPr>
      </w:pPr>
      <w:r w:rsidRPr="00DF3575">
        <w:rPr>
          <w:color w:val="000000" w:themeColor="text1"/>
        </w:rPr>
        <w:t>Содержание Программы включает совокупность образовательных областей, которые обеспечивают разностороннее развитие детей с учетом их возрастных и индивидуальных особенностей по основным направлениям - физическому, социально-личностному, познавательно-речевому и художественно-эстетическому. Содержание каждой из образовательных областей нацелено на развитие практических навыков гармоничного взаимодействия детей с природным и социальным миром региона, тем самым, обеспечивая реализацию компетентностного подхода в воспитании и обучении.</w:t>
      </w:r>
    </w:p>
    <w:p w:rsidR="008F4117" w:rsidRPr="00DF3575" w:rsidRDefault="008F4117" w:rsidP="00325EB3">
      <w:pPr>
        <w:pStyle w:val="a00"/>
        <w:shd w:val="clear" w:color="auto" w:fill="FFFFFF" w:themeFill="background1"/>
        <w:spacing w:before="0" w:beforeAutospacing="0" w:after="0" w:afterAutospacing="0"/>
        <w:ind w:firstLine="709"/>
        <w:jc w:val="both"/>
        <w:rPr>
          <w:color w:val="000000" w:themeColor="text1"/>
        </w:rPr>
      </w:pPr>
      <w:r w:rsidRPr="00DF3575">
        <w:rPr>
          <w:color w:val="000000" w:themeColor="text1"/>
        </w:rPr>
        <w:t>Развитие представлений детей о родном крае предусматривает формирование следующих представлений:</w:t>
      </w:r>
    </w:p>
    <w:p w:rsidR="008F4117" w:rsidRPr="00DF3575" w:rsidRDefault="008F4117" w:rsidP="00325EB3">
      <w:pPr>
        <w:pStyle w:val="a00"/>
        <w:shd w:val="clear" w:color="auto" w:fill="FFFFFF" w:themeFill="background1"/>
        <w:spacing w:before="0" w:beforeAutospacing="0" w:after="0" w:afterAutospacing="0"/>
        <w:ind w:firstLine="709"/>
        <w:jc w:val="both"/>
        <w:rPr>
          <w:color w:val="000000" w:themeColor="text1"/>
        </w:rPr>
      </w:pPr>
      <w:r w:rsidRPr="00DF3575">
        <w:rPr>
          <w:rStyle w:val="afb"/>
          <w:color w:val="000000" w:themeColor="text1"/>
        </w:rPr>
        <w:t>·</w:t>
      </w:r>
      <w:r w:rsidRPr="00DF3575">
        <w:rPr>
          <w:rStyle w:val="apple-converted-space"/>
          <w:color w:val="000000" w:themeColor="text1"/>
        </w:rPr>
        <w:t xml:space="preserve"> </w:t>
      </w:r>
      <w:r w:rsidRPr="00DF3575">
        <w:rPr>
          <w:color w:val="000000" w:themeColor="text1"/>
        </w:rPr>
        <w:t>об основных способах обеспечения и укрепления физического здоровья в природных климатических условиях Среднего Урала доступными средствами;</w:t>
      </w:r>
    </w:p>
    <w:p w:rsidR="008F4117" w:rsidRPr="00DF3575" w:rsidRDefault="008F4117" w:rsidP="00325EB3">
      <w:pPr>
        <w:pStyle w:val="a00"/>
        <w:shd w:val="clear" w:color="auto" w:fill="FFFFFF" w:themeFill="background1"/>
        <w:spacing w:before="0" w:beforeAutospacing="0" w:after="0" w:afterAutospacing="0"/>
        <w:ind w:firstLine="709"/>
        <w:jc w:val="both"/>
        <w:rPr>
          <w:color w:val="000000" w:themeColor="text1"/>
        </w:rPr>
      </w:pPr>
      <w:r w:rsidRPr="00DF3575">
        <w:rPr>
          <w:rStyle w:val="afb"/>
          <w:color w:val="000000" w:themeColor="text1"/>
        </w:rPr>
        <w:t>·</w:t>
      </w:r>
      <w:r w:rsidRPr="00DF3575">
        <w:rPr>
          <w:rStyle w:val="apple-converted-space"/>
          <w:color w:val="000000" w:themeColor="text1"/>
        </w:rPr>
        <w:t xml:space="preserve"> </w:t>
      </w:r>
      <w:r w:rsidRPr="00DF3575">
        <w:rPr>
          <w:color w:val="000000" w:themeColor="text1"/>
        </w:rPr>
        <w:t>о нравственной, этической, трудовой культуре края, области, города и ее взаимосвязи с культурой других регионов страны, мира;</w:t>
      </w:r>
    </w:p>
    <w:p w:rsidR="008F4117" w:rsidRPr="00DF3575" w:rsidRDefault="008F4117" w:rsidP="00325EB3">
      <w:pPr>
        <w:pStyle w:val="a00"/>
        <w:shd w:val="clear" w:color="auto" w:fill="FFFFFF" w:themeFill="background1"/>
        <w:spacing w:before="0" w:beforeAutospacing="0" w:after="0" w:afterAutospacing="0"/>
        <w:ind w:firstLine="709"/>
        <w:jc w:val="both"/>
        <w:rPr>
          <w:color w:val="000000" w:themeColor="text1"/>
        </w:rPr>
      </w:pPr>
      <w:r w:rsidRPr="00DF3575">
        <w:rPr>
          <w:rStyle w:val="afb"/>
          <w:color w:val="000000" w:themeColor="text1"/>
        </w:rPr>
        <w:t>·</w:t>
      </w:r>
      <w:r w:rsidRPr="00DF3575">
        <w:rPr>
          <w:rStyle w:val="apple-converted-space"/>
          <w:color w:val="000000" w:themeColor="text1"/>
        </w:rPr>
        <w:t xml:space="preserve"> </w:t>
      </w:r>
      <w:r w:rsidRPr="00DF3575">
        <w:rPr>
          <w:color w:val="000000" w:themeColor="text1"/>
        </w:rPr>
        <w:t>о культурных особенностях Среднего Урала, Свердловской области на основе ознакомления с мифами, легендами, сказками, песнями, танцами и играми;</w:t>
      </w:r>
    </w:p>
    <w:p w:rsidR="008F4117" w:rsidRPr="00DF3575" w:rsidRDefault="008F4117" w:rsidP="00325EB3">
      <w:pPr>
        <w:pStyle w:val="a00"/>
        <w:shd w:val="clear" w:color="auto" w:fill="FFFFFF" w:themeFill="background1"/>
        <w:spacing w:before="0" w:beforeAutospacing="0" w:after="0" w:afterAutospacing="0"/>
        <w:ind w:firstLine="709"/>
        <w:jc w:val="both"/>
        <w:rPr>
          <w:color w:val="000000" w:themeColor="text1"/>
        </w:rPr>
      </w:pPr>
      <w:r w:rsidRPr="00DF3575">
        <w:rPr>
          <w:rStyle w:val="afb"/>
          <w:color w:val="000000" w:themeColor="text1"/>
        </w:rPr>
        <w:t>·</w:t>
      </w:r>
      <w:r w:rsidRPr="00DF3575">
        <w:rPr>
          <w:rStyle w:val="apple-converted-space"/>
          <w:color w:val="000000" w:themeColor="text1"/>
        </w:rPr>
        <w:t xml:space="preserve"> </w:t>
      </w:r>
      <w:r w:rsidRPr="00DF3575">
        <w:rPr>
          <w:color w:val="000000" w:themeColor="text1"/>
        </w:rPr>
        <w:t>об особенностях жизни детей и взрослых в ближайшем окружении ребенка, а также в других регионах страны, мира (особенности внешнего вида, поведения);</w:t>
      </w:r>
    </w:p>
    <w:p w:rsidR="008F4117" w:rsidRPr="00DF3575" w:rsidRDefault="008F4117" w:rsidP="00325EB3">
      <w:pPr>
        <w:pStyle w:val="a00"/>
        <w:shd w:val="clear" w:color="auto" w:fill="FFFFFF" w:themeFill="background1"/>
        <w:spacing w:before="0" w:beforeAutospacing="0" w:after="0" w:afterAutospacing="0"/>
        <w:ind w:firstLine="709"/>
        <w:jc w:val="both"/>
        <w:rPr>
          <w:color w:val="000000" w:themeColor="text1"/>
        </w:rPr>
      </w:pPr>
      <w:r w:rsidRPr="00DF3575">
        <w:rPr>
          <w:rStyle w:val="afb"/>
          <w:color w:val="000000" w:themeColor="text1"/>
        </w:rPr>
        <w:lastRenderedPageBreak/>
        <w:t>·</w:t>
      </w:r>
      <w:r w:rsidRPr="00DF3575">
        <w:rPr>
          <w:rStyle w:val="apple-converted-space"/>
          <w:color w:val="000000" w:themeColor="text1"/>
        </w:rPr>
        <w:t xml:space="preserve"> </w:t>
      </w:r>
      <w:r w:rsidRPr="00DF3575">
        <w:rPr>
          <w:color w:val="000000" w:themeColor="text1"/>
        </w:rPr>
        <w:t>о своих достоинствах и способах их активног</w:t>
      </w:r>
      <w:r w:rsidR="00A4288E" w:rsidRPr="00DF3575">
        <w:rPr>
          <w:color w:val="000000" w:themeColor="text1"/>
        </w:rPr>
        <w:t xml:space="preserve">о проявления, о толерантности </w:t>
      </w:r>
      <w:r w:rsidRPr="00DF3575">
        <w:rPr>
          <w:color w:val="000000" w:themeColor="text1"/>
        </w:rPr>
        <w:t>познавательной, игровой деятельности, при общении с разными людьми;</w:t>
      </w:r>
    </w:p>
    <w:p w:rsidR="008F4117" w:rsidRPr="00DF3575" w:rsidRDefault="008F4117" w:rsidP="00325EB3">
      <w:pPr>
        <w:pStyle w:val="a00"/>
        <w:shd w:val="clear" w:color="auto" w:fill="FFFFFF" w:themeFill="background1"/>
        <w:spacing w:before="0" w:beforeAutospacing="0" w:after="0" w:afterAutospacing="0"/>
        <w:ind w:firstLine="709"/>
        <w:jc w:val="both"/>
        <w:rPr>
          <w:color w:val="000000" w:themeColor="text1"/>
        </w:rPr>
      </w:pPr>
      <w:r w:rsidRPr="00DF3575">
        <w:rPr>
          <w:rStyle w:val="afb"/>
          <w:color w:val="000000" w:themeColor="text1"/>
        </w:rPr>
        <w:t>·</w:t>
      </w:r>
      <w:r w:rsidRPr="00DF3575">
        <w:rPr>
          <w:rStyle w:val="apple-converted-space"/>
          <w:color w:val="000000" w:themeColor="text1"/>
        </w:rPr>
        <w:t xml:space="preserve"> </w:t>
      </w:r>
      <w:r w:rsidRPr="00DF3575">
        <w:rPr>
          <w:color w:val="000000" w:themeColor="text1"/>
        </w:rPr>
        <w:t>о материалах и техниках художественной деятельности, традиционных для Уральского края, об Уральских мастерах.</w:t>
      </w:r>
    </w:p>
    <w:p w:rsidR="008F4117" w:rsidRDefault="008F4117" w:rsidP="00325EB3">
      <w:pPr>
        <w:pStyle w:val="a00"/>
        <w:shd w:val="clear" w:color="auto" w:fill="FFFFFF" w:themeFill="background1"/>
        <w:spacing w:before="0" w:beforeAutospacing="0" w:after="0" w:afterAutospacing="0"/>
        <w:ind w:firstLine="709"/>
        <w:jc w:val="both"/>
        <w:rPr>
          <w:b/>
          <w:noProof/>
          <w:color w:val="000000" w:themeColor="text1"/>
        </w:rPr>
      </w:pPr>
      <w:r w:rsidRPr="00DF3575">
        <w:rPr>
          <w:rStyle w:val="afb"/>
          <w:color w:val="000000" w:themeColor="text1"/>
        </w:rPr>
        <w:t>·</w:t>
      </w:r>
      <w:r w:rsidRPr="00DF3575">
        <w:rPr>
          <w:rStyle w:val="apple-converted-space"/>
          <w:color w:val="000000" w:themeColor="text1"/>
        </w:rPr>
        <w:t xml:space="preserve"> </w:t>
      </w:r>
      <w:r w:rsidRPr="00DF3575">
        <w:rPr>
          <w:color w:val="000000" w:themeColor="text1"/>
        </w:rPr>
        <w:t>способах создания художественного образа различными видами искусства.</w:t>
      </w:r>
      <w:r w:rsidR="00A4288E" w:rsidRPr="00DF3575">
        <w:rPr>
          <w:b/>
          <w:noProof/>
          <w:color w:val="000000" w:themeColor="text1"/>
        </w:rPr>
        <w:t xml:space="preserve"> </w:t>
      </w:r>
    </w:p>
    <w:p w:rsidR="002737E3" w:rsidRDefault="002737E3" w:rsidP="00325EB3">
      <w:pPr>
        <w:pStyle w:val="a00"/>
        <w:shd w:val="clear" w:color="auto" w:fill="FFFFFF" w:themeFill="background1"/>
        <w:spacing w:before="0" w:beforeAutospacing="0" w:after="0" w:afterAutospacing="0"/>
        <w:ind w:firstLine="709"/>
        <w:jc w:val="both"/>
        <w:rPr>
          <w:b/>
          <w:noProof/>
          <w:color w:val="000000" w:themeColor="text1"/>
        </w:rPr>
      </w:pPr>
    </w:p>
    <w:p w:rsidR="002737E3" w:rsidRPr="00BF0D6C" w:rsidRDefault="002737E3" w:rsidP="002737E3">
      <w:pPr>
        <w:pStyle w:val="a00"/>
        <w:shd w:val="clear" w:color="auto" w:fill="FFFFFF" w:themeFill="background1"/>
        <w:spacing w:before="0" w:beforeAutospacing="0" w:after="0" w:afterAutospacing="0"/>
        <w:ind w:firstLine="709"/>
        <w:jc w:val="center"/>
        <w:rPr>
          <w:b/>
          <w:noProof/>
          <w:color w:val="1F4E79" w:themeColor="accent1" w:themeShade="80"/>
        </w:rPr>
      </w:pPr>
      <w:r w:rsidRPr="00BF0D6C">
        <w:rPr>
          <w:b/>
          <w:noProof/>
          <w:color w:val="1F4E79" w:themeColor="accent1" w:themeShade="80"/>
        </w:rPr>
        <w:t>Паспорт мини-музея «Я и моя Родина»</w:t>
      </w:r>
    </w:p>
    <w:p w:rsidR="008F4117" w:rsidRPr="00DF3575" w:rsidRDefault="008F4117" w:rsidP="00D7501C">
      <w:pPr>
        <w:shd w:val="clear" w:color="auto" w:fill="FFFFFF"/>
        <w:spacing w:before="100" w:beforeAutospacing="1" w:after="100" w:afterAutospacing="1" w:line="276" w:lineRule="auto"/>
        <w:rPr>
          <w:b/>
          <w:bCs/>
          <w:color w:val="000000" w:themeColor="text1"/>
        </w:rPr>
      </w:pPr>
      <w:r w:rsidRPr="00DF3575">
        <w:rPr>
          <w:b/>
          <w:noProof/>
          <w:color w:val="000000" w:themeColor="text1"/>
        </w:rPr>
        <w:drawing>
          <wp:inline distT="0" distB="0" distL="0" distR="0" wp14:anchorId="0ECF0AAA" wp14:editId="37D8DC6C">
            <wp:extent cx="6580505" cy="4705350"/>
            <wp:effectExtent l="0" t="0" r="0" b="0"/>
            <wp:docPr id="195" name="Рисунок 195" descr="F:\Культурные практи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Культурные практики.jp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15385" t="14552" r="12821" b="7487"/>
                    <a:stretch/>
                  </pic:blipFill>
                  <pic:spPr bwMode="auto">
                    <a:xfrm>
                      <a:off x="0" y="0"/>
                      <a:ext cx="6602473" cy="4721058"/>
                    </a:xfrm>
                    <a:prstGeom prst="rect">
                      <a:avLst/>
                    </a:prstGeom>
                    <a:noFill/>
                    <a:ln>
                      <a:noFill/>
                    </a:ln>
                    <a:extLst>
                      <a:ext uri="{53640926-AAD7-44D8-BBD7-CCE9431645EC}">
                        <a14:shadowObscured xmlns:a14="http://schemas.microsoft.com/office/drawing/2010/main"/>
                      </a:ext>
                    </a:extLst>
                  </pic:spPr>
                </pic:pic>
              </a:graphicData>
            </a:graphic>
          </wp:inline>
        </w:drawing>
      </w:r>
    </w:p>
    <w:p w:rsidR="004C67DB" w:rsidRPr="00DF3575" w:rsidRDefault="004C67DB" w:rsidP="001116AC">
      <w:pPr>
        <w:jc w:val="center"/>
        <w:rPr>
          <w:b/>
          <w:color w:val="000000" w:themeColor="text1"/>
        </w:rPr>
      </w:pPr>
      <w:r w:rsidRPr="00DF3575">
        <w:rPr>
          <w:b/>
          <w:color w:val="000000" w:themeColor="text1"/>
        </w:rPr>
        <w:t>2.5. Способы и направления поддержки детской инициативы</w:t>
      </w:r>
    </w:p>
    <w:p w:rsidR="004212F8" w:rsidRPr="00DF3575" w:rsidRDefault="004212F8" w:rsidP="001116AC">
      <w:pPr>
        <w:jc w:val="center"/>
        <w:rPr>
          <w:b/>
          <w:color w:val="000000" w:themeColor="text1"/>
        </w:rPr>
      </w:pPr>
    </w:p>
    <w:p w:rsidR="0090683A" w:rsidRPr="00DF3575" w:rsidRDefault="0090683A" w:rsidP="0090683A">
      <w:pPr>
        <w:jc w:val="both"/>
        <w:rPr>
          <w:color w:val="000000" w:themeColor="text1"/>
        </w:rPr>
      </w:pPr>
      <w:r w:rsidRPr="00DF3575">
        <w:rPr>
          <w:color w:val="000000" w:themeColor="text1"/>
        </w:rPr>
        <w:t>Страница 158 пункт 25</w:t>
      </w:r>
    </w:p>
    <w:p w:rsidR="0090683A" w:rsidRPr="00DF3575" w:rsidRDefault="0090683A" w:rsidP="0090683A">
      <w:pPr>
        <w:jc w:val="both"/>
        <w:rPr>
          <w:color w:val="000000" w:themeColor="text1"/>
        </w:rPr>
      </w:pPr>
      <w:r w:rsidRPr="00DF3575">
        <w:rPr>
          <w:color w:val="000000" w:themeColor="text1"/>
        </w:rPr>
        <w:t xml:space="preserve"> </w:t>
      </w:r>
      <w:hyperlink r:id="rId21" w:history="1">
        <w:r w:rsidRPr="00DF3575">
          <w:rPr>
            <w:rStyle w:val="af9"/>
            <w:color w:val="000000" w:themeColor="text1"/>
          </w:rPr>
          <w:t>http://publication.pravo.gov.ru/Document/View/0001202212280044?index=158</w:t>
        </w:r>
      </w:hyperlink>
    </w:p>
    <w:p w:rsidR="0090683A" w:rsidRPr="00DF3575" w:rsidRDefault="0090683A" w:rsidP="0090683A">
      <w:pPr>
        <w:jc w:val="both"/>
        <w:rPr>
          <w:color w:val="000000" w:themeColor="text1"/>
        </w:rPr>
      </w:pPr>
    </w:p>
    <w:p w:rsidR="0090683A" w:rsidRPr="00DF3575" w:rsidRDefault="0090683A" w:rsidP="0090683A">
      <w:pPr>
        <w:jc w:val="center"/>
        <w:rPr>
          <w:b/>
          <w:color w:val="000000" w:themeColor="text1"/>
        </w:rPr>
      </w:pPr>
      <w:r w:rsidRPr="00DF3575">
        <w:rPr>
          <w:b/>
          <w:color w:val="000000" w:themeColor="text1"/>
        </w:rPr>
        <w:t>2.6. Особенности взаимодействия педагогического коллектива с семьями обучающихся.</w:t>
      </w:r>
    </w:p>
    <w:p w:rsidR="002737E3" w:rsidRDefault="002737E3" w:rsidP="002737E3">
      <w:pPr>
        <w:widowControl w:val="0"/>
        <w:tabs>
          <w:tab w:val="left" w:pos="1134"/>
        </w:tabs>
        <w:suppressAutoHyphens/>
        <w:jc w:val="both"/>
        <w:rPr>
          <w:b/>
          <w:bCs/>
          <w:color w:val="1F4E79" w:themeColor="accent1" w:themeShade="80"/>
          <w:kern w:val="1"/>
        </w:rPr>
      </w:pPr>
    </w:p>
    <w:p w:rsidR="002737E3" w:rsidRPr="00BF0D6C" w:rsidRDefault="002737E3" w:rsidP="002737E3">
      <w:pPr>
        <w:widowControl w:val="0"/>
        <w:tabs>
          <w:tab w:val="left" w:pos="1134"/>
        </w:tabs>
        <w:suppressAutoHyphens/>
        <w:jc w:val="both"/>
        <w:rPr>
          <w:b/>
          <w:bCs/>
          <w:color w:val="1F4E79" w:themeColor="accent1" w:themeShade="80"/>
          <w:kern w:val="1"/>
        </w:rPr>
      </w:pPr>
      <w:r w:rsidRPr="00BF0D6C">
        <w:rPr>
          <w:b/>
          <w:bCs/>
          <w:color w:val="1F4E79" w:themeColor="accent1" w:themeShade="80"/>
          <w:kern w:val="1"/>
        </w:rPr>
        <w:t>План работы с родителями (Приложение 2)</w:t>
      </w:r>
    </w:p>
    <w:p w:rsidR="004212F8" w:rsidRPr="00DF3575" w:rsidRDefault="004212F8" w:rsidP="0090683A">
      <w:pPr>
        <w:jc w:val="center"/>
        <w:rPr>
          <w:b/>
          <w:color w:val="000000" w:themeColor="text1"/>
        </w:rPr>
      </w:pPr>
    </w:p>
    <w:p w:rsidR="004212F8" w:rsidRDefault="00B06139" w:rsidP="005454F3">
      <w:pPr>
        <w:widowControl w:val="0"/>
        <w:suppressAutoHyphens/>
        <w:ind w:firstLine="709"/>
        <w:jc w:val="center"/>
        <w:rPr>
          <w:b/>
          <w:bCs/>
          <w:color w:val="000000" w:themeColor="text1"/>
          <w:kern w:val="1"/>
        </w:rPr>
      </w:pPr>
      <w:r w:rsidRPr="00DF3575">
        <w:rPr>
          <w:b/>
          <w:bCs/>
          <w:color w:val="000000" w:themeColor="text1"/>
          <w:kern w:val="1"/>
        </w:rPr>
        <w:t>Содержание направлений работы с сем</w:t>
      </w:r>
      <w:r w:rsidR="005454F3" w:rsidRPr="00DF3575">
        <w:rPr>
          <w:b/>
          <w:bCs/>
          <w:color w:val="000000" w:themeColor="text1"/>
          <w:kern w:val="1"/>
        </w:rPr>
        <w:t>ьёй по образовательным областям</w:t>
      </w:r>
    </w:p>
    <w:p w:rsidR="00325EB3" w:rsidRPr="00DF3575" w:rsidRDefault="00325EB3" w:rsidP="005454F3">
      <w:pPr>
        <w:widowControl w:val="0"/>
        <w:suppressAutoHyphens/>
        <w:ind w:firstLine="709"/>
        <w:jc w:val="center"/>
        <w:rPr>
          <w:b/>
          <w:bCs/>
          <w:color w:val="000000" w:themeColor="text1"/>
          <w:kern w:val="1"/>
        </w:rPr>
      </w:pPr>
    </w:p>
    <w:p w:rsidR="00B06139" w:rsidRPr="00DF3575" w:rsidRDefault="00B06139" w:rsidP="00B06139">
      <w:pPr>
        <w:widowControl w:val="0"/>
        <w:suppressAutoHyphens/>
        <w:ind w:firstLine="709"/>
        <w:jc w:val="both"/>
        <w:rPr>
          <w:color w:val="000000" w:themeColor="text1"/>
          <w:kern w:val="1"/>
        </w:rPr>
      </w:pPr>
      <w:r w:rsidRPr="00DF3575">
        <w:rPr>
          <w:color w:val="000000" w:themeColor="text1"/>
          <w:kern w:val="1"/>
          <w:u w:val="single"/>
        </w:rPr>
        <w:t>Образовательная область «Физическое развитие»</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Разъяснять родителям (через оформление соответствующего раздела в «уголке для родителей», на родительских собраниях, в личных беседах, рекомендуя соответствующую литературу) необходимость создания в семье предпосылок для полноценного физического развития ребенка.</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 xml:space="preserve">Ориентировать родителей на формирование у ребенка положительного отношения к </w:t>
      </w:r>
      <w:r w:rsidRPr="00DF3575">
        <w:rPr>
          <w:color w:val="000000" w:themeColor="text1"/>
          <w:kern w:val="1"/>
        </w:rPr>
        <w:lastRenderedPageBreak/>
        <w:t>физкультуре и спорту; привычки выполнять ежедневно утреннюю гимнастику (это лучше всего делать на личном примере или че</w:t>
      </w:r>
      <w:r w:rsidRPr="00DF3575">
        <w:rPr>
          <w:color w:val="000000" w:themeColor="text1"/>
          <w:kern w:val="1"/>
        </w:rPr>
        <w:softHyphen/>
        <w:t>рез совместную утреннюю зарядку); стимулирование двигательной актив</w:t>
      </w:r>
      <w:r w:rsidRPr="00DF3575">
        <w:rPr>
          <w:color w:val="000000" w:themeColor="text1"/>
          <w:kern w:val="1"/>
        </w:rPr>
        <w:softHyphen/>
        <w:t>ности ребенка совместными спортивными занятиями (лыжи, коньки, фитнес), совместными подвижными играми, длительными прогулками в парк или лес; создание дома спортивного уголка; покупка ребенку спортивного инвентаря (мячик, скакалка, лыжи, коньки, велосипед, самокат и т.д.); совместное чтение литературы, посвященной спорту; просмотр соответствую</w:t>
      </w:r>
      <w:r w:rsidRPr="00DF3575">
        <w:rPr>
          <w:color w:val="000000" w:themeColor="text1"/>
          <w:kern w:val="1"/>
        </w:rPr>
        <w:softHyphen/>
        <w:t>щих художественных и мультипликационных фильмов.</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Информировать родителей об актуальных задачах физического воспитания детей на разных возрастных этапах их развития, а также о возможностях детского сада в решении данных задач.</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Знакомить с лучшим опытом физического воспитания дошкольников в семье и детском саду, демонстрирующим средства, формы и методы развития важных физических качеств, воспитания потребности в двигательной</w:t>
      </w:r>
      <w:r w:rsidRPr="00DF3575">
        <w:rPr>
          <w:color w:val="000000" w:themeColor="text1"/>
          <w:kern w:val="1"/>
          <w:lang w:val="en-US"/>
        </w:rPr>
        <w:t> </w:t>
      </w:r>
      <w:r w:rsidRPr="00DF3575">
        <w:rPr>
          <w:color w:val="000000" w:themeColor="text1"/>
          <w:kern w:val="1"/>
        </w:rPr>
        <w:t>деятельности.</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Создавать в детском саду условия для совместных с родителями занятий физической культурой и спортом. Привлекать родителей к участию в совместных с детьми физкультурных праздниках и других мероприятиях, организуемых в детском саду (а также городе).</w:t>
      </w:r>
      <w:r w:rsidRPr="00DF3575">
        <w:rPr>
          <w:color w:val="000000" w:themeColor="text1"/>
          <w:kern w:val="1"/>
          <w:lang w:val="en-US"/>
        </w:rPr>
        <w:t> </w:t>
      </w:r>
    </w:p>
    <w:p w:rsidR="00B06139" w:rsidRPr="00DF3575" w:rsidRDefault="00B06139" w:rsidP="00B06139">
      <w:pPr>
        <w:widowControl w:val="0"/>
        <w:suppressAutoHyphens/>
        <w:ind w:firstLine="709"/>
        <w:jc w:val="both"/>
        <w:rPr>
          <w:color w:val="000000" w:themeColor="text1"/>
          <w:kern w:val="1"/>
        </w:rPr>
      </w:pPr>
      <w:r w:rsidRPr="00DF3575">
        <w:rPr>
          <w:color w:val="000000" w:themeColor="text1"/>
          <w:kern w:val="1"/>
          <w:u w:val="single"/>
        </w:rPr>
        <w:t>Образовательная область «Социально – коммуникативное развитие»</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Знакомить родителей с достижениями общественного воспитания в детском саду.</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Показывать родителям значение матери, отца, а также дедушек и бабушек, воспитателей, детей (сверстников, младших и старших детей) в развитии взаимодействия ребенка с социумом, понимания социальных норм поведения. Подчеркивать ценность каждого ребенка для общества вне зависимости от его индивидуальных особенностей и этнической принадлежности.</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Заинтересовывать родителей в развитии игровой деятельности детей, обеспечивающей успешную социализацию, усвоение гендерного поведения.</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Помогать родителям осознавать негативные последствия деструктив</w:t>
      </w:r>
      <w:r w:rsidRPr="00DF3575">
        <w:rPr>
          <w:color w:val="000000" w:themeColor="text1"/>
          <w:kern w:val="1"/>
        </w:rPr>
        <w:softHyphen/>
        <w:t>ного общения в семье, исключающего родных для ребенка людей из кон</w:t>
      </w:r>
      <w:r w:rsidRPr="00DF3575">
        <w:rPr>
          <w:color w:val="000000" w:themeColor="text1"/>
          <w:kern w:val="1"/>
        </w:rPr>
        <w:softHyphen/>
        <w:t>текста развития. Создавать у родителей мотивацию к сохранению семей</w:t>
      </w:r>
      <w:r w:rsidRPr="00DF3575">
        <w:rPr>
          <w:color w:val="000000" w:themeColor="text1"/>
          <w:kern w:val="1"/>
        </w:rPr>
        <w:softHyphen/>
        <w:t>ных традиций и зарождению новых.</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Поддерживать семью в выстраивании взаимодействия ребенка с незна</w:t>
      </w:r>
      <w:r w:rsidRPr="00DF3575">
        <w:rPr>
          <w:color w:val="000000" w:themeColor="text1"/>
          <w:kern w:val="1"/>
        </w:rPr>
        <w:softHyphen/>
        <w:t>комыми взрослыми и детьми в детском саду (например, на этапе освоения новой предметно-развивающей среды детского сада, группы – при поступ</w:t>
      </w:r>
      <w:r w:rsidRPr="00DF3575">
        <w:rPr>
          <w:color w:val="000000" w:themeColor="text1"/>
          <w:kern w:val="1"/>
        </w:rPr>
        <w:softHyphen/>
        <w:t>лении в детский сад, переходе в новую группу, смене воспитателей и других ситуациях), вне его (например, в ходе проектной деятельности).</w:t>
      </w:r>
    </w:p>
    <w:p w:rsidR="00B06139" w:rsidRPr="00DF3575" w:rsidRDefault="00B06139" w:rsidP="00B06139">
      <w:pPr>
        <w:widowControl w:val="0"/>
        <w:tabs>
          <w:tab w:val="left" w:pos="1134"/>
          <w:tab w:val="left" w:pos="1594"/>
        </w:tabs>
        <w:suppressAutoHyphens/>
        <w:ind w:firstLine="709"/>
        <w:jc w:val="both"/>
        <w:rPr>
          <w:color w:val="000000" w:themeColor="text1"/>
          <w:kern w:val="1"/>
          <w:u w:val="single"/>
        </w:rPr>
      </w:pPr>
      <w:r w:rsidRPr="00DF3575">
        <w:rPr>
          <w:color w:val="000000" w:themeColor="text1"/>
          <w:kern w:val="1"/>
        </w:rPr>
        <w:t>Привлекать родителей к составлению соглашения о сотрудничестве, взаимодействия семьи и детского сада в воспитании детей. Сопровождать и поддерживать семью в реализации воспитательных воздействий.</w:t>
      </w:r>
    </w:p>
    <w:p w:rsidR="00B06139" w:rsidRPr="00DF3575" w:rsidRDefault="00B06139" w:rsidP="00B06139">
      <w:pPr>
        <w:widowControl w:val="0"/>
        <w:suppressAutoHyphens/>
        <w:ind w:firstLine="709"/>
        <w:jc w:val="both"/>
        <w:rPr>
          <w:color w:val="000000" w:themeColor="text1"/>
          <w:kern w:val="1"/>
        </w:rPr>
      </w:pPr>
      <w:r w:rsidRPr="00DF3575">
        <w:rPr>
          <w:color w:val="000000" w:themeColor="text1"/>
          <w:kern w:val="1"/>
          <w:u w:val="single"/>
        </w:rPr>
        <w:t>Образовательная область «Познавательное развитие»</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Обращать внимание родителей на возможности интеллектуального развития ребенка в семье и детском саду.</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Ориентировать родителей на развитие у ребенка потребности к позна</w:t>
      </w:r>
      <w:r w:rsidRPr="00DF3575">
        <w:rPr>
          <w:color w:val="000000" w:themeColor="text1"/>
          <w:kern w:val="1"/>
        </w:rPr>
        <w:softHyphen/>
        <w:t>нию, общению со взрослыми и сверстниками. Обращать их внимание на ценность детских вопросов. Побуждать находить на них ответы посредс</w:t>
      </w:r>
      <w:r w:rsidRPr="00DF3575">
        <w:rPr>
          <w:color w:val="000000" w:themeColor="text1"/>
          <w:kern w:val="1"/>
        </w:rPr>
        <w:softHyphen/>
        <w:t>твом совместных с ребенком наблюдений, экспериментов, размышлений, чтения художественной и познавательной литературы, просмотра художес</w:t>
      </w:r>
      <w:r w:rsidRPr="00DF3575">
        <w:rPr>
          <w:color w:val="000000" w:themeColor="text1"/>
          <w:kern w:val="1"/>
        </w:rPr>
        <w:softHyphen/>
        <w:t>твенных, документальных видеофильмов.</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Показывать пользу прогулок и экскурсий для получения разнообразных впечатлений, вызывающих положительные эмоции и ощущения (зри</w:t>
      </w:r>
      <w:r w:rsidRPr="00DF3575">
        <w:rPr>
          <w:color w:val="000000" w:themeColor="text1"/>
          <w:kern w:val="1"/>
        </w:rPr>
        <w:softHyphen/>
        <w:t xml:space="preserve">тельные, слуховые, тактильные и др.). </w:t>
      </w:r>
    </w:p>
    <w:p w:rsidR="00B06139" w:rsidRPr="00DF3575" w:rsidRDefault="00B06139" w:rsidP="00B06139">
      <w:pPr>
        <w:widowControl w:val="0"/>
        <w:tabs>
          <w:tab w:val="left" w:pos="1134"/>
          <w:tab w:val="left" w:pos="1594"/>
        </w:tabs>
        <w:suppressAutoHyphens/>
        <w:ind w:firstLine="709"/>
        <w:jc w:val="both"/>
        <w:rPr>
          <w:color w:val="000000" w:themeColor="text1"/>
          <w:kern w:val="1"/>
          <w:u w:val="single"/>
        </w:rPr>
      </w:pPr>
      <w:r w:rsidRPr="00DF3575">
        <w:rPr>
          <w:color w:val="000000" w:themeColor="text1"/>
          <w:kern w:val="1"/>
        </w:rPr>
        <w:t>Привлекать родителей к совместной с детьми исследовательской, проектной и продуктивной деятельности в детском саду и дома, способствующей возникновению познавательной активности. Проводить совместные с семьей конкурсы, игры-викторины.</w:t>
      </w:r>
      <w:r w:rsidRPr="00DF3575">
        <w:rPr>
          <w:color w:val="000000" w:themeColor="text1"/>
          <w:kern w:val="1"/>
          <w:lang w:val="en-US"/>
        </w:rPr>
        <w:t> </w:t>
      </w:r>
    </w:p>
    <w:p w:rsidR="00B06139" w:rsidRPr="00DF3575" w:rsidRDefault="00B06139" w:rsidP="00B06139">
      <w:pPr>
        <w:widowControl w:val="0"/>
        <w:suppressAutoHyphens/>
        <w:ind w:firstLine="709"/>
        <w:jc w:val="both"/>
        <w:rPr>
          <w:color w:val="000000" w:themeColor="text1"/>
          <w:kern w:val="1"/>
        </w:rPr>
      </w:pPr>
      <w:r w:rsidRPr="00DF3575">
        <w:rPr>
          <w:color w:val="000000" w:themeColor="text1"/>
          <w:kern w:val="1"/>
          <w:u w:val="single"/>
        </w:rPr>
        <w:t>Образовательная область «Речевое развитие»</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Изучать особенности общения взрослых с детьми в семье. Обращать внимание родителей на возможности развития коммуникативной сферы ребенка в семье и детском саду.</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Рекомендовать родителям использовать каждую возможность для об</w:t>
      </w:r>
      <w:r w:rsidRPr="00DF3575">
        <w:rPr>
          <w:color w:val="000000" w:themeColor="text1"/>
          <w:kern w:val="1"/>
        </w:rPr>
        <w:softHyphen/>
        <w:t>щения с ребенком, поводом для которого могут стать любые события и свя</w:t>
      </w:r>
      <w:r w:rsidRPr="00DF3575">
        <w:rPr>
          <w:color w:val="000000" w:themeColor="text1"/>
          <w:kern w:val="1"/>
        </w:rPr>
        <w:softHyphen/>
        <w:t>занные с ними эмоциональные состояния, достижения и трудности ребенка в развитии взаимодействия с миром и др.</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 xml:space="preserve">Показывать родителям ценность диалогического общения с ребенком, открывающего </w:t>
      </w:r>
      <w:r w:rsidRPr="00DF3575">
        <w:rPr>
          <w:color w:val="000000" w:themeColor="text1"/>
          <w:kern w:val="1"/>
        </w:rPr>
        <w:lastRenderedPageBreak/>
        <w:t>возможность для познания окружающего мира, обмена ин</w:t>
      </w:r>
      <w:r w:rsidRPr="00DF3575">
        <w:rPr>
          <w:color w:val="000000" w:themeColor="text1"/>
          <w:kern w:val="1"/>
        </w:rPr>
        <w:softHyphen/>
        <w:t>формацией и эмоциями. Развивать у родителей навыки общения, коммуникативные тренинги и другие формы вза</w:t>
      </w:r>
      <w:r w:rsidRPr="00DF3575">
        <w:rPr>
          <w:color w:val="000000" w:themeColor="text1"/>
          <w:kern w:val="1"/>
        </w:rPr>
        <w:softHyphen/>
        <w:t>имодействия. Показывать значение доброго, теплого общения с ребенком, не допускающего грубости; демонстрировать ценность и уместность как делового, так и эмоционального общения. Побуждать родителей помогать ребенку устанавливать взаимоотношения со сверстниками, младшими де</w:t>
      </w:r>
      <w:r w:rsidRPr="00DF3575">
        <w:rPr>
          <w:color w:val="000000" w:themeColor="text1"/>
          <w:kern w:val="1"/>
        </w:rPr>
        <w:softHyphen/>
        <w:t>тьми; подсказывать, как легче решить конфликтную ситуацию.</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Привлекать родителей к разнообразному по содержанию и формам со</w:t>
      </w:r>
      <w:r w:rsidRPr="00DF3575">
        <w:rPr>
          <w:color w:val="000000" w:themeColor="text1"/>
          <w:kern w:val="1"/>
        </w:rPr>
        <w:softHyphen/>
        <w:t>трудничеству (участию в деятельности семейных и родительских клубов, ведению подготовке концертных номеров (родите</w:t>
      </w:r>
      <w:r w:rsidRPr="00DF3575">
        <w:rPr>
          <w:color w:val="000000" w:themeColor="text1"/>
          <w:kern w:val="1"/>
        </w:rPr>
        <w:softHyphen/>
        <w:t>ли - ребенок) для родительских собраний, досугов детей), способствующих развитию свободного общения взрослых с детьми в соответствии с поз</w:t>
      </w:r>
      <w:r w:rsidRPr="00DF3575">
        <w:rPr>
          <w:color w:val="000000" w:themeColor="text1"/>
          <w:kern w:val="1"/>
        </w:rPr>
        <w:softHyphen/>
        <w:t>навательными потребностями дошкольников.</w:t>
      </w:r>
    </w:p>
    <w:p w:rsidR="00B06139" w:rsidRPr="00DF3575" w:rsidRDefault="00B06139" w:rsidP="00B06139">
      <w:pPr>
        <w:widowControl w:val="0"/>
        <w:tabs>
          <w:tab w:val="left" w:pos="1134"/>
          <w:tab w:val="left" w:pos="1594"/>
        </w:tabs>
        <w:suppressAutoHyphens/>
        <w:ind w:firstLine="709"/>
        <w:jc w:val="both"/>
        <w:rPr>
          <w:color w:val="000000" w:themeColor="text1"/>
          <w:kern w:val="1"/>
          <w:u w:val="single"/>
        </w:rPr>
      </w:pPr>
      <w:r w:rsidRPr="00DF3575">
        <w:rPr>
          <w:color w:val="000000" w:themeColor="text1"/>
          <w:kern w:val="1"/>
          <w:u w:val="single"/>
        </w:rPr>
        <w:t>Образовательная область «Художественно-эстетическое развитие»</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Знакомить родителей с возможностями детского сада, а также близле</w:t>
      </w:r>
      <w:r w:rsidRPr="00DF3575">
        <w:rPr>
          <w:color w:val="000000" w:themeColor="text1"/>
          <w:kern w:val="1"/>
        </w:rPr>
        <w:softHyphen/>
        <w:t>жащих учреждений дополнительного образования и культуры в музыкаль</w:t>
      </w:r>
      <w:r w:rsidRPr="00DF3575">
        <w:rPr>
          <w:color w:val="000000" w:themeColor="text1"/>
          <w:kern w:val="1"/>
        </w:rPr>
        <w:softHyphen/>
        <w:t>ном воспитании детей.</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Раскрывать возможности музыки как средства благоприятного "воз</w:t>
      </w:r>
      <w:r w:rsidRPr="00DF3575">
        <w:rPr>
          <w:color w:val="000000" w:themeColor="text1"/>
          <w:kern w:val="1"/>
        </w:rPr>
        <w:softHyphen/>
        <w:t>действия на психическое здоровье ребенка. На примере лучших образцов семейного воспитания показывать родителям влияние семейного досуга (праздников, концертов, и др.) на развитие лич</w:t>
      </w:r>
      <w:r w:rsidRPr="00DF3575">
        <w:rPr>
          <w:color w:val="000000" w:themeColor="text1"/>
          <w:kern w:val="1"/>
        </w:rPr>
        <w:softHyphen/>
        <w:t>ности ребенка, детско-родительских отношений</w:t>
      </w:r>
    </w:p>
    <w:p w:rsidR="00B06139" w:rsidRPr="00DF3575" w:rsidRDefault="00B06139" w:rsidP="00B06139">
      <w:pPr>
        <w:widowControl w:val="0"/>
        <w:tabs>
          <w:tab w:val="left" w:pos="1134"/>
          <w:tab w:val="left" w:pos="1594"/>
        </w:tabs>
        <w:suppressAutoHyphens/>
        <w:ind w:firstLine="709"/>
        <w:jc w:val="both"/>
        <w:rPr>
          <w:color w:val="000000" w:themeColor="text1"/>
          <w:kern w:val="1"/>
        </w:rPr>
      </w:pPr>
      <w:r w:rsidRPr="00DF3575">
        <w:rPr>
          <w:color w:val="000000" w:themeColor="text1"/>
          <w:kern w:val="1"/>
        </w:rPr>
        <w:t>Привлекать родителей к разнообразным формам совместной музы</w:t>
      </w:r>
      <w:r w:rsidRPr="00DF3575">
        <w:rPr>
          <w:color w:val="000000" w:themeColor="text1"/>
          <w:kern w:val="1"/>
        </w:rPr>
        <w:softHyphen/>
        <w:t>кально-художественной деятельности с детьми в детском саду, способству</w:t>
      </w:r>
      <w:r w:rsidRPr="00DF3575">
        <w:rPr>
          <w:color w:val="000000" w:themeColor="text1"/>
          <w:kern w:val="1"/>
        </w:rPr>
        <w:softHyphen/>
        <w:t>ющих возникновению ярких эмоций, творческого вдохновения, развитию общения (семейные праздники, концерты, занятия в театральной и вокаль</w:t>
      </w:r>
      <w:r w:rsidRPr="00DF3575">
        <w:rPr>
          <w:color w:val="000000" w:themeColor="text1"/>
          <w:kern w:val="1"/>
        </w:rPr>
        <w:softHyphen/>
        <w:t xml:space="preserve">ной студиях). </w:t>
      </w:r>
    </w:p>
    <w:p w:rsidR="00B06139" w:rsidRPr="00DF3575" w:rsidRDefault="00B06139" w:rsidP="00B06139">
      <w:pPr>
        <w:widowControl w:val="0"/>
        <w:tabs>
          <w:tab w:val="left" w:pos="1594"/>
        </w:tabs>
        <w:suppressAutoHyphens/>
        <w:ind w:firstLine="709"/>
        <w:jc w:val="both"/>
        <w:rPr>
          <w:color w:val="000000" w:themeColor="text1"/>
          <w:kern w:val="1"/>
        </w:rPr>
      </w:pPr>
      <w:r w:rsidRPr="00DF3575">
        <w:rPr>
          <w:color w:val="000000" w:themeColor="text1"/>
          <w:kern w:val="1"/>
        </w:rPr>
        <w:t>Благодаря разностороннему взаимодействию ДОУ с родителями своих воспитанников повышается качество образовательного процесса и происходит сближение всех участников образовательного процесса, развивается творческий потенциал детей и нереализованный потенциал взрослых.</w:t>
      </w:r>
    </w:p>
    <w:p w:rsidR="00B06139" w:rsidRPr="00DF3575" w:rsidRDefault="00B06139" w:rsidP="00B06139">
      <w:pPr>
        <w:widowControl w:val="0"/>
        <w:tabs>
          <w:tab w:val="left" w:pos="13325"/>
        </w:tabs>
        <w:suppressAutoHyphens/>
        <w:ind w:firstLine="709"/>
        <w:jc w:val="both"/>
        <w:rPr>
          <w:color w:val="000000" w:themeColor="text1"/>
          <w:kern w:val="1"/>
          <w:szCs w:val="28"/>
        </w:rPr>
      </w:pPr>
      <w:r w:rsidRPr="00DF3575">
        <w:rPr>
          <w:color w:val="000000" w:themeColor="text1"/>
          <w:kern w:val="1"/>
          <w:szCs w:val="28"/>
        </w:rPr>
        <w:t>Ежегодно разрабатываются планы мероприятий на учебный период, в которых родители представляются как активные участники</w:t>
      </w:r>
    </w:p>
    <w:p w:rsidR="00B06139" w:rsidRPr="00DF3575" w:rsidRDefault="00B06139" w:rsidP="00B06139">
      <w:pPr>
        <w:widowControl w:val="0"/>
        <w:tabs>
          <w:tab w:val="left" w:pos="1594"/>
        </w:tabs>
        <w:suppressAutoHyphens/>
        <w:ind w:firstLine="709"/>
        <w:jc w:val="both"/>
        <w:rPr>
          <w:color w:val="000000" w:themeColor="text1"/>
          <w:kern w:val="1"/>
        </w:rPr>
      </w:pPr>
      <w:r w:rsidRPr="00DF3575">
        <w:rPr>
          <w:b/>
          <w:color w:val="000000" w:themeColor="text1"/>
          <w:kern w:val="1"/>
        </w:rPr>
        <w:t>В части, формируемой участниками образовательных отношени</w:t>
      </w:r>
      <w:r w:rsidRPr="00DF3575">
        <w:rPr>
          <w:color w:val="000000" w:themeColor="text1"/>
          <w:kern w:val="1"/>
        </w:rPr>
        <w:t>й большая роль отводится родителям (законным представителям)</w:t>
      </w:r>
    </w:p>
    <w:p w:rsidR="00B06139" w:rsidRPr="00DF3575" w:rsidRDefault="00B06139" w:rsidP="00B06139">
      <w:pPr>
        <w:widowControl w:val="0"/>
        <w:tabs>
          <w:tab w:val="left" w:pos="13325"/>
        </w:tabs>
        <w:suppressAutoHyphens/>
        <w:ind w:firstLine="709"/>
        <w:jc w:val="both"/>
        <w:rPr>
          <w:color w:val="000000" w:themeColor="text1"/>
          <w:kern w:val="1"/>
          <w:szCs w:val="28"/>
        </w:rPr>
      </w:pPr>
      <w:r w:rsidRPr="00DF3575">
        <w:rPr>
          <w:color w:val="000000" w:themeColor="text1"/>
          <w:kern w:val="1"/>
          <w:szCs w:val="28"/>
        </w:rPr>
        <w:t>Взаимодействие с семьей строится по принципу активного вовлечения родителей в жизнь дошкольного образовательного учреждения, оказания им консультативной помощи, формирование представлений об основных целях и задачах воспитания детей дошкольного возраста, роли духовного, нравственно-патриотического воспитания детей.</w:t>
      </w:r>
    </w:p>
    <w:p w:rsidR="00B06139" w:rsidRPr="00DF3575" w:rsidRDefault="00B06139" w:rsidP="00B06139">
      <w:pPr>
        <w:widowControl w:val="0"/>
        <w:tabs>
          <w:tab w:val="left" w:pos="13325"/>
        </w:tabs>
        <w:suppressAutoHyphens/>
        <w:ind w:firstLine="709"/>
        <w:jc w:val="both"/>
        <w:rPr>
          <w:color w:val="000000" w:themeColor="text1"/>
          <w:kern w:val="1"/>
          <w:szCs w:val="28"/>
        </w:rPr>
      </w:pPr>
      <w:r w:rsidRPr="00DF3575">
        <w:rPr>
          <w:color w:val="000000" w:themeColor="text1"/>
          <w:kern w:val="1"/>
          <w:szCs w:val="28"/>
        </w:rPr>
        <w:t>Культура семейного лада выступает одним из более значимых факторов, способствующих воспитанию патриотизма, духовности, нравственности.</w:t>
      </w:r>
    </w:p>
    <w:p w:rsidR="00B06139" w:rsidRPr="00DF3575" w:rsidRDefault="00B06139" w:rsidP="00B06139">
      <w:pPr>
        <w:widowControl w:val="0"/>
        <w:tabs>
          <w:tab w:val="left" w:pos="13325"/>
        </w:tabs>
        <w:suppressAutoHyphens/>
        <w:ind w:firstLine="709"/>
        <w:jc w:val="both"/>
        <w:rPr>
          <w:color w:val="000000" w:themeColor="text1"/>
          <w:kern w:val="1"/>
          <w:szCs w:val="28"/>
        </w:rPr>
      </w:pPr>
      <w:r w:rsidRPr="00DF3575">
        <w:rPr>
          <w:color w:val="000000" w:themeColor="text1"/>
          <w:kern w:val="1"/>
          <w:szCs w:val="28"/>
        </w:rPr>
        <w:t xml:space="preserve">Семейная культура формирует духовный мир ребенка, закладывает основу интеллектуального и эмоционального развития, воспитывает разнообразные потребности и способности, способствует сотворчеству детей и взрослых. </w:t>
      </w:r>
    </w:p>
    <w:p w:rsidR="00B06139" w:rsidRPr="00DF3575" w:rsidRDefault="00B06139" w:rsidP="00B06139">
      <w:pPr>
        <w:widowControl w:val="0"/>
        <w:tabs>
          <w:tab w:val="left" w:pos="13325"/>
        </w:tabs>
        <w:suppressAutoHyphens/>
        <w:ind w:firstLine="709"/>
        <w:jc w:val="both"/>
        <w:rPr>
          <w:color w:val="000000" w:themeColor="text1"/>
          <w:kern w:val="1"/>
          <w:szCs w:val="28"/>
        </w:rPr>
      </w:pPr>
      <w:r w:rsidRPr="00DF3575">
        <w:rPr>
          <w:color w:val="000000" w:themeColor="text1"/>
          <w:kern w:val="1"/>
          <w:szCs w:val="28"/>
        </w:rPr>
        <w:t>Важным моментом в формировании традиций в учреждении – совместное проведение русских народных праздников, посиделок в гостиной. Ежегодно проводятся мероприятия, в которых родители принимают активное участие.</w:t>
      </w:r>
    </w:p>
    <w:p w:rsidR="00BE1337" w:rsidRPr="00DF3575" w:rsidRDefault="00BE1337" w:rsidP="00B06139">
      <w:pPr>
        <w:rPr>
          <w:b/>
          <w:bCs/>
          <w:color w:val="000000" w:themeColor="text1"/>
          <w:spacing w:val="3"/>
          <w:lang w:bidi="ru-RU"/>
        </w:rPr>
      </w:pPr>
    </w:p>
    <w:p w:rsidR="004212F8" w:rsidRPr="00DF3575" w:rsidRDefault="004C67DB" w:rsidP="002645AF">
      <w:pPr>
        <w:jc w:val="center"/>
        <w:rPr>
          <w:b/>
          <w:color w:val="000000" w:themeColor="text1"/>
        </w:rPr>
      </w:pPr>
      <w:r w:rsidRPr="00DF3575">
        <w:rPr>
          <w:b/>
          <w:color w:val="000000" w:themeColor="text1"/>
        </w:rPr>
        <w:t>2.</w:t>
      </w:r>
      <w:r w:rsidR="004212F8" w:rsidRPr="00DF3575">
        <w:rPr>
          <w:b/>
          <w:color w:val="000000" w:themeColor="text1"/>
        </w:rPr>
        <w:t>7</w:t>
      </w:r>
      <w:r w:rsidR="00337AF9" w:rsidRPr="00DF3575">
        <w:rPr>
          <w:b/>
          <w:color w:val="000000" w:themeColor="text1"/>
        </w:rPr>
        <w:t>.</w:t>
      </w:r>
      <w:r w:rsidR="002737E6" w:rsidRPr="00DF3575">
        <w:rPr>
          <w:b/>
          <w:color w:val="000000" w:themeColor="text1"/>
        </w:rPr>
        <w:t xml:space="preserve"> </w:t>
      </w:r>
      <w:r w:rsidR="004212F8" w:rsidRPr="00DF3575">
        <w:rPr>
          <w:b/>
          <w:color w:val="000000" w:themeColor="text1"/>
        </w:rPr>
        <w:t>Направления и задачи коррекционно-развивающей работы</w:t>
      </w:r>
    </w:p>
    <w:p w:rsidR="004212F8" w:rsidRPr="00DF3575" w:rsidRDefault="004212F8" w:rsidP="002645AF">
      <w:pPr>
        <w:jc w:val="center"/>
        <w:rPr>
          <w:b/>
          <w:color w:val="000000" w:themeColor="text1"/>
        </w:rPr>
      </w:pPr>
    </w:p>
    <w:p w:rsidR="004212F8" w:rsidRPr="00DF3575" w:rsidRDefault="004212F8" w:rsidP="004212F8">
      <w:pPr>
        <w:ind w:firstLine="709"/>
        <w:jc w:val="both"/>
        <w:rPr>
          <w:color w:val="000000" w:themeColor="text1"/>
        </w:rPr>
      </w:pPr>
      <w:r w:rsidRPr="00DF3575">
        <w:rPr>
          <w:color w:val="000000" w:themeColor="text1"/>
        </w:rPr>
        <w:t>КРР организуется: по обоснованному запросу педагогов и родителей (законных представителей);</w:t>
      </w:r>
    </w:p>
    <w:p w:rsidR="004212F8" w:rsidRPr="00DF3575" w:rsidRDefault="004212F8" w:rsidP="004212F8">
      <w:pPr>
        <w:ind w:firstLine="709"/>
        <w:jc w:val="both"/>
        <w:rPr>
          <w:color w:val="000000" w:themeColor="text1"/>
        </w:rPr>
      </w:pPr>
      <w:r w:rsidRPr="00DF3575">
        <w:rPr>
          <w:color w:val="000000" w:themeColor="text1"/>
        </w:rPr>
        <w:t>- на основании результатов психологической диагностики;</w:t>
      </w:r>
    </w:p>
    <w:p w:rsidR="004212F8" w:rsidRPr="00DF3575" w:rsidRDefault="004212F8" w:rsidP="004212F8">
      <w:pPr>
        <w:ind w:firstLine="709"/>
        <w:jc w:val="both"/>
        <w:rPr>
          <w:color w:val="000000" w:themeColor="text1"/>
        </w:rPr>
      </w:pPr>
      <w:r w:rsidRPr="00DF3575">
        <w:rPr>
          <w:color w:val="000000" w:themeColor="text1"/>
        </w:rPr>
        <w:t>- на основании рекомендаций ППк.</w:t>
      </w:r>
    </w:p>
    <w:p w:rsidR="004212F8" w:rsidRPr="00DF3575" w:rsidRDefault="004212F8" w:rsidP="004212F8">
      <w:pPr>
        <w:ind w:firstLine="709"/>
        <w:jc w:val="both"/>
        <w:rPr>
          <w:color w:val="000000" w:themeColor="text1"/>
        </w:rPr>
      </w:pPr>
      <w:r w:rsidRPr="00DF3575">
        <w:rPr>
          <w:color w:val="000000" w:themeColor="text1"/>
        </w:rPr>
        <w:t xml:space="preserve">Направления: </w:t>
      </w:r>
    </w:p>
    <w:p w:rsidR="004212F8" w:rsidRPr="00DF3575" w:rsidRDefault="00687DE3" w:rsidP="004212F8">
      <w:pPr>
        <w:ind w:firstLine="709"/>
        <w:jc w:val="both"/>
        <w:rPr>
          <w:color w:val="000000" w:themeColor="text1"/>
        </w:rPr>
      </w:pPr>
      <w:r w:rsidRPr="00DF3575">
        <w:rPr>
          <w:color w:val="000000" w:themeColor="text1"/>
        </w:rPr>
        <w:t xml:space="preserve">- </w:t>
      </w:r>
      <w:r w:rsidR="004212F8" w:rsidRPr="00DF3575">
        <w:rPr>
          <w:color w:val="000000" w:themeColor="text1"/>
        </w:rPr>
        <w:t>профилактическое: проведение необходимой профилактической работы с детьми с целью предупреждения проявления отклонений в развитии ребенка;</w:t>
      </w:r>
    </w:p>
    <w:p w:rsidR="004212F8" w:rsidRPr="00DF3575" w:rsidRDefault="00687DE3" w:rsidP="004212F8">
      <w:pPr>
        <w:ind w:firstLine="709"/>
        <w:jc w:val="both"/>
        <w:rPr>
          <w:color w:val="000000" w:themeColor="text1"/>
        </w:rPr>
      </w:pPr>
      <w:r w:rsidRPr="00DF3575">
        <w:rPr>
          <w:color w:val="000000" w:themeColor="text1"/>
        </w:rPr>
        <w:lastRenderedPageBreak/>
        <w:t>-</w:t>
      </w:r>
      <w:r w:rsidR="004212F8" w:rsidRPr="00DF3575">
        <w:rPr>
          <w:color w:val="000000" w:themeColor="text1"/>
        </w:rPr>
        <w:t xml:space="preserve"> диагностическое: раннее выявление и диагностика уровня интеллектуального развития детей дошкольного возраста;</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коррекционно-педагогическое: разработка программ, соответствующих психофизическим и интеллектуальным возможностям детей;</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организационно-методическое: организация консультационно-методической помощи воспитателям по вопросам обучения и воспитания дошкольников с проблемами в развитии;</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консультативно-просветительское: организация консультативно – просветительской работы по пропаганде знаний из области коррекционной педагогики и специальной психологии среди родителей;</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координирующее: ключевая позиция в комплексном сопровождении детей с проблемами в развитии принадлежит воспитателю подгруппы; координирует профессиональную деятельность педагог-психолог;</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контрольно-оценочное: анализ результативности комплексной коррекционной работы с детьми дошкольного возраста, имеющих различные нарушения.</w:t>
      </w:r>
    </w:p>
    <w:p w:rsidR="004212F8" w:rsidRPr="00DF3575" w:rsidRDefault="004212F8" w:rsidP="004212F8">
      <w:pPr>
        <w:ind w:firstLine="709"/>
        <w:jc w:val="both"/>
        <w:rPr>
          <w:color w:val="000000" w:themeColor="text1"/>
        </w:rPr>
      </w:pPr>
      <w:r w:rsidRPr="00DF3575">
        <w:rPr>
          <w:color w:val="000000" w:themeColor="text1"/>
        </w:rPr>
        <w:t>Цели КРР:</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Раннее выявление отклонений в развитии детей дошкольного возраста с целью предупреждения вторичных отклонений;</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Коррекция имеющихся нарушений в развитии детей дошкольного возраста;</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Социальная адаптация и интеграция детей с отклонениями в развитии в среду нормативно развивающихся сверстников.</w:t>
      </w:r>
    </w:p>
    <w:p w:rsidR="004212F8" w:rsidRPr="00DF3575" w:rsidRDefault="004212F8" w:rsidP="004212F8">
      <w:pPr>
        <w:ind w:firstLine="709"/>
        <w:jc w:val="both"/>
        <w:rPr>
          <w:color w:val="000000" w:themeColor="text1"/>
        </w:rPr>
      </w:pPr>
      <w:r w:rsidRPr="00DF3575">
        <w:rPr>
          <w:color w:val="000000" w:themeColor="text1"/>
        </w:rPr>
        <w:t>Задачи КРР:</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определение особых (индивидуальных) образовательных потребностей обучающихся, в том числе с трудностями освоения Программы и социализации в </w:t>
      </w:r>
      <w:r w:rsidRPr="00DF3575">
        <w:rPr>
          <w:color w:val="000000" w:themeColor="text1"/>
        </w:rPr>
        <w:t>МАДОУ «Детский сад № 12» комбинированного вида</w:t>
      </w:r>
      <w:r w:rsidR="004212F8" w:rsidRPr="00DF3575">
        <w:rPr>
          <w:color w:val="000000" w:themeColor="text1"/>
        </w:rPr>
        <w:t>;</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своевременное выявление обучающихся с трудностями адаптации, обусловленными различными причинами;</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осуществление индивидуально ориентированной психолого-педагогической помощи обучающимся с учетом особенностей психического и (или) физического развития, индивидуальных возможностей и потребностей (в соответствии с рекомендациями психолого- медико-педагогической комиссии (ПМПК) или психолого-педагогического консилиума </w:t>
      </w:r>
      <w:r w:rsidRPr="00DF3575">
        <w:rPr>
          <w:color w:val="000000" w:themeColor="text1"/>
        </w:rPr>
        <w:t>МАДОУ «Детский сад № 12» комбинированного вида</w:t>
      </w:r>
      <w:r w:rsidR="004212F8" w:rsidRPr="00DF3575">
        <w:rPr>
          <w:color w:val="000000" w:themeColor="text1"/>
        </w:rPr>
        <w:t xml:space="preserve"> (ПП</w:t>
      </w:r>
      <w:r w:rsidRPr="00DF3575">
        <w:rPr>
          <w:color w:val="000000" w:themeColor="text1"/>
        </w:rPr>
        <w:t>к</w:t>
      </w:r>
      <w:r w:rsidR="004212F8" w:rsidRPr="00DF3575">
        <w:rPr>
          <w:color w:val="000000" w:themeColor="text1"/>
        </w:rPr>
        <w:t>);</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w:t>
      </w:r>
    </w:p>
    <w:p w:rsidR="00687DE3"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содействие поиску и отбору одаренных обучающихся, их творческому развитию; </w:t>
      </w:r>
    </w:p>
    <w:p w:rsidR="004212F8" w:rsidRPr="00DF3575" w:rsidRDefault="00687DE3" w:rsidP="004212F8">
      <w:pPr>
        <w:ind w:firstLine="709"/>
        <w:jc w:val="both"/>
        <w:rPr>
          <w:color w:val="000000" w:themeColor="text1"/>
        </w:rPr>
      </w:pPr>
      <w:r w:rsidRPr="00DF3575">
        <w:rPr>
          <w:color w:val="000000" w:themeColor="text1"/>
        </w:rPr>
        <w:t xml:space="preserve">- </w:t>
      </w:r>
      <w:r w:rsidR="004212F8" w:rsidRPr="00DF3575">
        <w:rPr>
          <w:color w:val="000000" w:themeColor="text1"/>
        </w:rPr>
        <w:t>выявление детей с проблемами развития эмоциональной и интеллектуальной сферы;</w:t>
      </w:r>
    </w:p>
    <w:p w:rsidR="004212F8" w:rsidRPr="00DF3575" w:rsidRDefault="00687DE3" w:rsidP="004212F8">
      <w:pPr>
        <w:ind w:firstLine="709"/>
        <w:jc w:val="both"/>
        <w:rPr>
          <w:color w:val="000000" w:themeColor="text1"/>
        </w:rPr>
      </w:pPr>
      <w:r w:rsidRPr="00DF3575">
        <w:rPr>
          <w:color w:val="000000" w:themeColor="text1"/>
        </w:rPr>
        <w:t>-</w:t>
      </w:r>
      <w:r w:rsidR="004212F8" w:rsidRPr="00DF3575">
        <w:rPr>
          <w:color w:val="000000" w:themeColor="text1"/>
        </w:rPr>
        <w:t xml:space="preserve"> реализация комплекса индивидуально ориентированных мер по ослаблению, снижению или устранению отклонений в развитии и проблем поведения.</w:t>
      </w:r>
    </w:p>
    <w:p w:rsidR="004212F8" w:rsidRPr="00DF3575" w:rsidRDefault="004212F8" w:rsidP="004212F8">
      <w:pPr>
        <w:ind w:firstLine="709"/>
        <w:jc w:val="both"/>
        <w:rPr>
          <w:color w:val="000000" w:themeColor="text1"/>
        </w:rPr>
      </w:pPr>
      <w:r w:rsidRPr="00DF3575">
        <w:rPr>
          <w:color w:val="000000" w:themeColor="text1"/>
        </w:rPr>
        <w:t>Коррекционно-развивающая работа организуется:</w:t>
      </w:r>
    </w:p>
    <w:p w:rsidR="004212F8" w:rsidRPr="00DF3575" w:rsidRDefault="004212F8" w:rsidP="004212F8">
      <w:pPr>
        <w:ind w:firstLine="709"/>
        <w:jc w:val="both"/>
        <w:rPr>
          <w:color w:val="000000" w:themeColor="text1"/>
        </w:rPr>
      </w:pPr>
      <w:r w:rsidRPr="00DF3575">
        <w:rPr>
          <w:color w:val="000000" w:themeColor="text1"/>
        </w:rPr>
        <w:t>по обоснованному запросу педагогов и родителей (законных представителей);</w:t>
      </w:r>
    </w:p>
    <w:p w:rsidR="00687DE3" w:rsidRPr="00DF3575" w:rsidRDefault="004212F8" w:rsidP="00687DE3">
      <w:pPr>
        <w:ind w:firstLine="709"/>
        <w:jc w:val="both"/>
        <w:rPr>
          <w:color w:val="000000" w:themeColor="text1"/>
        </w:rPr>
      </w:pPr>
      <w:r w:rsidRPr="00DF3575">
        <w:rPr>
          <w:color w:val="000000" w:themeColor="text1"/>
        </w:rPr>
        <w:t xml:space="preserve">КРР в </w:t>
      </w:r>
      <w:r w:rsidR="00687DE3" w:rsidRPr="00DF3575">
        <w:rPr>
          <w:color w:val="000000" w:themeColor="text1"/>
        </w:rPr>
        <w:t xml:space="preserve">МАДОУ «Детский сад № 12» комбинированного вида </w:t>
      </w:r>
      <w:r w:rsidRPr="00DF3575">
        <w:rPr>
          <w:color w:val="000000" w:themeColor="text1"/>
        </w:rPr>
        <w:t>реализуется в форме групповых и (или) индивидуальных коррекционно-развивающих занятий (при выявлении детей целевых групп). Выбор конкретной программы коррекционно-развивающих мероприятий, их количестве, форме организации, методов и</w:t>
      </w:r>
      <w:r w:rsidR="00687DE3" w:rsidRPr="00DF3575">
        <w:rPr>
          <w:color w:val="000000" w:themeColor="text1"/>
        </w:rPr>
        <w:t xml:space="preserve"> технологий реализации определяется детским садом самостоятельно, исходя из возрастных особенностей и ООП обучающихся.</w:t>
      </w:r>
    </w:p>
    <w:p w:rsidR="00687DE3" w:rsidRPr="00DF3575" w:rsidRDefault="00687DE3" w:rsidP="00687DE3">
      <w:pPr>
        <w:ind w:firstLine="709"/>
        <w:jc w:val="both"/>
        <w:rPr>
          <w:color w:val="000000" w:themeColor="text1"/>
        </w:rPr>
      </w:pPr>
      <w:r w:rsidRPr="00DF3575">
        <w:rPr>
          <w:color w:val="000000" w:themeColor="text1"/>
        </w:rPr>
        <w:t>Содержание КРР для каждого обучающегося определяется с учётом его ООП на основе рекомендаций ППк МАДОУ «Детский сад № 12» комбинированного вида.</w:t>
      </w:r>
    </w:p>
    <w:p w:rsidR="00687DE3" w:rsidRPr="00DF3575" w:rsidRDefault="00687DE3" w:rsidP="00687DE3">
      <w:pPr>
        <w:ind w:firstLine="709"/>
        <w:jc w:val="both"/>
        <w:rPr>
          <w:color w:val="000000" w:themeColor="text1"/>
        </w:rPr>
      </w:pPr>
      <w:r w:rsidRPr="00DF3575">
        <w:rPr>
          <w:color w:val="000000" w:themeColor="text1"/>
        </w:rPr>
        <w:t xml:space="preserve">В образовательной практике определяются </w:t>
      </w:r>
      <w:r w:rsidR="00003620">
        <w:rPr>
          <w:color w:val="000000" w:themeColor="text1"/>
        </w:rPr>
        <w:t xml:space="preserve">нижеследующие категории целевых </w:t>
      </w:r>
      <w:r w:rsidRPr="00DF3575">
        <w:rPr>
          <w:color w:val="000000" w:themeColor="text1"/>
        </w:rPr>
        <w:t>групп обучающихся для оказания им адресной психологической помощи и включения их в программы психолого-педагогического сопровождения:</w:t>
      </w:r>
    </w:p>
    <w:p w:rsidR="00687DE3" w:rsidRPr="00DF3575" w:rsidRDefault="00687DE3" w:rsidP="00687DE3">
      <w:pPr>
        <w:ind w:firstLine="709"/>
        <w:jc w:val="both"/>
        <w:rPr>
          <w:color w:val="000000" w:themeColor="text1"/>
        </w:rPr>
      </w:pPr>
      <w:r w:rsidRPr="00DF3575">
        <w:rPr>
          <w:color w:val="000000" w:themeColor="text1"/>
        </w:rPr>
        <w:t>1) нормотипичные дети с нормативным кризисом развития;</w:t>
      </w:r>
    </w:p>
    <w:p w:rsidR="00687DE3" w:rsidRPr="00DF3575" w:rsidRDefault="00687DE3" w:rsidP="00687DE3">
      <w:pPr>
        <w:ind w:firstLine="709"/>
        <w:jc w:val="both"/>
        <w:rPr>
          <w:color w:val="000000" w:themeColor="text1"/>
        </w:rPr>
      </w:pPr>
      <w:r w:rsidRPr="00DF3575">
        <w:rPr>
          <w:color w:val="000000" w:themeColor="text1"/>
        </w:rPr>
        <w:t>2) обучающиеся с ООП:</w:t>
      </w:r>
    </w:p>
    <w:p w:rsidR="00687DE3" w:rsidRPr="00DF3575" w:rsidRDefault="00687DE3" w:rsidP="00687DE3">
      <w:pPr>
        <w:ind w:firstLine="709"/>
        <w:jc w:val="both"/>
        <w:rPr>
          <w:color w:val="000000" w:themeColor="text1"/>
        </w:rPr>
      </w:pPr>
      <w:r w:rsidRPr="00DF3575">
        <w:rPr>
          <w:color w:val="000000" w:themeColor="text1"/>
        </w:rPr>
        <w:lastRenderedPageBreak/>
        <w:t>- с OB3 и (или) инвалидностью, получившие статус в порядке, установленном законодательством Российской Федерации;</w:t>
      </w:r>
    </w:p>
    <w:p w:rsidR="00687DE3" w:rsidRPr="00DF3575" w:rsidRDefault="00687DE3" w:rsidP="00687DE3">
      <w:pPr>
        <w:ind w:firstLine="709"/>
        <w:jc w:val="both"/>
        <w:rPr>
          <w:color w:val="000000" w:themeColor="text1"/>
        </w:rPr>
      </w:pPr>
      <w:r w:rsidRPr="00DF3575">
        <w:rPr>
          <w:color w:val="000000" w:themeColor="text1"/>
        </w:rPr>
        <w:t>- обучающиеся по индивидуальному учебному плану (учебному расписанию) на основании медицинского заключения (дети, находящиеся под диспансерным наблюдением, в том числе часто болеющие дети); 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ребёнком в посещении детского сада;</w:t>
      </w:r>
    </w:p>
    <w:p w:rsidR="00687DE3" w:rsidRPr="00DF3575" w:rsidRDefault="00687DE3" w:rsidP="00687DE3">
      <w:pPr>
        <w:ind w:firstLine="709"/>
        <w:jc w:val="both"/>
        <w:rPr>
          <w:color w:val="000000" w:themeColor="text1"/>
        </w:rPr>
      </w:pPr>
      <w:r w:rsidRPr="00DF3575">
        <w:rPr>
          <w:color w:val="000000" w:themeColor="text1"/>
        </w:rPr>
        <w:t>- обучающиеся, испытывающие трудности в освоении образовательных программ, развитии, социальной адаптации;</w:t>
      </w:r>
    </w:p>
    <w:p w:rsidR="00687DE3" w:rsidRPr="00DF3575" w:rsidRDefault="00687DE3" w:rsidP="00687DE3">
      <w:pPr>
        <w:ind w:firstLine="709"/>
        <w:jc w:val="both"/>
        <w:rPr>
          <w:color w:val="000000" w:themeColor="text1"/>
        </w:rPr>
      </w:pPr>
      <w:r w:rsidRPr="00DF3575">
        <w:rPr>
          <w:color w:val="000000" w:themeColor="text1"/>
        </w:rPr>
        <w:t>- одаренные обучающиеся;</w:t>
      </w:r>
    </w:p>
    <w:p w:rsidR="00687DE3" w:rsidRPr="00DF3575" w:rsidRDefault="00687DE3" w:rsidP="00687DE3">
      <w:pPr>
        <w:ind w:firstLine="709"/>
        <w:jc w:val="both"/>
        <w:rPr>
          <w:color w:val="000000" w:themeColor="text1"/>
        </w:rPr>
      </w:pPr>
      <w:r w:rsidRPr="00DF3575">
        <w:rPr>
          <w:color w:val="000000" w:themeColor="text1"/>
        </w:rPr>
        <w:t>3) дети и (или) семьи, находящиеся в трудной жизненной ситуации, признанные таковыми в нормативно установленном порядке;</w:t>
      </w:r>
    </w:p>
    <w:p w:rsidR="00687DE3" w:rsidRPr="00DF3575" w:rsidRDefault="00687DE3" w:rsidP="00687DE3">
      <w:pPr>
        <w:ind w:firstLine="709"/>
        <w:jc w:val="both"/>
        <w:rPr>
          <w:color w:val="000000" w:themeColor="text1"/>
        </w:rPr>
      </w:pPr>
      <w:r w:rsidRPr="00DF3575">
        <w:rPr>
          <w:color w:val="000000" w:themeColor="text1"/>
        </w:rPr>
        <w:t>4) 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 порядке;</w:t>
      </w:r>
    </w:p>
    <w:p w:rsidR="00687DE3" w:rsidRPr="00DF3575" w:rsidRDefault="00687DE3" w:rsidP="00687DE3">
      <w:pPr>
        <w:ind w:firstLine="709"/>
        <w:jc w:val="both"/>
        <w:rPr>
          <w:color w:val="000000" w:themeColor="text1"/>
        </w:rPr>
      </w:pPr>
      <w:r w:rsidRPr="00DF3575">
        <w:rPr>
          <w:color w:val="000000" w:themeColor="text1"/>
        </w:rPr>
        <w:t>5) 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w:t>
      </w:r>
    </w:p>
    <w:p w:rsidR="00687DE3" w:rsidRPr="00DF3575" w:rsidRDefault="00687DE3" w:rsidP="00687DE3">
      <w:pPr>
        <w:ind w:firstLine="709"/>
        <w:jc w:val="both"/>
        <w:rPr>
          <w:color w:val="000000" w:themeColor="text1"/>
        </w:rPr>
      </w:pPr>
      <w:r w:rsidRPr="00DF3575">
        <w:rPr>
          <w:color w:val="000000" w:themeColor="text1"/>
        </w:rPr>
        <w:t>КРР с обучающимися целевых групп в МАДОУ «Детский сад № 12» комбинированного вида осуществляется в ходе всего образовательного процесса, во всех видах и формах деятельности, как в совместной деятельности детей в условиях дошкольной группы, так и в форме коррекционно-развивающих групповых (индивидуальных) занятий.</w:t>
      </w:r>
    </w:p>
    <w:p w:rsidR="00687DE3" w:rsidRPr="00DF3575" w:rsidRDefault="00687DE3" w:rsidP="00687DE3">
      <w:pPr>
        <w:ind w:firstLine="709"/>
        <w:jc w:val="both"/>
        <w:rPr>
          <w:color w:val="000000" w:themeColor="text1"/>
        </w:rPr>
      </w:pPr>
      <w:r w:rsidRPr="00DF3575">
        <w:rPr>
          <w:color w:val="000000" w:themeColor="text1"/>
        </w:rPr>
        <w:t>КРР строится дифференцированно в зависимости от имеющихся у обучающихся дисфункций и особенностей развития (в познавательной, речевой, эмоциональной, коммуникативной, регулятивной сферах) и должна предусматривать индивидуализацию психолого-педагогического сопровождения.</w:t>
      </w:r>
    </w:p>
    <w:p w:rsidR="00687DE3" w:rsidRPr="00DF3575" w:rsidRDefault="00687DE3" w:rsidP="00687DE3">
      <w:pPr>
        <w:ind w:firstLine="709"/>
        <w:jc w:val="both"/>
        <w:rPr>
          <w:color w:val="000000" w:themeColor="text1"/>
        </w:rPr>
      </w:pPr>
      <w:r w:rsidRPr="00DF3575">
        <w:rPr>
          <w:color w:val="000000" w:themeColor="text1"/>
        </w:rPr>
        <w:t>Содержание КРР на уровне ДО.</w:t>
      </w:r>
    </w:p>
    <w:p w:rsidR="00687DE3" w:rsidRPr="00DF3575" w:rsidRDefault="00687DE3" w:rsidP="00687DE3">
      <w:pPr>
        <w:ind w:firstLine="709"/>
        <w:jc w:val="both"/>
        <w:rPr>
          <w:color w:val="000000" w:themeColor="text1"/>
        </w:rPr>
      </w:pPr>
      <w:r w:rsidRPr="00DF3575">
        <w:rPr>
          <w:color w:val="000000" w:themeColor="text1"/>
        </w:rPr>
        <w:t>Диагностическая работа включает:</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своевременное выявление детей, нуждающихся в психолого-педагогическом сопровождении;</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раннюю (с первых дней пребывания обучающегося в детском саду) диагностику отклонений в развитии и анализ причин трудностей социальной адаптации;</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комплексный сбор сведений об обучающемся на основании диагностической информации от специалистов разного профиля;</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определение уровн</w:t>
      </w:r>
      <w:r w:rsidRPr="00DF3575">
        <w:rPr>
          <w:color w:val="000000" w:themeColor="text1"/>
        </w:rPr>
        <w:t xml:space="preserve">я актуального и зоны ближайшего </w:t>
      </w:r>
      <w:r w:rsidR="00687DE3" w:rsidRPr="00DF3575">
        <w:rPr>
          <w:color w:val="000000" w:themeColor="text1"/>
        </w:rPr>
        <w:t>развития обучающегося с ОВЗ, с трудностями в обучении и социализации, выявление его резервных возможностей;</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изучение развития эмоциона</w:t>
      </w:r>
      <w:r w:rsidR="00003620">
        <w:rPr>
          <w:color w:val="000000" w:themeColor="text1"/>
        </w:rPr>
        <w:t xml:space="preserve">льно-волевой сферы и личностных </w:t>
      </w:r>
      <w:r w:rsidR="00687DE3" w:rsidRPr="00DF3575">
        <w:rPr>
          <w:color w:val="000000" w:themeColor="text1"/>
        </w:rPr>
        <w:t>особенностей обучающихся;</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изучение индивидуальных образовательных и социально-коммуникативных потребностей обучающихся;</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изучение социальной ситуации развития и условий семейного воспитания ребёнка;</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изучение уровня адаптации и адаптивных возможностей обучающегося;</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изучение направленности детской одаренности;</w:t>
      </w:r>
    </w:p>
    <w:p w:rsidR="00687DE3" w:rsidRPr="00DF3575" w:rsidRDefault="003518F9" w:rsidP="00687DE3">
      <w:pPr>
        <w:ind w:firstLine="709"/>
        <w:jc w:val="both"/>
        <w:rPr>
          <w:color w:val="000000" w:themeColor="text1"/>
        </w:rPr>
      </w:pPr>
      <w:r w:rsidRPr="00DF3575">
        <w:rPr>
          <w:color w:val="000000" w:themeColor="text1"/>
        </w:rPr>
        <w:t>-</w:t>
      </w:r>
      <w:r w:rsidR="00687DE3" w:rsidRPr="00DF3575">
        <w:rPr>
          <w:color w:val="000000" w:themeColor="text1"/>
        </w:rPr>
        <w:t xml:space="preserve"> изучение, констатацию в развитии ребёнка его интересов и склонностей, одаренности;</w:t>
      </w:r>
    </w:p>
    <w:p w:rsidR="003518F9" w:rsidRPr="00DF3575" w:rsidRDefault="003518F9" w:rsidP="003518F9">
      <w:pPr>
        <w:ind w:firstLine="709"/>
        <w:jc w:val="both"/>
        <w:rPr>
          <w:color w:val="000000" w:themeColor="text1"/>
        </w:rPr>
      </w:pPr>
      <w:r w:rsidRPr="00DF3575">
        <w:rPr>
          <w:color w:val="000000" w:themeColor="text1"/>
        </w:rPr>
        <w:t>-</w:t>
      </w:r>
      <w:r w:rsidR="00687DE3" w:rsidRPr="00DF3575">
        <w:rPr>
          <w:color w:val="000000" w:themeColor="text1"/>
        </w:rPr>
        <w:t xml:space="preserve"> мониторинг развития детей и предупреждение возникновения психолого-педагогических проблем в их развитии;</w:t>
      </w:r>
      <w:r w:rsidRPr="00DF3575">
        <w:rPr>
          <w:color w:val="000000" w:themeColor="text1"/>
        </w:rPr>
        <w:t xml:space="preserve"> </w:t>
      </w:r>
    </w:p>
    <w:p w:rsidR="003518F9" w:rsidRPr="00DF3575" w:rsidRDefault="003518F9" w:rsidP="003518F9">
      <w:pPr>
        <w:ind w:firstLine="709"/>
        <w:jc w:val="both"/>
        <w:rPr>
          <w:color w:val="000000" w:themeColor="text1"/>
        </w:rPr>
      </w:pPr>
      <w:r w:rsidRPr="00DF3575">
        <w:rPr>
          <w:color w:val="000000" w:themeColor="text1"/>
        </w:rPr>
        <w:t>- выявление детей-мигрантов, имеющих трудности в обучении и социально-психологической адаптации, дифференциальная диагностика и оценка этнокультурной природы имеющихся трудностей;</w:t>
      </w:r>
    </w:p>
    <w:p w:rsidR="003518F9" w:rsidRPr="00DF3575" w:rsidRDefault="003518F9" w:rsidP="003518F9">
      <w:pPr>
        <w:ind w:firstLine="709"/>
        <w:jc w:val="both"/>
        <w:rPr>
          <w:color w:val="000000" w:themeColor="text1"/>
        </w:rPr>
      </w:pPr>
      <w:r w:rsidRPr="00DF3575">
        <w:rPr>
          <w:color w:val="000000" w:themeColor="text1"/>
        </w:rPr>
        <w:t>- всестороннее психолого-педагогическое изучение личности ребёнка;</w:t>
      </w:r>
    </w:p>
    <w:p w:rsidR="003518F9" w:rsidRPr="00DF3575" w:rsidRDefault="003518F9" w:rsidP="003518F9">
      <w:pPr>
        <w:ind w:firstLine="709"/>
        <w:jc w:val="both"/>
        <w:rPr>
          <w:color w:val="000000" w:themeColor="text1"/>
        </w:rPr>
      </w:pPr>
      <w:r w:rsidRPr="00DF3575">
        <w:rPr>
          <w:color w:val="000000" w:themeColor="text1"/>
        </w:rPr>
        <w:lastRenderedPageBreak/>
        <w:t>- выявление и изучение неблагоприятных факторов социальной среды и рисков образовательной среды;</w:t>
      </w:r>
    </w:p>
    <w:p w:rsidR="003518F9" w:rsidRPr="00DF3575" w:rsidRDefault="003518F9" w:rsidP="003518F9">
      <w:pPr>
        <w:ind w:firstLine="709"/>
        <w:jc w:val="both"/>
        <w:rPr>
          <w:color w:val="000000" w:themeColor="text1"/>
        </w:rPr>
      </w:pPr>
      <w:r w:rsidRPr="00DF3575">
        <w:rPr>
          <w:color w:val="000000" w:themeColor="text1"/>
        </w:rPr>
        <w:t>- 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rsidR="003518F9" w:rsidRPr="00DF3575" w:rsidRDefault="003518F9" w:rsidP="003518F9">
      <w:pPr>
        <w:ind w:firstLine="709"/>
        <w:jc w:val="both"/>
        <w:rPr>
          <w:color w:val="000000" w:themeColor="text1"/>
        </w:rPr>
      </w:pPr>
      <w:r w:rsidRPr="00DF3575">
        <w:rPr>
          <w:color w:val="000000" w:themeColor="text1"/>
        </w:rPr>
        <w:t>КРР включает:</w:t>
      </w:r>
    </w:p>
    <w:p w:rsidR="003518F9" w:rsidRPr="00DF3575" w:rsidRDefault="003518F9" w:rsidP="003518F9">
      <w:pPr>
        <w:ind w:firstLine="709"/>
        <w:jc w:val="both"/>
        <w:rPr>
          <w:color w:val="000000" w:themeColor="text1"/>
        </w:rPr>
      </w:pPr>
      <w:r w:rsidRPr="00DF3575">
        <w:rPr>
          <w:color w:val="000000" w:themeColor="text1"/>
        </w:rPr>
        <w:t>- выбор оптимальных для развития обучающегося коррекционно-развивающих программ (методик) психолого-педагогического сопровождения в соответствии с его особыми (индивидуальными) образовательными потребностями;</w:t>
      </w:r>
    </w:p>
    <w:p w:rsidR="003518F9" w:rsidRPr="00DF3575" w:rsidRDefault="003518F9" w:rsidP="003518F9">
      <w:pPr>
        <w:ind w:firstLine="709"/>
        <w:jc w:val="both"/>
        <w:rPr>
          <w:color w:val="000000" w:themeColor="text1"/>
        </w:rPr>
      </w:pPr>
      <w:r w:rsidRPr="00DF3575">
        <w:rPr>
          <w:color w:val="000000" w:themeColor="text1"/>
        </w:rPr>
        <w:t>- организацию, разработку и проведение специалистами индивидуальных и групповых коррекционно-развивающих занятий, необходимых для преодоления нарушений поведения и развития, трудностей в освоении образовательной программы и социализации;</w:t>
      </w:r>
    </w:p>
    <w:p w:rsidR="003518F9" w:rsidRPr="00DF3575" w:rsidRDefault="003518F9" w:rsidP="003518F9">
      <w:pPr>
        <w:ind w:firstLine="709"/>
        <w:jc w:val="both"/>
        <w:rPr>
          <w:color w:val="000000" w:themeColor="text1"/>
        </w:rPr>
      </w:pPr>
      <w:r w:rsidRPr="00DF3575">
        <w:rPr>
          <w:color w:val="000000" w:themeColor="text1"/>
        </w:rPr>
        <w:t>- коррекцию и развитие высших психических функций;</w:t>
      </w:r>
    </w:p>
    <w:p w:rsidR="003518F9" w:rsidRPr="00DF3575" w:rsidRDefault="003518F9" w:rsidP="003518F9">
      <w:pPr>
        <w:ind w:firstLine="709"/>
        <w:jc w:val="both"/>
        <w:rPr>
          <w:color w:val="000000" w:themeColor="text1"/>
        </w:rPr>
      </w:pPr>
      <w:r w:rsidRPr="00DF3575">
        <w:rPr>
          <w:color w:val="000000" w:themeColor="text1"/>
        </w:rPr>
        <w:t>- развитие эмоционально-волевой и личностной сферы обучающегося и психологическую коррекцию его поведения;</w:t>
      </w:r>
    </w:p>
    <w:p w:rsidR="003518F9" w:rsidRPr="00DF3575" w:rsidRDefault="003518F9" w:rsidP="003518F9">
      <w:pPr>
        <w:ind w:firstLine="709"/>
        <w:jc w:val="both"/>
        <w:rPr>
          <w:color w:val="000000" w:themeColor="text1"/>
        </w:rPr>
      </w:pPr>
      <w:r w:rsidRPr="00DF3575">
        <w:rPr>
          <w:color w:val="000000" w:themeColor="text1"/>
        </w:rPr>
        <w:t>- развитие коммуникативных способностей, социального и эмоционального интеллекта обучающихся, формирование их коммуникативной компетентности;</w:t>
      </w:r>
    </w:p>
    <w:p w:rsidR="003518F9" w:rsidRPr="00DF3575" w:rsidRDefault="003518F9" w:rsidP="003518F9">
      <w:pPr>
        <w:ind w:firstLine="709"/>
        <w:jc w:val="both"/>
        <w:rPr>
          <w:color w:val="000000" w:themeColor="text1"/>
        </w:rPr>
      </w:pPr>
      <w:r w:rsidRPr="00DF3575">
        <w:rPr>
          <w:color w:val="000000" w:themeColor="text1"/>
        </w:rPr>
        <w:t>- коррекцию и развитие психомоторной сферы, координации и регуляции движений;</w:t>
      </w:r>
    </w:p>
    <w:p w:rsidR="003518F9" w:rsidRPr="00DF3575" w:rsidRDefault="003518F9" w:rsidP="003518F9">
      <w:pPr>
        <w:ind w:firstLine="709"/>
        <w:jc w:val="both"/>
        <w:rPr>
          <w:color w:val="000000" w:themeColor="text1"/>
        </w:rPr>
      </w:pPr>
      <w:r w:rsidRPr="00DF3575">
        <w:rPr>
          <w:color w:val="000000" w:themeColor="text1"/>
        </w:rPr>
        <w:t>- создание условий, обеспечивающих развитие, обучение и воспитание детей с ярко выраженной познавательной направленностью, высоким уровнем умственного развития или иной направленностью одаренности;</w:t>
      </w:r>
    </w:p>
    <w:p w:rsidR="003518F9" w:rsidRPr="00DF3575" w:rsidRDefault="003518F9" w:rsidP="003518F9">
      <w:pPr>
        <w:ind w:firstLine="709"/>
        <w:jc w:val="both"/>
        <w:rPr>
          <w:color w:val="000000" w:themeColor="text1"/>
        </w:rPr>
      </w:pPr>
      <w:r w:rsidRPr="00DF3575">
        <w:rPr>
          <w:color w:val="000000" w:themeColor="text1"/>
        </w:rPr>
        <w:t>- создание насыщенной РППС для разных видов деятельности;</w:t>
      </w:r>
    </w:p>
    <w:p w:rsidR="003518F9" w:rsidRPr="00DF3575" w:rsidRDefault="003518F9" w:rsidP="003518F9">
      <w:pPr>
        <w:ind w:firstLine="709"/>
        <w:jc w:val="both"/>
        <w:rPr>
          <w:color w:val="000000" w:themeColor="text1"/>
        </w:rPr>
      </w:pPr>
      <w:r w:rsidRPr="00DF3575">
        <w:rPr>
          <w:color w:val="000000" w:themeColor="text1"/>
        </w:rPr>
        <w:t>- формирование инклюзивной образовательной среды, в том числе обеспечивающей включение детей иностранных граждан в российское образовательное пространство с сохранением культуры и идентичности, связанных со страной исхода (происхождения);</w:t>
      </w:r>
    </w:p>
    <w:p w:rsidR="003518F9" w:rsidRPr="00DF3575" w:rsidRDefault="003518F9" w:rsidP="003518F9">
      <w:pPr>
        <w:ind w:firstLine="709"/>
        <w:jc w:val="both"/>
        <w:rPr>
          <w:color w:val="000000" w:themeColor="text1"/>
        </w:rPr>
      </w:pPr>
      <w:r w:rsidRPr="00DF3575">
        <w:rPr>
          <w:color w:val="000000" w:themeColor="text1"/>
        </w:rPr>
        <w:t>- оказание поддержки ребёнку в случаях неблагоприятных условий жизни, психотравмирующих обстоятельствах при условии информирования соответствующих структур социальной защиты;</w:t>
      </w:r>
    </w:p>
    <w:p w:rsidR="003518F9" w:rsidRPr="00DF3575" w:rsidRDefault="003518F9" w:rsidP="003518F9">
      <w:pPr>
        <w:ind w:firstLine="709"/>
        <w:jc w:val="both"/>
        <w:rPr>
          <w:color w:val="000000" w:themeColor="text1"/>
        </w:rPr>
      </w:pPr>
      <w:r w:rsidRPr="00DF3575">
        <w:rPr>
          <w:color w:val="000000" w:themeColor="text1"/>
        </w:rPr>
        <w:t>- преодоление педагогической запущенности в работе с обучающимся, стремление устранить неадекватные методы воспитания в семье во взаимодействии родителей (законных представителей) с детьми;</w:t>
      </w:r>
    </w:p>
    <w:p w:rsidR="003518F9" w:rsidRPr="00DF3575" w:rsidRDefault="003518F9" w:rsidP="003518F9">
      <w:pPr>
        <w:ind w:firstLine="709"/>
        <w:jc w:val="both"/>
        <w:rPr>
          <w:color w:val="000000" w:themeColor="text1"/>
        </w:rPr>
      </w:pPr>
      <w:r w:rsidRPr="00DF3575">
        <w:rPr>
          <w:color w:val="000000" w:themeColor="text1"/>
        </w:rPr>
        <w:t>- помощь в устранении психотравмирующих ситуаций в жизни ребёнка.</w:t>
      </w:r>
    </w:p>
    <w:p w:rsidR="003518F9" w:rsidRPr="00DF3575" w:rsidRDefault="003518F9" w:rsidP="003518F9">
      <w:pPr>
        <w:ind w:firstLine="709"/>
        <w:jc w:val="both"/>
        <w:rPr>
          <w:color w:val="000000" w:themeColor="text1"/>
        </w:rPr>
      </w:pPr>
      <w:r w:rsidRPr="00DF3575">
        <w:rPr>
          <w:color w:val="000000" w:themeColor="text1"/>
        </w:rPr>
        <w:t>Консультативная работа включает:</w:t>
      </w:r>
    </w:p>
    <w:p w:rsidR="003518F9" w:rsidRPr="00DF3575" w:rsidRDefault="003518F9" w:rsidP="003518F9">
      <w:pPr>
        <w:ind w:firstLine="709"/>
        <w:jc w:val="both"/>
        <w:rPr>
          <w:color w:val="000000" w:themeColor="text1"/>
        </w:rPr>
      </w:pPr>
      <w:r w:rsidRPr="00DF3575">
        <w:rPr>
          <w:color w:val="000000" w:themeColor="text1"/>
        </w:rPr>
        <w:t>- разработку рекомендаций по основным направлениям работы с обучающимся с трудностями в обучении и социализации, единых для всех участников образовательных отношений;</w:t>
      </w:r>
    </w:p>
    <w:p w:rsidR="003518F9" w:rsidRPr="00DF3575" w:rsidRDefault="003518F9" w:rsidP="003518F9">
      <w:pPr>
        <w:ind w:firstLine="709"/>
        <w:jc w:val="both"/>
        <w:rPr>
          <w:color w:val="000000" w:themeColor="text1"/>
        </w:rPr>
      </w:pPr>
      <w:r w:rsidRPr="00DF3575">
        <w:rPr>
          <w:color w:val="000000" w:themeColor="text1"/>
        </w:rPr>
        <w:t>- консультирование специалистами педагогов по выбору индивидуально ориентированных методов и приемов работы с обучающимся;</w:t>
      </w:r>
    </w:p>
    <w:p w:rsidR="003518F9" w:rsidRPr="00DF3575" w:rsidRDefault="003518F9" w:rsidP="003518F9">
      <w:pPr>
        <w:ind w:firstLine="709"/>
        <w:jc w:val="both"/>
        <w:rPr>
          <w:color w:val="000000" w:themeColor="text1"/>
        </w:rPr>
      </w:pPr>
      <w:r w:rsidRPr="00DF3575">
        <w:rPr>
          <w:color w:val="000000" w:themeColor="text1"/>
        </w:rPr>
        <w:t>- консультативную помощь семье в вопросах выбора оптимальной стратегии воспитания и приемов КРР с ребёнком.</w:t>
      </w:r>
    </w:p>
    <w:p w:rsidR="003518F9" w:rsidRPr="00DF3575" w:rsidRDefault="003518F9" w:rsidP="003518F9">
      <w:pPr>
        <w:ind w:firstLine="709"/>
        <w:jc w:val="both"/>
        <w:rPr>
          <w:color w:val="000000" w:themeColor="text1"/>
        </w:rPr>
      </w:pPr>
      <w:r w:rsidRPr="00DF3575">
        <w:rPr>
          <w:color w:val="000000" w:themeColor="text1"/>
        </w:rPr>
        <w:t>Информационно-просветительская работа предусматривает:</w:t>
      </w:r>
    </w:p>
    <w:p w:rsidR="003518F9" w:rsidRPr="00DF3575" w:rsidRDefault="003518F9" w:rsidP="003518F9">
      <w:pPr>
        <w:ind w:firstLine="709"/>
        <w:jc w:val="both"/>
        <w:rPr>
          <w:color w:val="000000" w:themeColor="text1"/>
        </w:rPr>
      </w:pPr>
      <w:r w:rsidRPr="00DF3575">
        <w:rPr>
          <w:color w:val="000000" w:themeColor="text1"/>
        </w:rPr>
        <w:t>- различные формы просветительской деятельности (лекции, беседы, информационные стенды, печатные материалы, электронные ресурсы), направленные на разъяснение участникам образовательных отношений – обучающимся (в доступной для дошкольного возраста форме), их родителям (законным представителям), педагогам – вопросов, связанных с особенностями образовательного процесса и психолого-педагогического сопровождения обучающихся, в том числе с ОВЗ, трудностями в обучении и социализации;</w:t>
      </w:r>
    </w:p>
    <w:p w:rsidR="004212F8" w:rsidRPr="00DF3575" w:rsidRDefault="003518F9" w:rsidP="003518F9">
      <w:pPr>
        <w:ind w:firstLine="709"/>
        <w:jc w:val="both"/>
        <w:rPr>
          <w:color w:val="000000" w:themeColor="text1"/>
        </w:rPr>
      </w:pPr>
      <w:r w:rsidRPr="00DF3575">
        <w:rPr>
          <w:color w:val="000000" w:themeColor="text1"/>
        </w:rPr>
        <w:t>- проведение тематических выступлений, онлайн-консультаций для педагогов и родителей (законных представителей) по разъяснению индивидуально-типологических особенностей различных категорий обучающихся, в том числе с ОВЗ, трудностями в обучении и социализации.</w:t>
      </w:r>
    </w:p>
    <w:p w:rsidR="003518F9" w:rsidRPr="00DF3575" w:rsidRDefault="003518F9" w:rsidP="003518F9">
      <w:pPr>
        <w:ind w:firstLine="709"/>
        <w:jc w:val="both"/>
        <w:rPr>
          <w:color w:val="000000" w:themeColor="text1"/>
        </w:rPr>
      </w:pPr>
      <w:r w:rsidRPr="00DF3575">
        <w:rPr>
          <w:color w:val="000000" w:themeColor="text1"/>
        </w:rPr>
        <w:t xml:space="preserve">Реализация КРР с обучающимися с ОВЗ и детьми-инвалидами, согласно нозологическим группам, осуществляется в соответствии с Адаптированной образовательной программой дошкольного образования. КРР с обучающимися с ОВЗ и детьми-инвалидами должна </w:t>
      </w:r>
      <w:r w:rsidRPr="00DF3575">
        <w:rPr>
          <w:color w:val="000000" w:themeColor="text1"/>
        </w:rPr>
        <w:lastRenderedPageBreak/>
        <w:t>предусматривать предупреждение вторичных биологических и социальных отклонений в развитии, затрудняющих образование и социализацию обучающихся, коррекцию нарушений психического и физического развития средствами коррекционной педагогики, специальной психологии и медицины; формирование у обучающихся механизмов компенсации дефицитарных функций, не поддающихся коррекции, в том числе с использованием ассистивных технологий.</w:t>
      </w:r>
    </w:p>
    <w:p w:rsidR="003518F9" w:rsidRPr="00DF3575" w:rsidRDefault="003518F9" w:rsidP="003518F9">
      <w:pPr>
        <w:ind w:firstLine="709"/>
        <w:jc w:val="both"/>
        <w:rPr>
          <w:color w:val="000000" w:themeColor="text1"/>
        </w:rPr>
      </w:pPr>
      <w:r w:rsidRPr="00DF3575">
        <w:rPr>
          <w:color w:val="000000" w:themeColor="text1"/>
        </w:rPr>
        <w:t>КРР с детьми, находящимися под диспансерным наблюдением, в том числе часто болеющие дети, имеет выраженную специфику. Детям, находящимся под диспансерным наблюдением, в том числе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 Для детей, находящихся под диспансерным наблюдением, в том числе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 на развитие его личности и эмоциональное благополучие. В итоге у ребёнка появляются сложности в освоении программы и социальной адаптации.</w:t>
      </w:r>
    </w:p>
    <w:p w:rsidR="003518F9" w:rsidRPr="00DF3575" w:rsidRDefault="003518F9" w:rsidP="003518F9">
      <w:pPr>
        <w:ind w:firstLine="709"/>
        <w:jc w:val="both"/>
        <w:rPr>
          <w:color w:val="000000" w:themeColor="text1"/>
        </w:rPr>
      </w:pPr>
      <w:r w:rsidRPr="00DF3575">
        <w:rPr>
          <w:color w:val="000000" w:themeColor="text1"/>
        </w:rPr>
        <w:t>Направленность КРР с детьми, находящимися под диспансерным наблюдением, в том числе часто болеющими детьми на дошкольном уровне образования:</w:t>
      </w:r>
    </w:p>
    <w:p w:rsidR="003518F9" w:rsidRPr="00DF3575" w:rsidRDefault="003518F9" w:rsidP="003518F9">
      <w:pPr>
        <w:ind w:firstLine="709"/>
        <w:jc w:val="both"/>
        <w:rPr>
          <w:color w:val="000000" w:themeColor="text1"/>
        </w:rPr>
      </w:pPr>
      <w:r w:rsidRPr="00DF3575">
        <w:rPr>
          <w:color w:val="000000" w:themeColor="text1"/>
        </w:rPr>
        <w:t>- коррекция (развитие) коммуникативной, личностной, эмоционально-волевой сфер, познавательных процессов;</w:t>
      </w:r>
    </w:p>
    <w:p w:rsidR="003518F9" w:rsidRPr="00DF3575" w:rsidRDefault="003518F9" w:rsidP="003518F9">
      <w:pPr>
        <w:ind w:firstLine="709"/>
        <w:jc w:val="both"/>
        <w:rPr>
          <w:color w:val="000000" w:themeColor="text1"/>
        </w:rPr>
      </w:pPr>
      <w:r w:rsidRPr="00DF3575">
        <w:rPr>
          <w:color w:val="000000" w:themeColor="text1"/>
        </w:rPr>
        <w:t>- снижение тревожности;</w:t>
      </w:r>
    </w:p>
    <w:p w:rsidR="003518F9" w:rsidRPr="00DF3575" w:rsidRDefault="003518F9" w:rsidP="003518F9">
      <w:pPr>
        <w:ind w:firstLine="709"/>
        <w:jc w:val="both"/>
        <w:rPr>
          <w:color w:val="000000" w:themeColor="text1"/>
        </w:rPr>
      </w:pPr>
      <w:r w:rsidRPr="00DF3575">
        <w:rPr>
          <w:color w:val="000000" w:themeColor="text1"/>
        </w:rPr>
        <w:t>- помощь в разрешении поведенческих проблем;</w:t>
      </w:r>
    </w:p>
    <w:p w:rsidR="003518F9" w:rsidRPr="00DF3575" w:rsidRDefault="003518F9" w:rsidP="003518F9">
      <w:pPr>
        <w:ind w:firstLine="709"/>
        <w:jc w:val="both"/>
        <w:rPr>
          <w:color w:val="000000" w:themeColor="text1"/>
        </w:rPr>
      </w:pPr>
      <w:r w:rsidRPr="00DF3575">
        <w:rPr>
          <w:color w:val="000000" w:themeColor="text1"/>
        </w:rPr>
        <w:t>- создание условий для успешной социализации, оптимизация межличностного взаимодействия со взрослыми и сверстниками.</w:t>
      </w:r>
    </w:p>
    <w:p w:rsidR="003518F9" w:rsidRPr="00DF3575" w:rsidRDefault="003518F9" w:rsidP="003518F9">
      <w:pPr>
        <w:ind w:firstLine="709"/>
        <w:jc w:val="both"/>
        <w:rPr>
          <w:color w:val="000000" w:themeColor="text1"/>
        </w:rPr>
      </w:pPr>
      <w:r w:rsidRPr="00DF3575">
        <w:rPr>
          <w:color w:val="000000" w:themeColor="text1"/>
        </w:rPr>
        <w:t>Включение часто болеющих детей в программу КРР, определение индивидуального маршрута психолого-педагогического сопровождения осуществляется на основании медицинского заключения и рекомендаций ППК по результатам психологической и педагогической диагностики.</w:t>
      </w:r>
    </w:p>
    <w:p w:rsidR="003518F9" w:rsidRPr="00DF3575" w:rsidRDefault="003518F9" w:rsidP="003518F9">
      <w:pPr>
        <w:ind w:firstLine="709"/>
        <w:jc w:val="both"/>
        <w:rPr>
          <w:color w:val="000000" w:themeColor="text1"/>
        </w:rPr>
      </w:pPr>
      <w:r w:rsidRPr="00DF3575">
        <w:rPr>
          <w:color w:val="000000" w:themeColor="text1"/>
        </w:rPr>
        <w:t>Направленность КРР с одаренными обучающимися на дошкольном уровне образования:</w:t>
      </w:r>
    </w:p>
    <w:p w:rsidR="003518F9" w:rsidRPr="00DF3575" w:rsidRDefault="003518F9" w:rsidP="003518F9">
      <w:pPr>
        <w:ind w:firstLine="709"/>
        <w:jc w:val="both"/>
        <w:rPr>
          <w:color w:val="000000" w:themeColor="text1"/>
        </w:rPr>
      </w:pPr>
      <w:r w:rsidRPr="00DF3575">
        <w:rPr>
          <w:color w:val="000000" w:themeColor="text1"/>
        </w:rPr>
        <w:t>- определение вида одаренности, интеллектуальных и личностных особенностей детей, прогноз возможных проблем и потенциала развития.</w:t>
      </w:r>
    </w:p>
    <w:p w:rsidR="003518F9" w:rsidRPr="00DF3575" w:rsidRDefault="003518F9" w:rsidP="003518F9">
      <w:pPr>
        <w:ind w:firstLine="709"/>
        <w:jc w:val="both"/>
        <w:rPr>
          <w:color w:val="000000" w:themeColor="text1"/>
        </w:rPr>
      </w:pPr>
      <w:r w:rsidRPr="00DF3575">
        <w:rPr>
          <w:color w:val="000000" w:themeColor="text1"/>
        </w:rPr>
        <w:t>- 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ДОУ, так и в условиях семенного воспитания;</w:t>
      </w:r>
    </w:p>
    <w:p w:rsidR="003518F9" w:rsidRPr="00DF3575" w:rsidRDefault="003518F9" w:rsidP="003518F9">
      <w:pPr>
        <w:ind w:firstLine="709"/>
        <w:jc w:val="both"/>
        <w:rPr>
          <w:color w:val="000000" w:themeColor="text1"/>
        </w:rPr>
      </w:pPr>
      <w:r w:rsidRPr="00DF3575">
        <w:rPr>
          <w:color w:val="000000" w:themeColor="text1"/>
        </w:rPr>
        <w:t>- 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rsidR="003518F9" w:rsidRPr="00DF3575" w:rsidRDefault="003518F9" w:rsidP="003518F9">
      <w:pPr>
        <w:ind w:firstLine="709"/>
        <w:jc w:val="both"/>
        <w:rPr>
          <w:color w:val="000000" w:themeColor="text1"/>
        </w:rPr>
      </w:pPr>
      <w:r w:rsidRPr="00DF3575">
        <w:rPr>
          <w:color w:val="000000" w:themeColor="text1"/>
        </w:rPr>
        <w:t>- 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w:t>
      </w:r>
    </w:p>
    <w:p w:rsidR="003518F9" w:rsidRPr="00DF3575" w:rsidRDefault="003518F9" w:rsidP="003518F9">
      <w:pPr>
        <w:ind w:firstLine="709"/>
        <w:jc w:val="both"/>
        <w:rPr>
          <w:color w:val="000000" w:themeColor="text1"/>
        </w:rPr>
      </w:pPr>
      <w:r w:rsidRPr="00DF3575">
        <w:rPr>
          <w:color w:val="000000" w:themeColor="text1"/>
        </w:rPr>
        <w:t>- формирование коммуникативных навыков и развитие эмоциональной устойчивости;</w:t>
      </w:r>
    </w:p>
    <w:p w:rsidR="003518F9" w:rsidRPr="00DF3575" w:rsidRDefault="003518F9" w:rsidP="003518F9">
      <w:pPr>
        <w:ind w:firstLine="709"/>
        <w:jc w:val="both"/>
        <w:rPr>
          <w:color w:val="000000" w:themeColor="text1"/>
        </w:rPr>
      </w:pPr>
      <w:r w:rsidRPr="00DF3575">
        <w:rPr>
          <w:color w:val="000000" w:themeColor="text1"/>
        </w:rPr>
        <w:t>- организация предметно-развивающей, обогащённой образовательной среды в условиях ДОУ, благоприятную для развития различных видов способностей и одаренности.</w:t>
      </w:r>
    </w:p>
    <w:p w:rsidR="003518F9" w:rsidRPr="00DF3575" w:rsidRDefault="003518F9" w:rsidP="003518F9">
      <w:pPr>
        <w:ind w:firstLine="709"/>
        <w:jc w:val="both"/>
        <w:rPr>
          <w:color w:val="000000" w:themeColor="text1"/>
        </w:rPr>
      </w:pPr>
      <w:r w:rsidRPr="00DF3575">
        <w:rPr>
          <w:color w:val="000000" w:themeColor="text1"/>
        </w:rPr>
        <w:t>Включение ребёнка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и педагогической диагностики.</w:t>
      </w:r>
    </w:p>
    <w:p w:rsidR="003518F9" w:rsidRPr="00DF3575" w:rsidRDefault="003518F9" w:rsidP="003518F9">
      <w:pPr>
        <w:ind w:firstLine="709"/>
        <w:jc w:val="both"/>
        <w:rPr>
          <w:color w:val="000000" w:themeColor="text1"/>
        </w:rPr>
      </w:pPr>
      <w:r w:rsidRPr="00DF3575">
        <w:rPr>
          <w:color w:val="000000" w:themeColor="text1"/>
        </w:rPr>
        <w:t>Направленность КРР с билингвальными обучающимися, детьми мигрантов, испытывающими трудности с пониманием государственного языка Российской Федерации на дошкольном уровне образования:</w:t>
      </w:r>
    </w:p>
    <w:p w:rsidR="003518F9" w:rsidRPr="00DF3575" w:rsidRDefault="00326811" w:rsidP="003518F9">
      <w:pPr>
        <w:ind w:firstLine="709"/>
        <w:jc w:val="both"/>
        <w:rPr>
          <w:color w:val="000000" w:themeColor="text1"/>
        </w:rPr>
      </w:pPr>
      <w:r w:rsidRPr="00DF3575">
        <w:rPr>
          <w:color w:val="000000" w:themeColor="text1"/>
        </w:rPr>
        <w:t>-</w:t>
      </w:r>
      <w:r w:rsidR="003518F9" w:rsidRPr="00DF3575">
        <w:rPr>
          <w:color w:val="000000" w:themeColor="text1"/>
        </w:rPr>
        <w:t xml:space="preserve"> развитие коммуникативных навыков, формирование чувствительности к сверстнику, его эмоциональному состоянию, намерениям и желаниям;</w:t>
      </w:r>
    </w:p>
    <w:p w:rsidR="00326811" w:rsidRPr="00DF3575" w:rsidRDefault="00326811" w:rsidP="00326811">
      <w:pPr>
        <w:ind w:firstLine="709"/>
        <w:jc w:val="both"/>
        <w:rPr>
          <w:color w:val="000000" w:themeColor="text1"/>
        </w:rPr>
      </w:pPr>
      <w:r w:rsidRPr="00DF3575">
        <w:rPr>
          <w:color w:val="000000" w:themeColor="text1"/>
        </w:rPr>
        <w:t>-</w:t>
      </w:r>
      <w:r w:rsidR="003518F9" w:rsidRPr="00DF3575">
        <w:rPr>
          <w:color w:val="000000" w:themeColor="text1"/>
        </w:rPr>
        <w:t xml:space="preserve"> формирование уверенного поведения и социальной успешности;</w:t>
      </w:r>
      <w:r w:rsidRPr="00DF3575">
        <w:rPr>
          <w:color w:val="000000" w:themeColor="text1"/>
        </w:rPr>
        <w:t xml:space="preserve"> </w:t>
      </w:r>
    </w:p>
    <w:p w:rsidR="00326811" w:rsidRPr="00DF3575" w:rsidRDefault="00326811" w:rsidP="00326811">
      <w:pPr>
        <w:ind w:firstLine="709"/>
        <w:jc w:val="both"/>
        <w:rPr>
          <w:color w:val="000000" w:themeColor="text1"/>
        </w:rPr>
      </w:pPr>
      <w:r w:rsidRPr="00DF3575">
        <w:rPr>
          <w:color w:val="000000" w:themeColor="text1"/>
        </w:rPr>
        <w:t>- коррекцию деструктивных эмоциональных состояний, возникающих вследствие попадания в новую языковую и культурную среду (тревога, неуверенность, агрессия);</w:t>
      </w:r>
    </w:p>
    <w:p w:rsidR="00326811" w:rsidRPr="00DF3575" w:rsidRDefault="00326811" w:rsidP="00326811">
      <w:pPr>
        <w:ind w:firstLine="709"/>
        <w:jc w:val="both"/>
        <w:rPr>
          <w:color w:val="000000" w:themeColor="text1"/>
        </w:rPr>
      </w:pPr>
      <w:r w:rsidRPr="00DF3575">
        <w:rPr>
          <w:color w:val="000000" w:themeColor="text1"/>
        </w:rPr>
        <w:lastRenderedPageBreak/>
        <w:t>- создание атмосферы доброжелательности, заботы и уважения по отношению к ребёнку.</w:t>
      </w:r>
    </w:p>
    <w:p w:rsidR="00326811" w:rsidRPr="00DF3575" w:rsidRDefault="00326811" w:rsidP="00326811">
      <w:pPr>
        <w:ind w:firstLine="709"/>
        <w:jc w:val="both"/>
        <w:rPr>
          <w:color w:val="000000" w:themeColor="text1"/>
        </w:rPr>
      </w:pPr>
      <w:r w:rsidRPr="00DF3575">
        <w:rPr>
          <w:color w:val="000000" w:themeColor="text1"/>
        </w:rPr>
        <w:t>Работу по социализации и языковой адаптации детей иностранных граждан, обучающихся в организациях, реализующих программы ДО в Российской Федерации, рекомендуется организовывать с учётом особенностей социальной ситуации каждого ребёнка персонально.</w:t>
      </w:r>
    </w:p>
    <w:p w:rsidR="00326811" w:rsidRPr="00DF3575" w:rsidRDefault="00326811" w:rsidP="00326811">
      <w:pPr>
        <w:ind w:firstLine="709"/>
        <w:jc w:val="both"/>
        <w:rPr>
          <w:color w:val="000000" w:themeColor="text1"/>
        </w:rPr>
      </w:pPr>
      <w:r w:rsidRPr="00DF3575">
        <w:rPr>
          <w:color w:val="000000" w:themeColor="text1"/>
        </w:rPr>
        <w:t>Психолого-педагогическое сопровождение детей данной целевой группы может осуществляться в контексте общей программы адаптации ребёнка к детскому саду. В случаях выраженных проблем социализации, личностного развития и общей дезадаптации ребёнка, его включение в программу КРР может быть осуществлено на основе заключения ППК по результатам психологической диагностики или по запросу родителей (законных представителей) ребёнка.</w:t>
      </w:r>
    </w:p>
    <w:p w:rsidR="00326811" w:rsidRPr="00DF3575" w:rsidRDefault="00326811" w:rsidP="00326811">
      <w:pPr>
        <w:ind w:firstLine="709"/>
        <w:jc w:val="both"/>
        <w:rPr>
          <w:color w:val="000000" w:themeColor="text1"/>
        </w:rPr>
      </w:pPr>
      <w:r w:rsidRPr="00DF3575">
        <w:rPr>
          <w:color w:val="000000" w:themeColor="text1"/>
        </w:rPr>
        <w:t>К целевой группе обучающихся «группы риска» могут быть отнесены дети, имеющие проблемы с психологическим здоровьем; эмоциональные проблемы (повышенная возбудимость, апатия, раздражительность, тревога, появление фобий); поведенческие проблемы (грубость, агрессия, обман); проблемы неврологического характера (потеря аппетита); проблемы общения (стеснительность, замкнутость, излишняя чувствительность, выраженная нереализованная потребность в лидерстве); проблемы регуляторного характера (расстройство сна, быстрая утомляемость, навязчивые движения, двигательная расторможенность, снижение произвольности внимания).</w:t>
      </w:r>
    </w:p>
    <w:p w:rsidR="00326811" w:rsidRPr="00DF3575" w:rsidRDefault="00326811" w:rsidP="00326811">
      <w:pPr>
        <w:ind w:firstLine="709"/>
        <w:jc w:val="both"/>
        <w:rPr>
          <w:color w:val="000000" w:themeColor="text1"/>
        </w:rPr>
      </w:pPr>
      <w:r w:rsidRPr="00DF3575">
        <w:rPr>
          <w:color w:val="000000" w:themeColor="text1"/>
        </w:rPr>
        <w:t>Направленность КРР с обучающимися, имеющими девиации развития и поведения на дошкольном уровне образования:</w:t>
      </w:r>
    </w:p>
    <w:p w:rsidR="00326811" w:rsidRPr="00DF3575" w:rsidRDefault="00EF499D" w:rsidP="00326811">
      <w:pPr>
        <w:ind w:firstLine="709"/>
        <w:jc w:val="both"/>
        <w:rPr>
          <w:color w:val="000000" w:themeColor="text1"/>
        </w:rPr>
      </w:pPr>
      <w:r w:rsidRPr="00DF3575">
        <w:rPr>
          <w:color w:val="000000" w:themeColor="text1"/>
        </w:rPr>
        <w:t>-</w:t>
      </w:r>
      <w:r w:rsidR="00326811" w:rsidRPr="00DF3575">
        <w:rPr>
          <w:color w:val="000000" w:themeColor="text1"/>
        </w:rPr>
        <w:t xml:space="preserve"> коррекция (развитие) социально-коммуникативной, личностной, эмоционально-волевой сферы;</w:t>
      </w:r>
    </w:p>
    <w:p w:rsidR="00326811" w:rsidRPr="00DF3575" w:rsidRDefault="00EF499D" w:rsidP="00326811">
      <w:pPr>
        <w:ind w:firstLine="709"/>
        <w:jc w:val="both"/>
        <w:rPr>
          <w:color w:val="000000" w:themeColor="text1"/>
        </w:rPr>
      </w:pPr>
      <w:r w:rsidRPr="00DF3575">
        <w:rPr>
          <w:color w:val="000000" w:themeColor="text1"/>
        </w:rPr>
        <w:t>-</w:t>
      </w:r>
      <w:r w:rsidR="00326811" w:rsidRPr="00DF3575">
        <w:rPr>
          <w:color w:val="000000" w:themeColor="text1"/>
        </w:rPr>
        <w:t xml:space="preserve"> помощь в решении поведенческих проблем;</w:t>
      </w:r>
    </w:p>
    <w:p w:rsidR="00326811" w:rsidRPr="00DF3575" w:rsidRDefault="00EF499D" w:rsidP="00326811">
      <w:pPr>
        <w:ind w:firstLine="709"/>
        <w:jc w:val="both"/>
        <w:rPr>
          <w:color w:val="000000" w:themeColor="text1"/>
        </w:rPr>
      </w:pPr>
      <w:r w:rsidRPr="00DF3575">
        <w:rPr>
          <w:color w:val="000000" w:themeColor="text1"/>
        </w:rPr>
        <w:t>-</w:t>
      </w:r>
      <w:r w:rsidR="00326811" w:rsidRPr="00DF3575">
        <w:rPr>
          <w:color w:val="000000" w:themeColor="text1"/>
        </w:rPr>
        <w:t xml:space="preserve"> формирование адекватных, социально-приемлемых способов поведения;</w:t>
      </w:r>
    </w:p>
    <w:p w:rsidR="00326811" w:rsidRPr="00DF3575" w:rsidRDefault="00EF499D" w:rsidP="00326811">
      <w:pPr>
        <w:ind w:firstLine="709"/>
        <w:jc w:val="both"/>
        <w:rPr>
          <w:color w:val="000000" w:themeColor="text1"/>
        </w:rPr>
      </w:pPr>
      <w:r w:rsidRPr="00DF3575">
        <w:rPr>
          <w:color w:val="000000" w:themeColor="text1"/>
        </w:rPr>
        <w:t>-</w:t>
      </w:r>
      <w:r w:rsidR="00326811" w:rsidRPr="00DF3575">
        <w:rPr>
          <w:color w:val="000000" w:themeColor="text1"/>
        </w:rPr>
        <w:t xml:space="preserve"> развитие рефлексивных способностей;</w:t>
      </w:r>
    </w:p>
    <w:p w:rsidR="00326811" w:rsidRPr="00DF3575" w:rsidRDefault="00EF499D" w:rsidP="00326811">
      <w:pPr>
        <w:ind w:firstLine="709"/>
        <w:jc w:val="both"/>
        <w:rPr>
          <w:color w:val="000000" w:themeColor="text1"/>
        </w:rPr>
      </w:pPr>
      <w:r w:rsidRPr="00DF3575">
        <w:rPr>
          <w:color w:val="000000" w:themeColor="text1"/>
        </w:rPr>
        <w:t>-</w:t>
      </w:r>
      <w:r w:rsidR="00326811" w:rsidRPr="00DF3575">
        <w:rPr>
          <w:color w:val="000000" w:themeColor="text1"/>
        </w:rPr>
        <w:t xml:space="preserve"> совершенствование способов саморегуляции.</w:t>
      </w:r>
    </w:p>
    <w:p w:rsidR="003518F9" w:rsidRPr="00DF3575" w:rsidRDefault="00326811" w:rsidP="00326811">
      <w:pPr>
        <w:ind w:firstLine="709"/>
        <w:jc w:val="both"/>
        <w:rPr>
          <w:color w:val="000000" w:themeColor="text1"/>
        </w:rPr>
      </w:pPr>
      <w:r w:rsidRPr="00DF3575">
        <w:rPr>
          <w:color w:val="000000" w:themeColor="text1"/>
        </w:rPr>
        <w:t>Включение ребёнка из «группы риска»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диагностики или по обоснованному запросу педагога и (или) родителей (законных представителей).</w:t>
      </w:r>
    </w:p>
    <w:p w:rsidR="00163F18" w:rsidRPr="00DF3575" w:rsidRDefault="00163F18" w:rsidP="00326811">
      <w:pPr>
        <w:ind w:firstLine="709"/>
        <w:jc w:val="both"/>
        <w:rPr>
          <w:color w:val="000000" w:themeColor="text1"/>
        </w:rPr>
      </w:pPr>
    </w:p>
    <w:p w:rsidR="00326811" w:rsidRPr="00DF3575" w:rsidRDefault="00326811" w:rsidP="00326811">
      <w:pPr>
        <w:jc w:val="center"/>
        <w:rPr>
          <w:b/>
          <w:color w:val="000000" w:themeColor="text1"/>
        </w:rPr>
      </w:pPr>
      <w:r w:rsidRPr="00DF3575">
        <w:rPr>
          <w:b/>
          <w:color w:val="000000" w:themeColor="text1"/>
        </w:rPr>
        <w:t>2.8. Рабочая программа воспитания.</w:t>
      </w:r>
    </w:p>
    <w:p w:rsidR="00E91381" w:rsidRPr="00DF3575" w:rsidRDefault="00E91381" w:rsidP="00326811">
      <w:pPr>
        <w:jc w:val="center"/>
        <w:rPr>
          <w:b/>
          <w:color w:val="000000" w:themeColor="text1"/>
        </w:rPr>
      </w:pPr>
    </w:p>
    <w:p w:rsidR="00E91381" w:rsidRPr="00DF3575" w:rsidRDefault="00E91381" w:rsidP="00E91381">
      <w:pPr>
        <w:jc w:val="center"/>
        <w:rPr>
          <w:b/>
          <w:color w:val="000000" w:themeColor="text1"/>
        </w:rPr>
      </w:pPr>
      <w:r w:rsidRPr="00DF3575">
        <w:rPr>
          <w:b/>
          <w:color w:val="000000" w:themeColor="text1"/>
        </w:rPr>
        <w:t>2.8.1.</w:t>
      </w:r>
      <w:r w:rsidRPr="00DF3575">
        <w:rPr>
          <w:color w:val="000000" w:themeColor="text1"/>
        </w:rPr>
        <w:t xml:space="preserve"> </w:t>
      </w:r>
      <w:r w:rsidRPr="00DF3575">
        <w:rPr>
          <w:b/>
          <w:color w:val="000000" w:themeColor="text1"/>
        </w:rPr>
        <w:t>Пояснительная записка.</w:t>
      </w:r>
    </w:p>
    <w:p w:rsidR="00E91381" w:rsidRPr="00DF3575" w:rsidRDefault="00E91381" w:rsidP="00E91381">
      <w:pPr>
        <w:jc w:val="center"/>
        <w:rPr>
          <w:color w:val="000000" w:themeColor="text1"/>
        </w:rPr>
      </w:pPr>
    </w:p>
    <w:p w:rsidR="00E91381" w:rsidRPr="00DF3575" w:rsidRDefault="00E91381" w:rsidP="00E91381">
      <w:pPr>
        <w:ind w:firstLine="709"/>
        <w:jc w:val="both"/>
        <w:rPr>
          <w:color w:val="000000" w:themeColor="text1"/>
        </w:rPr>
      </w:pPr>
      <w:r w:rsidRPr="00DF3575">
        <w:rPr>
          <w:color w:val="000000" w:themeColor="text1"/>
        </w:rPr>
        <w:t>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человеке.</w:t>
      </w:r>
    </w:p>
    <w:p w:rsidR="00E91381" w:rsidRPr="00DF3575" w:rsidRDefault="00E91381" w:rsidP="00E91381">
      <w:pPr>
        <w:ind w:firstLine="709"/>
        <w:jc w:val="both"/>
        <w:rPr>
          <w:color w:val="000000" w:themeColor="text1"/>
        </w:rPr>
      </w:pPr>
      <w:r w:rsidRPr="00DF3575">
        <w:rPr>
          <w:color w:val="000000" w:themeColor="text1"/>
        </w:rPr>
        <w:t>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E91381" w:rsidRPr="00DF3575" w:rsidRDefault="00E91381" w:rsidP="00E91381">
      <w:pPr>
        <w:ind w:firstLine="709"/>
        <w:jc w:val="both"/>
        <w:rPr>
          <w:color w:val="000000" w:themeColor="text1"/>
        </w:rPr>
      </w:pPr>
      <w:r w:rsidRPr="00DF3575">
        <w:rPr>
          <w:color w:val="000000" w:themeColor="text1"/>
        </w:rPr>
        <w:t>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p>
    <w:p w:rsidR="00E91381" w:rsidRPr="00DF3575" w:rsidRDefault="00E91381" w:rsidP="00E91381">
      <w:pPr>
        <w:ind w:firstLine="709"/>
        <w:jc w:val="both"/>
        <w:rPr>
          <w:color w:val="000000" w:themeColor="text1"/>
        </w:rPr>
      </w:pPr>
      <w:r w:rsidRPr="00DF3575">
        <w:rPr>
          <w:color w:val="000000" w:themeColor="text1"/>
        </w:rPr>
        <w:lastRenderedPageBreak/>
        <w:t>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
    <w:p w:rsidR="00E91381" w:rsidRPr="00DF3575" w:rsidRDefault="00E91381" w:rsidP="00E91381">
      <w:pPr>
        <w:ind w:firstLine="709"/>
        <w:jc w:val="both"/>
        <w:rPr>
          <w:color w:val="000000" w:themeColor="text1"/>
        </w:rPr>
      </w:pPr>
      <w:r w:rsidRPr="00DF3575">
        <w:rPr>
          <w:color w:val="000000" w:themeColor="text1"/>
        </w:rPr>
        <w:t>Вся система ценностей российского народа находит отражение в содержании воспитательной работы МАДОУ «Детский сад № 12» комбинированного вида, в соответствии с возрастными особенностями детей.</w:t>
      </w:r>
    </w:p>
    <w:p w:rsidR="00E91381" w:rsidRPr="00DF3575" w:rsidRDefault="00E91381" w:rsidP="00E91381">
      <w:pPr>
        <w:ind w:firstLine="709"/>
        <w:jc w:val="both"/>
        <w:rPr>
          <w:color w:val="000000" w:themeColor="text1"/>
        </w:rPr>
      </w:pPr>
      <w:r w:rsidRPr="00DF3575">
        <w:rPr>
          <w:color w:val="000000" w:themeColor="text1"/>
        </w:rPr>
        <w:t>- Ценности Родина и природа лежат в основе патриотического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 xml:space="preserve">- Ценности милосердие, жизнь, добро лежат в основе духовно-нравственного направления воспитания </w:t>
      </w:r>
    </w:p>
    <w:p w:rsidR="00E91381" w:rsidRPr="00DF3575" w:rsidRDefault="00E91381" w:rsidP="00E91381">
      <w:pPr>
        <w:ind w:firstLine="709"/>
        <w:jc w:val="both"/>
        <w:rPr>
          <w:color w:val="000000" w:themeColor="text1"/>
        </w:rPr>
      </w:pPr>
      <w:r w:rsidRPr="00DF3575">
        <w:rPr>
          <w:color w:val="000000" w:themeColor="text1"/>
        </w:rPr>
        <w:t>- Ценности человек, семья, дружба, сотрудничество лежат в основе социального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 Ценность познание лежит в основе познавательного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 Ценности жизнь и здоровье лежат в основе физического и оздоровительного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 Ценность труд лежит в основе трудового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 Ценности культура и красота лежат в основе эстетического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 Целевые ориентиры воспитания следует рассматривать как возрастные характеристики возможных достижений ребёнка, которые коррелируют с портретом выпускника МАДОУ «Детский сад № 12» комбинированного вида и с традиционными ценностями российского общества.</w:t>
      </w:r>
    </w:p>
    <w:p w:rsidR="00E91381" w:rsidRPr="00DF3575" w:rsidRDefault="00E91381" w:rsidP="00E91381">
      <w:pPr>
        <w:ind w:firstLine="709"/>
        <w:jc w:val="both"/>
        <w:rPr>
          <w:color w:val="000000" w:themeColor="text1"/>
        </w:rPr>
      </w:pPr>
      <w:r w:rsidRPr="00DF3575">
        <w:rPr>
          <w:color w:val="000000" w:themeColor="text1"/>
        </w:rPr>
        <w:t>С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МАДОУ «Детский сад № 12» комбинированного вида с другими учреждениями образования и культуры (музеи, театры, библиотеки, и другое), в том числе системой дополнительного образования детей.</w:t>
      </w:r>
    </w:p>
    <w:p w:rsidR="00E91381" w:rsidRPr="00DF3575" w:rsidRDefault="00E91381" w:rsidP="00E91381">
      <w:pPr>
        <w:ind w:firstLine="709"/>
        <w:jc w:val="both"/>
        <w:rPr>
          <w:color w:val="000000" w:themeColor="text1"/>
        </w:rPr>
      </w:pPr>
      <w:r w:rsidRPr="00DF3575">
        <w:rPr>
          <w:color w:val="000000" w:themeColor="text1"/>
        </w:rPr>
        <w:t>Структура Программы воспитания включает три раздела: целевой, содержательный и организационный.</w:t>
      </w:r>
    </w:p>
    <w:p w:rsidR="00E91381" w:rsidRPr="00DF3575" w:rsidRDefault="00E91381" w:rsidP="00E91381">
      <w:pPr>
        <w:ind w:firstLine="709"/>
        <w:jc w:val="both"/>
        <w:rPr>
          <w:color w:val="000000" w:themeColor="text1"/>
        </w:rPr>
      </w:pPr>
    </w:p>
    <w:p w:rsidR="00E91381" w:rsidRPr="00DF3575" w:rsidRDefault="00E91381" w:rsidP="00E91381">
      <w:pPr>
        <w:ind w:firstLine="709"/>
        <w:jc w:val="center"/>
        <w:rPr>
          <w:b/>
          <w:color w:val="000000" w:themeColor="text1"/>
        </w:rPr>
      </w:pPr>
      <w:r w:rsidRPr="00DF3575">
        <w:rPr>
          <w:b/>
          <w:color w:val="000000" w:themeColor="text1"/>
        </w:rPr>
        <w:t>2.8.2. Целевой раздел Программы воспитания.</w:t>
      </w:r>
    </w:p>
    <w:p w:rsidR="008500E7" w:rsidRPr="00DF3575" w:rsidRDefault="008500E7" w:rsidP="00E91381">
      <w:pPr>
        <w:ind w:firstLine="709"/>
        <w:jc w:val="center"/>
        <w:rPr>
          <w:b/>
          <w:color w:val="000000" w:themeColor="text1"/>
        </w:rPr>
      </w:pPr>
    </w:p>
    <w:p w:rsidR="00E91381" w:rsidRPr="00DF3575" w:rsidRDefault="00E91381" w:rsidP="00E91381">
      <w:pPr>
        <w:ind w:firstLine="709"/>
        <w:jc w:val="center"/>
        <w:rPr>
          <w:b/>
          <w:color w:val="000000" w:themeColor="text1"/>
        </w:rPr>
      </w:pPr>
      <w:r w:rsidRPr="00DF3575">
        <w:rPr>
          <w:b/>
          <w:color w:val="000000" w:themeColor="text1"/>
        </w:rPr>
        <w:t>Цели и задачи воспитания.</w:t>
      </w:r>
    </w:p>
    <w:p w:rsidR="008500E7" w:rsidRPr="00DF3575" w:rsidRDefault="008500E7" w:rsidP="00E91381">
      <w:pPr>
        <w:ind w:firstLine="709"/>
        <w:jc w:val="center"/>
        <w:rPr>
          <w:b/>
          <w:color w:val="000000" w:themeColor="text1"/>
        </w:rPr>
      </w:pPr>
    </w:p>
    <w:p w:rsidR="00E91381" w:rsidRPr="00DF3575" w:rsidRDefault="00E91381" w:rsidP="00E91381">
      <w:pPr>
        <w:ind w:firstLine="709"/>
        <w:jc w:val="both"/>
        <w:rPr>
          <w:color w:val="000000" w:themeColor="text1"/>
        </w:rPr>
      </w:pPr>
      <w:r w:rsidRPr="00DF3575">
        <w:rPr>
          <w:color w:val="000000" w:themeColor="text1"/>
        </w:rPr>
        <w:t>Общая цель воспитания в МАДОУ «Детский сад № 12» комбинированного вида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rsidR="00E91381" w:rsidRPr="00DF3575" w:rsidRDefault="00E91381" w:rsidP="00E91381">
      <w:pPr>
        <w:ind w:firstLine="709"/>
        <w:jc w:val="both"/>
        <w:rPr>
          <w:color w:val="000000" w:themeColor="text1"/>
        </w:rPr>
      </w:pPr>
      <w:r w:rsidRPr="00DF3575">
        <w:rPr>
          <w:color w:val="000000" w:themeColor="text1"/>
        </w:rPr>
        <w:t>1) формирование первоначальных представлений о традиционных ценностях российского народа, социально приемлемых нормах и правилах поведения;</w:t>
      </w:r>
    </w:p>
    <w:p w:rsidR="00E91381" w:rsidRPr="00DF3575" w:rsidRDefault="00E91381" w:rsidP="00E91381">
      <w:pPr>
        <w:ind w:firstLine="709"/>
        <w:jc w:val="both"/>
        <w:rPr>
          <w:color w:val="000000" w:themeColor="text1"/>
        </w:rPr>
      </w:pPr>
      <w:r w:rsidRPr="00DF3575">
        <w:rPr>
          <w:color w:val="000000" w:themeColor="text1"/>
        </w:rPr>
        <w:t>2) формирование ценностного отношения к окружающему миру (природному и социокультурному), другим людям, самому себе;</w:t>
      </w:r>
    </w:p>
    <w:p w:rsidR="00E91381" w:rsidRPr="00DF3575" w:rsidRDefault="00E91381" w:rsidP="00E91381">
      <w:pPr>
        <w:ind w:firstLine="709"/>
        <w:jc w:val="both"/>
        <w:rPr>
          <w:color w:val="000000" w:themeColor="text1"/>
        </w:rPr>
      </w:pPr>
      <w:r w:rsidRPr="00DF3575">
        <w:rPr>
          <w:color w:val="000000" w:themeColor="text1"/>
        </w:rPr>
        <w:t>3) становление первичного опыта деятельности и поведения в соответствии с традиционными ценностями, принятыми в обществе нормами и правилами.</w:t>
      </w:r>
    </w:p>
    <w:p w:rsidR="00E91381" w:rsidRPr="00DF3575" w:rsidRDefault="00E91381" w:rsidP="00E91381">
      <w:pPr>
        <w:ind w:firstLine="709"/>
        <w:jc w:val="both"/>
        <w:rPr>
          <w:color w:val="000000" w:themeColor="text1"/>
        </w:rPr>
      </w:pPr>
      <w:r w:rsidRPr="00DF3575">
        <w:rPr>
          <w:color w:val="000000" w:themeColor="text1"/>
        </w:rPr>
        <w:t>Общие задачи воспитания в МАДОУ «Детский сад № 12» комбинированного вида:</w:t>
      </w:r>
    </w:p>
    <w:p w:rsidR="00E91381" w:rsidRPr="00DF3575" w:rsidRDefault="00E91381" w:rsidP="00E91381">
      <w:pPr>
        <w:ind w:firstLine="709"/>
        <w:jc w:val="both"/>
        <w:rPr>
          <w:color w:val="000000" w:themeColor="text1"/>
        </w:rPr>
      </w:pPr>
      <w:r w:rsidRPr="00DF3575">
        <w:rPr>
          <w:color w:val="000000" w:themeColor="text1"/>
        </w:rPr>
        <w:t>1) содействовать развитию личности, основанному на принятых в обществе представлениях о добре и зле, должном и недопустимом;</w:t>
      </w:r>
    </w:p>
    <w:p w:rsidR="00E91381" w:rsidRPr="00DF3575" w:rsidRDefault="00E91381" w:rsidP="00E91381">
      <w:pPr>
        <w:ind w:firstLine="709"/>
        <w:jc w:val="both"/>
        <w:rPr>
          <w:color w:val="000000" w:themeColor="text1"/>
        </w:rPr>
      </w:pPr>
      <w:r w:rsidRPr="00DF3575">
        <w:rPr>
          <w:color w:val="000000" w:themeColor="text1"/>
        </w:rPr>
        <w:t>2) 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rsidR="00E91381" w:rsidRPr="00DF3575" w:rsidRDefault="00E91381" w:rsidP="00E91381">
      <w:pPr>
        <w:ind w:firstLine="709"/>
        <w:jc w:val="both"/>
        <w:rPr>
          <w:color w:val="000000" w:themeColor="text1"/>
        </w:rPr>
      </w:pPr>
      <w:r w:rsidRPr="00DF3575">
        <w:rPr>
          <w:color w:val="000000" w:themeColor="text1"/>
        </w:rPr>
        <w:t>3) 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rsidR="00E91381" w:rsidRPr="00DF3575" w:rsidRDefault="00E91381" w:rsidP="00E91381">
      <w:pPr>
        <w:ind w:firstLine="709"/>
        <w:jc w:val="both"/>
        <w:rPr>
          <w:color w:val="000000" w:themeColor="text1"/>
        </w:rPr>
      </w:pPr>
      <w:r w:rsidRPr="00DF3575">
        <w:rPr>
          <w:color w:val="000000" w:themeColor="text1"/>
        </w:rPr>
        <w:lastRenderedPageBreak/>
        <w:t>4) осуществлять поддержку позитивной социализации ребёнка посредством проектирования и принятия уклада, воспитывающей среды, создания воспитывающих общностей.</w:t>
      </w:r>
    </w:p>
    <w:p w:rsidR="008500E7" w:rsidRPr="00DF3575" w:rsidRDefault="008500E7" w:rsidP="00E91381">
      <w:pPr>
        <w:ind w:firstLine="709"/>
        <w:jc w:val="center"/>
        <w:rPr>
          <w:b/>
          <w:color w:val="000000" w:themeColor="text1"/>
        </w:rPr>
      </w:pPr>
    </w:p>
    <w:p w:rsidR="00E91381" w:rsidRPr="00DF3575" w:rsidRDefault="00E91381" w:rsidP="00E91381">
      <w:pPr>
        <w:ind w:firstLine="709"/>
        <w:jc w:val="center"/>
        <w:rPr>
          <w:b/>
          <w:color w:val="000000" w:themeColor="text1"/>
        </w:rPr>
      </w:pPr>
      <w:r w:rsidRPr="00DF3575">
        <w:rPr>
          <w:b/>
          <w:color w:val="000000" w:themeColor="text1"/>
        </w:rPr>
        <w:t>Направления воспитания.</w:t>
      </w:r>
    </w:p>
    <w:p w:rsidR="008500E7" w:rsidRPr="00DF3575" w:rsidRDefault="008500E7" w:rsidP="00E91381">
      <w:pPr>
        <w:ind w:firstLine="709"/>
        <w:jc w:val="center"/>
        <w:rPr>
          <w:b/>
          <w:color w:val="000000" w:themeColor="text1"/>
        </w:rPr>
      </w:pPr>
    </w:p>
    <w:p w:rsidR="00E91381" w:rsidRPr="00DF3575" w:rsidRDefault="00E91381" w:rsidP="008500E7">
      <w:pPr>
        <w:ind w:firstLine="709"/>
        <w:rPr>
          <w:i/>
          <w:color w:val="000000" w:themeColor="text1"/>
        </w:rPr>
      </w:pPr>
      <w:r w:rsidRPr="00DF3575">
        <w:rPr>
          <w:b/>
          <w:i/>
          <w:color w:val="000000" w:themeColor="text1"/>
        </w:rPr>
        <w:t>Патриотическое направление воспитания</w:t>
      </w:r>
      <w:r w:rsidRPr="00DF3575">
        <w:rPr>
          <w:i/>
          <w:color w:val="000000" w:themeColor="text1"/>
        </w:rPr>
        <w:t>.</w:t>
      </w:r>
    </w:p>
    <w:p w:rsidR="00E91381" w:rsidRPr="00DF3575" w:rsidRDefault="00E91381" w:rsidP="00E91381">
      <w:pPr>
        <w:ind w:firstLine="709"/>
        <w:jc w:val="both"/>
        <w:rPr>
          <w:color w:val="000000" w:themeColor="text1"/>
        </w:rPr>
      </w:pPr>
      <w:r w:rsidRPr="00DF3575">
        <w:rPr>
          <w:color w:val="000000" w:themeColor="text1"/>
        </w:rPr>
        <w:t>1) Цель патриотического направления воспитания – 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rsidR="00E91381" w:rsidRPr="00DF3575" w:rsidRDefault="00E91381" w:rsidP="00E91381">
      <w:pPr>
        <w:ind w:firstLine="709"/>
        <w:jc w:val="both"/>
        <w:rPr>
          <w:color w:val="000000" w:themeColor="text1"/>
        </w:rPr>
      </w:pPr>
      <w:r w:rsidRPr="00DF3575">
        <w:rPr>
          <w:color w:val="000000" w:themeColor="text1"/>
        </w:rPr>
        <w:t>2) Ценности – Родина и природа лежат в основе патриотического направления воспитания. Чувство патриотизма возникает у ребёнка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rsidR="00E91381" w:rsidRPr="00DF3575" w:rsidRDefault="00E91381" w:rsidP="00E91381">
      <w:pPr>
        <w:ind w:firstLine="709"/>
        <w:jc w:val="both"/>
        <w:rPr>
          <w:color w:val="000000" w:themeColor="text1"/>
        </w:rPr>
      </w:pPr>
      <w:r w:rsidRPr="00DF3575">
        <w:rPr>
          <w:color w:val="000000" w:themeColor="text1"/>
        </w:rPr>
        <w:t>3) 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rsidR="00E91381" w:rsidRPr="00DF3575" w:rsidRDefault="00E91381" w:rsidP="00E91381">
      <w:pPr>
        <w:ind w:firstLine="709"/>
        <w:jc w:val="both"/>
        <w:rPr>
          <w:color w:val="000000" w:themeColor="text1"/>
        </w:rPr>
      </w:pPr>
      <w:r w:rsidRPr="00DF3575">
        <w:rPr>
          <w:color w:val="000000" w:themeColor="text1"/>
        </w:rPr>
        <w:t>4) 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p w:rsidR="00E91381" w:rsidRPr="00DF3575" w:rsidRDefault="00E91381" w:rsidP="00E91381">
      <w:pPr>
        <w:ind w:firstLine="709"/>
        <w:jc w:val="both"/>
        <w:rPr>
          <w:b/>
          <w:i/>
          <w:color w:val="000000" w:themeColor="text1"/>
        </w:rPr>
      </w:pPr>
      <w:r w:rsidRPr="00DF3575">
        <w:rPr>
          <w:b/>
          <w:i/>
          <w:color w:val="000000" w:themeColor="text1"/>
        </w:rPr>
        <w:t>Духовно-нравственное направление воспитания.</w:t>
      </w:r>
    </w:p>
    <w:p w:rsidR="00E91381" w:rsidRPr="00DF3575" w:rsidRDefault="00E91381" w:rsidP="00E91381">
      <w:pPr>
        <w:ind w:firstLine="709"/>
        <w:jc w:val="both"/>
        <w:rPr>
          <w:color w:val="000000" w:themeColor="text1"/>
        </w:rPr>
      </w:pPr>
      <w:r w:rsidRPr="00DF3575">
        <w:rPr>
          <w:color w:val="000000" w:themeColor="text1"/>
        </w:rPr>
        <w:t>Цель 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 поведению.</w:t>
      </w:r>
    </w:p>
    <w:p w:rsidR="00E91381" w:rsidRPr="00DF3575" w:rsidRDefault="00E91381" w:rsidP="00E91381">
      <w:pPr>
        <w:ind w:firstLine="709"/>
        <w:jc w:val="both"/>
        <w:rPr>
          <w:color w:val="000000" w:themeColor="text1"/>
        </w:rPr>
      </w:pPr>
      <w:r w:rsidRPr="00DF3575">
        <w:rPr>
          <w:color w:val="000000" w:themeColor="text1"/>
        </w:rPr>
        <w:t>Ценности – жизнь, милосердие, добро лежат в основе духовно-нравственного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Духовно-нравственное воспитание направлено на 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культурно-историческом и личностном аспектах.</w:t>
      </w:r>
    </w:p>
    <w:p w:rsidR="00E91381" w:rsidRPr="00DF3575" w:rsidRDefault="00E91381" w:rsidP="008500E7">
      <w:pPr>
        <w:ind w:firstLine="709"/>
        <w:rPr>
          <w:b/>
          <w:i/>
          <w:color w:val="000000" w:themeColor="text1"/>
        </w:rPr>
      </w:pPr>
      <w:r w:rsidRPr="00DF3575">
        <w:rPr>
          <w:b/>
          <w:i/>
          <w:color w:val="000000" w:themeColor="text1"/>
        </w:rPr>
        <w:t>Социальное направление воспитания.</w:t>
      </w:r>
    </w:p>
    <w:p w:rsidR="00E91381" w:rsidRPr="00DF3575" w:rsidRDefault="00E91381" w:rsidP="00E91381">
      <w:pPr>
        <w:ind w:firstLine="709"/>
        <w:jc w:val="both"/>
        <w:rPr>
          <w:color w:val="000000" w:themeColor="text1"/>
        </w:rPr>
      </w:pPr>
      <w:r w:rsidRPr="00DF3575">
        <w:rPr>
          <w:color w:val="000000" w:themeColor="text1"/>
        </w:rPr>
        <w:t>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w:t>
      </w:r>
    </w:p>
    <w:p w:rsidR="00E91381" w:rsidRPr="00DF3575" w:rsidRDefault="00E91381" w:rsidP="00E91381">
      <w:pPr>
        <w:ind w:firstLine="709"/>
        <w:jc w:val="both"/>
        <w:rPr>
          <w:color w:val="000000" w:themeColor="text1"/>
        </w:rPr>
      </w:pPr>
      <w:r w:rsidRPr="00DF3575">
        <w:rPr>
          <w:color w:val="000000" w:themeColor="text1"/>
        </w:rPr>
        <w:t>Ценности – семья, дружба, человек и сотрудничество лежат в основе социального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В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детско-взрослых и детских общностях.</w:t>
      </w:r>
    </w:p>
    <w:p w:rsidR="00E91381" w:rsidRPr="00DF3575" w:rsidRDefault="00E91381" w:rsidP="00E91381">
      <w:pPr>
        <w:ind w:firstLine="709"/>
        <w:jc w:val="both"/>
        <w:rPr>
          <w:color w:val="000000" w:themeColor="text1"/>
        </w:rPr>
      </w:pPr>
      <w:r w:rsidRPr="00DF3575">
        <w:rPr>
          <w:color w:val="000000" w:themeColor="text1"/>
        </w:rPr>
        <w:t xml:space="preserve">Важной составляющей социального воспитания является 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w:t>
      </w:r>
      <w:r w:rsidRPr="00DF3575">
        <w:rPr>
          <w:color w:val="000000" w:themeColor="text1"/>
        </w:rPr>
        <w:lastRenderedPageBreak/>
        <w:t>ребёнком вместе с опытом поведения, с накоплением нравственных представ</w:t>
      </w:r>
      <w:r w:rsidR="008500E7" w:rsidRPr="00DF3575">
        <w:rPr>
          <w:color w:val="000000" w:themeColor="text1"/>
        </w:rPr>
        <w:t>лений, формированием навыка куль</w:t>
      </w:r>
      <w:r w:rsidRPr="00DF3575">
        <w:rPr>
          <w:color w:val="000000" w:themeColor="text1"/>
        </w:rPr>
        <w:t>турного поведения.</w:t>
      </w:r>
    </w:p>
    <w:p w:rsidR="00E91381" w:rsidRPr="00DF3575" w:rsidRDefault="00E91381" w:rsidP="008500E7">
      <w:pPr>
        <w:ind w:firstLine="709"/>
        <w:rPr>
          <w:b/>
          <w:i/>
          <w:color w:val="000000" w:themeColor="text1"/>
        </w:rPr>
      </w:pPr>
      <w:r w:rsidRPr="00DF3575">
        <w:rPr>
          <w:b/>
          <w:i/>
          <w:color w:val="000000" w:themeColor="text1"/>
        </w:rPr>
        <w:t>Познавательное направление воспитания.</w:t>
      </w:r>
    </w:p>
    <w:p w:rsidR="00E91381" w:rsidRPr="00DF3575" w:rsidRDefault="00E91381" w:rsidP="00E91381">
      <w:pPr>
        <w:ind w:firstLine="709"/>
        <w:jc w:val="both"/>
        <w:rPr>
          <w:color w:val="000000" w:themeColor="text1"/>
        </w:rPr>
      </w:pPr>
      <w:r w:rsidRPr="00DF3575">
        <w:rPr>
          <w:color w:val="000000" w:themeColor="text1"/>
        </w:rPr>
        <w:t>Цель познавательного направления воспитания ‒ формирование ценности познания.</w:t>
      </w:r>
    </w:p>
    <w:p w:rsidR="00E91381" w:rsidRPr="00DF3575" w:rsidRDefault="00E91381" w:rsidP="00E91381">
      <w:pPr>
        <w:ind w:firstLine="709"/>
        <w:jc w:val="both"/>
        <w:rPr>
          <w:color w:val="000000" w:themeColor="text1"/>
        </w:rPr>
      </w:pPr>
      <w:r w:rsidRPr="00DF3575">
        <w:rPr>
          <w:color w:val="000000" w:themeColor="text1"/>
        </w:rPr>
        <w:t>Ценность – познание лежит в основе познавательного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 xml:space="preserve">В МАДОУ «Детский сад № 12» комбинированного вида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w:t>
      </w:r>
    </w:p>
    <w:p w:rsidR="00E91381" w:rsidRPr="00DF3575" w:rsidRDefault="00E91381" w:rsidP="00E91381">
      <w:pPr>
        <w:ind w:firstLine="709"/>
        <w:jc w:val="both"/>
        <w:rPr>
          <w:color w:val="000000" w:themeColor="text1"/>
        </w:rPr>
      </w:pPr>
      <w:r w:rsidRPr="00DF3575">
        <w:rPr>
          <w:color w:val="000000" w:themeColor="text1"/>
        </w:rPr>
        <w:t>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 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rsidR="00E91381" w:rsidRPr="00DF3575" w:rsidRDefault="00E91381" w:rsidP="008500E7">
      <w:pPr>
        <w:ind w:firstLine="709"/>
        <w:rPr>
          <w:b/>
          <w:i/>
          <w:color w:val="000000" w:themeColor="text1"/>
        </w:rPr>
      </w:pPr>
      <w:r w:rsidRPr="00DF3575">
        <w:rPr>
          <w:b/>
          <w:i/>
          <w:color w:val="000000" w:themeColor="text1"/>
        </w:rPr>
        <w:t>Физическое и оздоровительное направление воспитания.</w:t>
      </w:r>
    </w:p>
    <w:p w:rsidR="00E91381" w:rsidRPr="00DF3575" w:rsidRDefault="00E91381" w:rsidP="00E91381">
      <w:pPr>
        <w:ind w:firstLine="709"/>
        <w:jc w:val="both"/>
        <w:rPr>
          <w:color w:val="000000" w:themeColor="text1"/>
        </w:rPr>
      </w:pPr>
      <w:r w:rsidRPr="00DF3575">
        <w:rPr>
          <w:color w:val="000000" w:themeColor="text1"/>
        </w:rPr>
        <w:t>Цель физического и оздоровительного воспитания ‒ формирование ценностного отношения детей к здоровому образу жизни, овладение элементарными гигиеническими навыками и правилами безопасности.</w:t>
      </w:r>
    </w:p>
    <w:p w:rsidR="00E91381" w:rsidRPr="00DF3575" w:rsidRDefault="00E91381" w:rsidP="00E91381">
      <w:pPr>
        <w:ind w:firstLine="709"/>
        <w:jc w:val="both"/>
        <w:rPr>
          <w:color w:val="000000" w:themeColor="text1"/>
        </w:rPr>
      </w:pPr>
      <w:r w:rsidRPr="00DF3575">
        <w:rPr>
          <w:color w:val="000000" w:themeColor="text1"/>
        </w:rPr>
        <w:t>Ценности – жизнь и здоровье лежит в основе физического и оздоровительного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E91381" w:rsidRPr="00DF3575" w:rsidRDefault="00E91381" w:rsidP="008500E7">
      <w:pPr>
        <w:ind w:firstLine="709"/>
        <w:rPr>
          <w:b/>
          <w:i/>
          <w:color w:val="000000" w:themeColor="text1"/>
        </w:rPr>
      </w:pPr>
      <w:r w:rsidRPr="00DF3575">
        <w:rPr>
          <w:b/>
          <w:i/>
          <w:color w:val="000000" w:themeColor="text1"/>
        </w:rPr>
        <w:t>Трудовое направление воспитания.</w:t>
      </w:r>
    </w:p>
    <w:p w:rsidR="00E91381" w:rsidRPr="00DF3575" w:rsidRDefault="00E91381" w:rsidP="00E91381">
      <w:pPr>
        <w:ind w:firstLine="709"/>
        <w:jc w:val="both"/>
        <w:rPr>
          <w:color w:val="000000" w:themeColor="text1"/>
        </w:rPr>
      </w:pPr>
      <w:r w:rsidRPr="00DF3575">
        <w:rPr>
          <w:color w:val="000000" w:themeColor="text1"/>
        </w:rPr>
        <w:t>Цель трудового воспитания – формирование ценностного отношения детей к труду, трудолюбию и приобщение ребёнка к труду.</w:t>
      </w:r>
    </w:p>
    <w:p w:rsidR="00E91381" w:rsidRPr="00DF3575" w:rsidRDefault="00E91381" w:rsidP="00E91381">
      <w:pPr>
        <w:ind w:firstLine="709"/>
        <w:jc w:val="both"/>
        <w:rPr>
          <w:color w:val="000000" w:themeColor="text1"/>
        </w:rPr>
      </w:pPr>
      <w:r w:rsidRPr="00DF3575">
        <w:rPr>
          <w:color w:val="000000" w:themeColor="text1"/>
        </w:rPr>
        <w:t>Ценность – труд лежит в основе трудового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rsidR="00E91381" w:rsidRPr="00DF3575" w:rsidRDefault="00E91381" w:rsidP="008500E7">
      <w:pPr>
        <w:ind w:firstLine="709"/>
        <w:rPr>
          <w:b/>
          <w:i/>
          <w:color w:val="000000" w:themeColor="text1"/>
        </w:rPr>
      </w:pPr>
      <w:r w:rsidRPr="00DF3575">
        <w:rPr>
          <w:b/>
          <w:i/>
          <w:color w:val="000000" w:themeColor="text1"/>
        </w:rPr>
        <w:t>Эстетическое направление воспитания.</w:t>
      </w:r>
    </w:p>
    <w:p w:rsidR="00E91381" w:rsidRPr="00DF3575" w:rsidRDefault="00E91381" w:rsidP="00E91381">
      <w:pPr>
        <w:ind w:firstLine="709"/>
        <w:jc w:val="both"/>
        <w:rPr>
          <w:color w:val="000000" w:themeColor="text1"/>
        </w:rPr>
      </w:pPr>
      <w:r w:rsidRPr="00DF3575">
        <w:rPr>
          <w:color w:val="000000" w:themeColor="text1"/>
        </w:rPr>
        <w:t>Цель эстетического направления воспитания – способствовать становлению у ребёнка ценностного отношения к красоте.</w:t>
      </w:r>
    </w:p>
    <w:p w:rsidR="00E91381" w:rsidRPr="00DF3575" w:rsidRDefault="00E91381" w:rsidP="00E91381">
      <w:pPr>
        <w:ind w:firstLine="709"/>
        <w:jc w:val="both"/>
        <w:rPr>
          <w:color w:val="000000" w:themeColor="text1"/>
        </w:rPr>
      </w:pPr>
      <w:r w:rsidRPr="00DF3575">
        <w:rPr>
          <w:color w:val="000000" w:themeColor="text1"/>
        </w:rPr>
        <w:t>Ценности – культура, красота, лежат в основе эстетического направления воспитания.</w:t>
      </w:r>
    </w:p>
    <w:p w:rsidR="00E91381" w:rsidRPr="00DF3575" w:rsidRDefault="00E91381" w:rsidP="00E91381">
      <w:pPr>
        <w:ind w:firstLine="709"/>
        <w:jc w:val="both"/>
        <w:rPr>
          <w:color w:val="000000" w:themeColor="text1"/>
        </w:rPr>
      </w:pPr>
      <w:r w:rsidRPr="00DF3575">
        <w:rPr>
          <w:color w:val="000000" w:themeColor="text1"/>
        </w:rPr>
        <w:t>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p w:rsidR="008500E7" w:rsidRPr="00DF3575" w:rsidRDefault="008500E7" w:rsidP="00E91381">
      <w:pPr>
        <w:ind w:firstLine="709"/>
        <w:jc w:val="center"/>
        <w:rPr>
          <w:b/>
          <w:color w:val="000000" w:themeColor="text1"/>
        </w:rPr>
      </w:pPr>
    </w:p>
    <w:p w:rsidR="00E91381" w:rsidRPr="00DF3575" w:rsidRDefault="00E91381" w:rsidP="00E91381">
      <w:pPr>
        <w:ind w:firstLine="709"/>
        <w:jc w:val="center"/>
        <w:rPr>
          <w:b/>
          <w:color w:val="000000" w:themeColor="text1"/>
        </w:rPr>
      </w:pPr>
      <w:r w:rsidRPr="00DF3575">
        <w:rPr>
          <w:b/>
          <w:color w:val="000000" w:themeColor="text1"/>
        </w:rPr>
        <w:t>Целевые ориентиры воспитания.</w:t>
      </w:r>
    </w:p>
    <w:p w:rsidR="008500E7" w:rsidRPr="00DF3575" w:rsidRDefault="008500E7" w:rsidP="00E91381">
      <w:pPr>
        <w:ind w:firstLine="709"/>
        <w:jc w:val="center"/>
        <w:rPr>
          <w:b/>
          <w:color w:val="000000" w:themeColor="text1"/>
        </w:rPr>
      </w:pPr>
    </w:p>
    <w:p w:rsidR="00E91381" w:rsidRPr="00DF3575" w:rsidRDefault="00E91381" w:rsidP="00E91381">
      <w:pPr>
        <w:ind w:firstLine="709"/>
        <w:jc w:val="both"/>
        <w:rPr>
          <w:color w:val="000000" w:themeColor="text1"/>
        </w:rPr>
      </w:pPr>
      <w:r w:rsidRPr="00DF3575">
        <w:rPr>
          <w:color w:val="000000" w:themeColor="text1"/>
        </w:rPr>
        <w:t>Деятельность воспитателя нацелена на перспективу становления личности и развития ребёнка. Поэтому планируемые результаты представлены в виде целевых ориентиров как обобщенные «портреты» ребёнка к концу раннего и дошкольного возрастов.</w:t>
      </w:r>
    </w:p>
    <w:p w:rsidR="00E91381" w:rsidRPr="00DF3575" w:rsidRDefault="00E91381" w:rsidP="00E91381">
      <w:pPr>
        <w:ind w:firstLine="709"/>
        <w:jc w:val="both"/>
        <w:rPr>
          <w:color w:val="000000" w:themeColor="text1"/>
        </w:rPr>
      </w:pPr>
      <w:r w:rsidRPr="00DF3575">
        <w:rPr>
          <w:color w:val="000000" w:themeColor="text1"/>
        </w:rPr>
        <w:t xml:space="preserve">В соответствии с ФГОС ДО оценка результатов воспитательной работы не осуществляется, так как целевые ориентиры основной образовательной программы дошкольного образования не подлежат непосредственной оценке, в том числе в виде педагогической диагностики </w:t>
      </w:r>
      <w:r w:rsidRPr="00DF3575">
        <w:rPr>
          <w:color w:val="000000" w:themeColor="text1"/>
        </w:rPr>
        <w:lastRenderedPageBreak/>
        <w:t>(мониторинга), и не являются основанием для их формального сравнения с реальными достижениями детей.</w:t>
      </w:r>
    </w:p>
    <w:p w:rsidR="008500E7" w:rsidRPr="00DF3575" w:rsidRDefault="008500E7" w:rsidP="00E91381">
      <w:pPr>
        <w:ind w:firstLine="709"/>
        <w:jc w:val="both"/>
        <w:rPr>
          <w:color w:val="000000" w:themeColor="text1"/>
        </w:rPr>
      </w:pPr>
    </w:p>
    <w:p w:rsidR="00E91381" w:rsidRPr="00DF3575" w:rsidRDefault="00E91381" w:rsidP="008500E7">
      <w:pPr>
        <w:ind w:firstLine="709"/>
        <w:jc w:val="center"/>
        <w:rPr>
          <w:b/>
          <w:color w:val="000000" w:themeColor="text1"/>
        </w:rPr>
      </w:pPr>
      <w:r w:rsidRPr="00DF3575">
        <w:rPr>
          <w:b/>
          <w:color w:val="000000" w:themeColor="text1"/>
        </w:rPr>
        <w:t xml:space="preserve">Целевые ориентиры воспитания детей </w:t>
      </w:r>
      <w:r w:rsidR="005454F3" w:rsidRPr="00DF3575">
        <w:rPr>
          <w:b/>
          <w:color w:val="000000" w:themeColor="text1"/>
        </w:rPr>
        <w:t>раннего возраста (к трем годам)</w:t>
      </w:r>
    </w:p>
    <w:p w:rsidR="005454F3" w:rsidRPr="00DF3575" w:rsidRDefault="005454F3" w:rsidP="008500E7">
      <w:pPr>
        <w:ind w:firstLine="709"/>
        <w:jc w:val="center"/>
        <w:rPr>
          <w:b/>
          <w:color w:val="000000" w:themeColor="text1"/>
        </w:rPr>
      </w:pPr>
    </w:p>
    <w:tbl>
      <w:tblPr>
        <w:tblStyle w:val="a3"/>
        <w:tblW w:w="5000" w:type="pct"/>
        <w:tblLook w:val="04A0" w:firstRow="1" w:lastRow="0" w:firstColumn="1" w:lastColumn="0" w:noHBand="0" w:noVBand="1"/>
      </w:tblPr>
      <w:tblGrid>
        <w:gridCol w:w="1951"/>
        <w:gridCol w:w="2267"/>
        <w:gridCol w:w="6202"/>
      </w:tblGrid>
      <w:tr w:rsidR="008500E7" w:rsidRPr="00DF3575" w:rsidTr="004C46DE">
        <w:tc>
          <w:tcPr>
            <w:tcW w:w="936" w:type="pct"/>
            <w:vAlign w:val="center"/>
          </w:tcPr>
          <w:p w:rsidR="008500E7" w:rsidRPr="00DF3575" w:rsidRDefault="008500E7" w:rsidP="008500E7">
            <w:pPr>
              <w:jc w:val="center"/>
              <w:rPr>
                <w:color w:val="000000" w:themeColor="text1"/>
              </w:rPr>
            </w:pPr>
            <w:r w:rsidRPr="00DF3575">
              <w:rPr>
                <w:color w:val="000000" w:themeColor="text1"/>
              </w:rPr>
              <w:t>Направление воспитания</w:t>
            </w:r>
          </w:p>
        </w:tc>
        <w:tc>
          <w:tcPr>
            <w:tcW w:w="1088" w:type="pct"/>
            <w:vAlign w:val="center"/>
          </w:tcPr>
          <w:p w:rsidR="008500E7" w:rsidRPr="00DF3575" w:rsidRDefault="008500E7" w:rsidP="008500E7">
            <w:pPr>
              <w:jc w:val="center"/>
              <w:rPr>
                <w:color w:val="000000" w:themeColor="text1"/>
              </w:rPr>
            </w:pPr>
            <w:r w:rsidRPr="00DF3575">
              <w:rPr>
                <w:color w:val="000000" w:themeColor="text1"/>
              </w:rPr>
              <w:t>Ценности</w:t>
            </w:r>
          </w:p>
        </w:tc>
        <w:tc>
          <w:tcPr>
            <w:tcW w:w="2976" w:type="pct"/>
            <w:vAlign w:val="center"/>
          </w:tcPr>
          <w:p w:rsidR="008500E7" w:rsidRPr="00DF3575" w:rsidRDefault="008500E7" w:rsidP="008500E7">
            <w:pPr>
              <w:jc w:val="center"/>
              <w:rPr>
                <w:color w:val="000000" w:themeColor="text1"/>
              </w:rPr>
            </w:pPr>
            <w:r w:rsidRPr="00DF3575">
              <w:rPr>
                <w:color w:val="000000" w:themeColor="text1"/>
              </w:rPr>
              <w:t>Целевые ориентиры</w:t>
            </w:r>
          </w:p>
        </w:tc>
      </w:tr>
      <w:tr w:rsidR="008500E7" w:rsidRPr="00DF3575" w:rsidTr="004C46DE">
        <w:tc>
          <w:tcPr>
            <w:tcW w:w="936" w:type="pct"/>
          </w:tcPr>
          <w:p w:rsidR="008500E7" w:rsidRPr="00DF3575" w:rsidRDefault="008500E7" w:rsidP="008500E7">
            <w:pPr>
              <w:rPr>
                <w:color w:val="000000" w:themeColor="text1"/>
              </w:rPr>
            </w:pPr>
            <w:r w:rsidRPr="00DF3575">
              <w:rPr>
                <w:color w:val="000000" w:themeColor="text1"/>
              </w:rPr>
              <w:t>Патриотическое</w:t>
            </w:r>
          </w:p>
        </w:tc>
        <w:tc>
          <w:tcPr>
            <w:tcW w:w="1088" w:type="pct"/>
          </w:tcPr>
          <w:p w:rsidR="008500E7" w:rsidRPr="00DF3575" w:rsidRDefault="008500E7" w:rsidP="008500E7">
            <w:pPr>
              <w:rPr>
                <w:color w:val="000000" w:themeColor="text1"/>
              </w:rPr>
            </w:pPr>
            <w:r w:rsidRPr="00DF3575">
              <w:rPr>
                <w:color w:val="000000" w:themeColor="text1"/>
              </w:rPr>
              <w:t>Родина, природа</w:t>
            </w:r>
          </w:p>
        </w:tc>
        <w:tc>
          <w:tcPr>
            <w:tcW w:w="2976" w:type="pct"/>
          </w:tcPr>
          <w:p w:rsidR="008500E7" w:rsidRPr="00DF3575" w:rsidRDefault="008500E7" w:rsidP="008500E7">
            <w:pPr>
              <w:rPr>
                <w:color w:val="000000" w:themeColor="text1"/>
              </w:rPr>
            </w:pPr>
            <w:r w:rsidRPr="00DF3575">
              <w:rPr>
                <w:color w:val="000000" w:themeColor="text1"/>
              </w:rPr>
              <w:t>Проявляющий привязанность к близким людям, бережное отношение к живому</w:t>
            </w:r>
          </w:p>
        </w:tc>
      </w:tr>
      <w:tr w:rsidR="008500E7" w:rsidRPr="00DF3575" w:rsidTr="004C46DE">
        <w:tc>
          <w:tcPr>
            <w:tcW w:w="936" w:type="pct"/>
          </w:tcPr>
          <w:p w:rsidR="008500E7" w:rsidRPr="00DF3575" w:rsidRDefault="008500E7" w:rsidP="008500E7">
            <w:pPr>
              <w:rPr>
                <w:color w:val="000000" w:themeColor="text1"/>
              </w:rPr>
            </w:pPr>
            <w:r w:rsidRPr="00DF3575">
              <w:rPr>
                <w:color w:val="000000" w:themeColor="text1"/>
              </w:rPr>
              <w:t>Духовно- нравственное</w:t>
            </w:r>
          </w:p>
        </w:tc>
        <w:tc>
          <w:tcPr>
            <w:tcW w:w="1088" w:type="pct"/>
          </w:tcPr>
          <w:p w:rsidR="008500E7" w:rsidRPr="00DF3575" w:rsidRDefault="008500E7" w:rsidP="008500E7">
            <w:pPr>
              <w:rPr>
                <w:color w:val="000000" w:themeColor="text1"/>
              </w:rPr>
            </w:pPr>
            <w:r w:rsidRPr="00DF3575">
              <w:rPr>
                <w:color w:val="000000" w:themeColor="text1"/>
              </w:rPr>
              <w:t>Жизнь, милосердие, добро</w:t>
            </w:r>
          </w:p>
        </w:tc>
        <w:tc>
          <w:tcPr>
            <w:tcW w:w="2976" w:type="pct"/>
          </w:tcPr>
          <w:p w:rsidR="008500E7" w:rsidRPr="00DF3575" w:rsidRDefault="008500E7" w:rsidP="008500E7">
            <w:pPr>
              <w:rPr>
                <w:color w:val="000000" w:themeColor="text1"/>
              </w:rPr>
            </w:pPr>
            <w:r w:rsidRPr="00DF3575">
              <w:rPr>
                <w:color w:val="000000" w:themeColor="text1"/>
              </w:rPr>
              <w:t>Способный понять и принять, что такое «хорошо» и «плохо». Проявляющий сочувствие, доброту.</w:t>
            </w:r>
          </w:p>
        </w:tc>
      </w:tr>
      <w:tr w:rsidR="008500E7" w:rsidRPr="00DF3575" w:rsidTr="004C46DE">
        <w:tc>
          <w:tcPr>
            <w:tcW w:w="936" w:type="pct"/>
          </w:tcPr>
          <w:p w:rsidR="008500E7" w:rsidRPr="00DF3575" w:rsidRDefault="008500E7" w:rsidP="008500E7">
            <w:pPr>
              <w:rPr>
                <w:color w:val="000000" w:themeColor="text1"/>
              </w:rPr>
            </w:pPr>
            <w:r w:rsidRPr="00DF3575">
              <w:rPr>
                <w:color w:val="000000" w:themeColor="text1"/>
              </w:rPr>
              <w:t>Социальное</w:t>
            </w:r>
          </w:p>
        </w:tc>
        <w:tc>
          <w:tcPr>
            <w:tcW w:w="1088" w:type="pct"/>
          </w:tcPr>
          <w:p w:rsidR="008500E7" w:rsidRPr="00DF3575" w:rsidRDefault="008500E7" w:rsidP="008500E7">
            <w:pPr>
              <w:rPr>
                <w:color w:val="000000" w:themeColor="text1"/>
              </w:rPr>
            </w:pPr>
            <w:r w:rsidRPr="00DF3575">
              <w:rPr>
                <w:color w:val="000000" w:themeColor="text1"/>
              </w:rPr>
              <w:t>Человек, семья, дружба, сотрудничество</w:t>
            </w:r>
          </w:p>
        </w:tc>
        <w:tc>
          <w:tcPr>
            <w:tcW w:w="2976" w:type="pct"/>
          </w:tcPr>
          <w:p w:rsidR="008500E7" w:rsidRPr="00DF3575" w:rsidRDefault="008500E7" w:rsidP="008500E7">
            <w:pPr>
              <w:rPr>
                <w:color w:val="000000" w:themeColor="text1"/>
              </w:rPr>
            </w:pPr>
            <w:r w:rsidRPr="00DF3575">
              <w:rPr>
                <w:color w:val="000000" w:themeColor="text1"/>
              </w:rPr>
              <w:t>Испытывающий чувство удовольствия в случае одобрения и чувство огорчения в случае неодобрения со стороны взрослых.</w:t>
            </w:r>
          </w:p>
          <w:p w:rsidR="008500E7" w:rsidRPr="00DF3575" w:rsidRDefault="008500E7" w:rsidP="008500E7">
            <w:pPr>
              <w:rPr>
                <w:color w:val="000000" w:themeColor="text1"/>
              </w:rPr>
            </w:pPr>
            <w:r w:rsidRPr="00DF3575">
              <w:rPr>
                <w:color w:val="000000" w:themeColor="text1"/>
              </w:rPr>
              <w:t>Проявляющий интерес к другим детям и способный бесконфликтно играть рядом с ними.</w:t>
            </w:r>
          </w:p>
          <w:p w:rsidR="008500E7" w:rsidRPr="00DF3575" w:rsidRDefault="008500E7" w:rsidP="008500E7">
            <w:pPr>
              <w:rPr>
                <w:color w:val="000000" w:themeColor="text1"/>
              </w:rPr>
            </w:pPr>
            <w:r w:rsidRPr="00DF3575">
              <w:rPr>
                <w:color w:val="000000" w:themeColor="text1"/>
              </w:rPr>
              <w:t>Проявляющий позицию «Я сам!».</w:t>
            </w:r>
          </w:p>
          <w:p w:rsidR="008500E7" w:rsidRPr="00DF3575" w:rsidRDefault="008500E7" w:rsidP="008500E7">
            <w:pPr>
              <w:rPr>
                <w:color w:val="000000" w:themeColor="text1"/>
              </w:rPr>
            </w:pPr>
            <w:r w:rsidRPr="00DF3575">
              <w:rPr>
                <w:color w:val="000000" w:themeColor="text1"/>
              </w:rPr>
              <w:t>Способный к самостоятельным (свободным) активным действиям в общении.</w:t>
            </w:r>
          </w:p>
        </w:tc>
      </w:tr>
      <w:tr w:rsidR="008500E7" w:rsidRPr="00DF3575" w:rsidTr="004C46DE">
        <w:tc>
          <w:tcPr>
            <w:tcW w:w="936" w:type="pct"/>
          </w:tcPr>
          <w:p w:rsidR="008500E7" w:rsidRPr="00DF3575" w:rsidRDefault="008500E7" w:rsidP="008500E7">
            <w:pPr>
              <w:rPr>
                <w:color w:val="000000" w:themeColor="text1"/>
              </w:rPr>
            </w:pPr>
            <w:r w:rsidRPr="00DF3575">
              <w:rPr>
                <w:color w:val="000000" w:themeColor="text1"/>
              </w:rPr>
              <w:t>Познавательное</w:t>
            </w:r>
          </w:p>
        </w:tc>
        <w:tc>
          <w:tcPr>
            <w:tcW w:w="1088" w:type="pct"/>
          </w:tcPr>
          <w:p w:rsidR="008500E7" w:rsidRPr="00DF3575" w:rsidRDefault="008500E7" w:rsidP="008500E7">
            <w:pPr>
              <w:rPr>
                <w:color w:val="000000" w:themeColor="text1"/>
              </w:rPr>
            </w:pPr>
            <w:r w:rsidRPr="00DF3575">
              <w:rPr>
                <w:color w:val="000000" w:themeColor="text1"/>
              </w:rPr>
              <w:t>Познание</w:t>
            </w:r>
          </w:p>
        </w:tc>
        <w:tc>
          <w:tcPr>
            <w:tcW w:w="2976" w:type="pct"/>
          </w:tcPr>
          <w:p w:rsidR="008500E7" w:rsidRPr="00DF3575" w:rsidRDefault="008500E7" w:rsidP="008500E7">
            <w:pPr>
              <w:rPr>
                <w:color w:val="000000" w:themeColor="text1"/>
              </w:rPr>
            </w:pPr>
            <w:r w:rsidRPr="00DF3575">
              <w:rPr>
                <w:color w:val="000000" w:themeColor="text1"/>
              </w:rPr>
              <w:t>Проявляющий интерес к окружающему миру. Любознательный, активный в поведении и деятельности.</w:t>
            </w:r>
          </w:p>
        </w:tc>
      </w:tr>
      <w:tr w:rsidR="008500E7" w:rsidRPr="00DF3575" w:rsidTr="004C46DE">
        <w:tc>
          <w:tcPr>
            <w:tcW w:w="936" w:type="pct"/>
          </w:tcPr>
          <w:p w:rsidR="008500E7" w:rsidRPr="00DF3575" w:rsidRDefault="008500E7" w:rsidP="008500E7">
            <w:pPr>
              <w:rPr>
                <w:color w:val="000000" w:themeColor="text1"/>
              </w:rPr>
            </w:pPr>
            <w:r w:rsidRPr="00DF3575">
              <w:rPr>
                <w:color w:val="000000" w:themeColor="text1"/>
              </w:rPr>
              <w:t>Физическое и оздоровительное</w:t>
            </w:r>
          </w:p>
        </w:tc>
        <w:tc>
          <w:tcPr>
            <w:tcW w:w="1088" w:type="pct"/>
          </w:tcPr>
          <w:p w:rsidR="008500E7" w:rsidRPr="00DF3575" w:rsidRDefault="008500E7" w:rsidP="008500E7">
            <w:pPr>
              <w:rPr>
                <w:color w:val="000000" w:themeColor="text1"/>
              </w:rPr>
            </w:pPr>
            <w:r w:rsidRPr="00DF3575">
              <w:rPr>
                <w:color w:val="000000" w:themeColor="text1"/>
              </w:rPr>
              <w:t>Здоровье, жизнь</w:t>
            </w:r>
          </w:p>
        </w:tc>
        <w:tc>
          <w:tcPr>
            <w:tcW w:w="2976" w:type="pct"/>
          </w:tcPr>
          <w:p w:rsidR="008500E7" w:rsidRPr="00DF3575" w:rsidRDefault="008500E7" w:rsidP="008500E7">
            <w:pPr>
              <w:rPr>
                <w:color w:val="000000" w:themeColor="text1"/>
              </w:rPr>
            </w:pPr>
            <w:r w:rsidRPr="00DF3575">
              <w:rPr>
                <w:color w:val="000000" w:themeColor="text1"/>
              </w:rPr>
              <w:t>Понимающий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w:t>
            </w:r>
          </w:p>
          <w:p w:rsidR="008500E7" w:rsidRPr="00DF3575" w:rsidRDefault="008500E7" w:rsidP="008500E7">
            <w:pPr>
              <w:rPr>
                <w:color w:val="000000" w:themeColor="text1"/>
              </w:rPr>
            </w:pPr>
            <w:r w:rsidRPr="00DF3575">
              <w:rPr>
                <w:color w:val="000000" w:themeColor="text1"/>
              </w:rPr>
              <w:t>стремящийся к сбережению и укреплению собственного здоровья и здоровья окружающих.</w:t>
            </w:r>
          </w:p>
          <w:p w:rsidR="008500E7" w:rsidRPr="00DF3575" w:rsidRDefault="008500E7" w:rsidP="008500E7">
            <w:pPr>
              <w:rPr>
                <w:color w:val="000000" w:themeColor="text1"/>
              </w:rPr>
            </w:pPr>
            <w:r w:rsidRPr="00DF3575">
              <w:rPr>
                <w:color w:val="000000" w:themeColor="text1"/>
              </w:rPr>
              <w:t>Проявляющий интерес к физическим упражнениям и подвижным играм, стремление к личной и командной победе, нравственные и волевые качества.</w:t>
            </w:r>
          </w:p>
        </w:tc>
      </w:tr>
      <w:tr w:rsidR="008500E7" w:rsidRPr="00DF3575" w:rsidTr="004C46DE">
        <w:tc>
          <w:tcPr>
            <w:tcW w:w="936" w:type="pct"/>
          </w:tcPr>
          <w:p w:rsidR="008500E7" w:rsidRPr="00DF3575" w:rsidRDefault="008500E7" w:rsidP="008500E7">
            <w:pPr>
              <w:rPr>
                <w:color w:val="000000" w:themeColor="text1"/>
              </w:rPr>
            </w:pPr>
            <w:r w:rsidRPr="00DF3575">
              <w:rPr>
                <w:color w:val="000000" w:themeColor="text1"/>
              </w:rPr>
              <w:t>Трудовое</w:t>
            </w:r>
          </w:p>
        </w:tc>
        <w:tc>
          <w:tcPr>
            <w:tcW w:w="1088" w:type="pct"/>
          </w:tcPr>
          <w:p w:rsidR="008500E7" w:rsidRPr="00DF3575" w:rsidRDefault="008500E7" w:rsidP="008500E7">
            <w:pPr>
              <w:rPr>
                <w:color w:val="000000" w:themeColor="text1"/>
              </w:rPr>
            </w:pPr>
            <w:r w:rsidRPr="00DF3575">
              <w:rPr>
                <w:color w:val="000000" w:themeColor="text1"/>
              </w:rPr>
              <w:t>Труд</w:t>
            </w:r>
          </w:p>
        </w:tc>
        <w:tc>
          <w:tcPr>
            <w:tcW w:w="2976" w:type="pct"/>
          </w:tcPr>
          <w:p w:rsidR="008500E7" w:rsidRPr="00DF3575" w:rsidRDefault="008500E7" w:rsidP="008500E7">
            <w:pPr>
              <w:rPr>
                <w:color w:val="000000" w:themeColor="text1"/>
              </w:rPr>
            </w:pPr>
            <w:r w:rsidRPr="00DF3575">
              <w:rPr>
                <w:color w:val="000000" w:themeColor="text1"/>
              </w:rPr>
              <w:t>Поддерживающий элементарный порядок в окружающей обстановке. Стремящийся помогать старшим в доступных трудовых действиях. 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другое).</w:t>
            </w:r>
          </w:p>
        </w:tc>
      </w:tr>
      <w:tr w:rsidR="008500E7" w:rsidRPr="00DF3575" w:rsidTr="004C46DE">
        <w:trPr>
          <w:trHeight w:val="1625"/>
        </w:trPr>
        <w:tc>
          <w:tcPr>
            <w:tcW w:w="936" w:type="pct"/>
          </w:tcPr>
          <w:p w:rsidR="008500E7" w:rsidRPr="00DF3575" w:rsidRDefault="008500E7" w:rsidP="008500E7">
            <w:pPr>
              <w:rPr>
                <w:color w:val="000000" w:themeColor="text1"/>
              </w:rPr>
            </w:pPr>
            <w:r w:rsidRPr="00DF3575">
              <w:rPr>
                <w:color w:val="000000" w:themeColor="text1"/>
              </w:rPr>
              <w:t>Эстетическое</w:t>
            </w:r>
          </w:p>
        </w:tc>
        <w:tc>
          <w:tcPr>
            <w:tcW w:w="1088" w:type="pct"/>
          </w:tcPr>
          <w:p w:rsidR="008500E7" w:rsidRPr="00DF3575" w:rsidRDefault="008500E7" w:rsidP="008500E7">
            <w:pPr>
              <w:rPr>
                <w:color w:val="000000" w:themeColor="text1"/>
              </w:rPr>
            </w:pPr>
            <w:r w:rsidRPr="00DF3575">
              <w:rPr>
                <w:color w:val="000000" w:themeColor="text1"/>
              </w:rPr>
              <w:t>Культура и красота</w:t>
            </w:r>
          </w:p>
        </w:tc>
        <w:tc>
          <w:tcPr>
            <w:tcW w:w="2976" w:type="pct"/>
          </w:tcPr>
          <w:p w:rsidR="008500E7" w:rsidRPr="00DF3575" w:rsidRDefault="008500E7" w:rsidP="008500E7">
            <w:pPr>
              <w:rPr>
                <w:color w:val="000000" w:themeColor="text1"/>
              </w:rPr>
            </w:pPr>
            <w:r w:rsidRPr="00DF3575">
              <w:rPr>
                <w:color w:val="000000" w:themeColor="text1"/>
              </w:rPr>
              <w:t>Проявляющий эмоциональную отзывчивость на красоту в окружающем мире и искусстве.</w:t>
            </w:r>
          </w:p>
          <w:p w:rsidR="008500E7" w:rsidRPr="00DF3575" w:rsidRDefault="008500E7" w:rsidP="008500E7">
            <w:pPr>
              <w:rPr>
                <w:color w:val="000000" w:themeColor="text1"/>
              </w:rPr>
            </w:pPr>
            <w:r w:rsidRPr="00DF3575">
              <w:rPr>
                <w:color w:val="000000" w:themeColor="text1"/>
              </w:rPr>
              <w:t>Способный к творческой деятельности (изобразительной, декоративно-оформительской, музыкальной, словесно-речевой, театрализованной и другое).</w:t>
            </w:r>
          </w:p>
        </w:tc>
      </w:tr>
    </w:tbl>
    <w:p w:rsidR="008500E7" w:rsidRPr="00DF3575" w:rsidRDefault="008500E7" w:rsidP="00E91381">
      <w:pPr>
        <w:ind w:firstLine="709"/>
        <w:jc w:val="both"/>
        <w:rPr>
          <w:color w:val="000000" w:themeColor="text1"/>
        </w:rPr>
      </w:pPr>
    </w:p>
    <w:p w:rsidR="008500E7" w:rsidRPr="00DF3575" w:rsidRDefault="008500E7" w:rsidP="00ED7D00">
      <w:pPr>
        <w:jc w:val="center"/>
        <w:rPr>
          <w:b/>
          <w:color w:val="000000" w:themeColor="text1"/>
        </w:rPr>
      </w:pPr>
      <w:r w:rsidRPr="00DF3575">
        <w:rPr>
          <w:b/>
          <w:color w:val="000000" w:themeColor="text1"/>
        </w:rPr>
        <w:t>2.</w:t>
      </w:r>
      <w:r w:rsidR="00ED7D00" w:rsidRPr="00DF3575">
        <w:rPr>
          <w:b/>
          <w:color w:val="000000" w:themeColor="text1"/>
        </w:rPr>
        <w:t>8</w:t>
      </w:r>
      <w:r w:rsidRPr="00DF3575">
        <w:rPr>
          <w:b/>
          <w:color w:val="000000" w:themeColor="text1"/>
        </w:rPr>
        <w:t>.</w:t>
      </w:r>
      <w:r w:rsidR="00ED7D00" w:rsidRPr="00DF3575">
        <w:rPr>
          <w:b/>
          <w:color w:val="000000" w:themeColor="text1"/>
        </w:rPr>
        <w:t>3</w:t>
      </w:r>
      <w:r w:rsidRPr="00DF3575">
        <w:rPr>
          <w:b/>
          <w:color w:val="000000" w:themeColor="text1"/>
        </w:rPr>
        <w:t>. Содержательный раздел Программы воспитания.</w:t>
      </w:r>
    </w:p>
    <w:p w:rsidR="00ED7D00" w:rsidRPr="00DF3575" w:rsidRDefault="008500E7" w:rsidP="00ED7D00">
      <w:pPr>
        <w:jc w:val="center"/>
        <w:rPr>
          <w:b/>
          <w:color w:val="000000" w:themeColor="text1"/>
        </w:rPr>
      </w:pPr>
      <w:r w:rsidRPr="00DF3575">
        <w:rPr>
          <w:b/>
          <w:color w:val="000000" w:themeColor="text1"/>
        </w:rPr>
        <w:t xml:space="preserve"> </w:t>
      </w:r>
    </w:p>
    <w:p w:rsidR="008500E7" w:rsidRPr="00DF3575" w:rsidRDefault="008500E7" w:rsidP="00ED7D00">
      <w:pPr>
        <w:jc w:val="center"/>
        <w:rPr>
          <w:b/>
          <w:color w:val="000000" w:themeColor="text1"/>
        </w:rPr>
      </w:pPr>
      <w:r w:rsidRPr="00DF3575">
        <w:rPr>
          <w:b/>
          <w:color w:val="000000" w:themeColor="text1"/>
        </w:rPr>
        <w:t xml:space="preserve">Уклад </w:t>
      </w:r>
      <w:r w:rsidR="00ED7D00" w:rsidRPr="00DF3575">
        <w:rPr>
          <w:b/>
          <w:color w:val="000000" w:themeColor="text1"/>
        </w:rPr>
        <w:t>МАДОУ «Детский сад № 12» комбинированного вида</w:t>
      </w:r>
    </w:p>
    <w:p w:rsidR="005454F3" w:rsidRPr="00DF3575" w:rsidRDefault="005454F3" w:rsidP="00ED7D00">
      <w:pPr>
        <w:jc w:val="center"/>
        <w:rPr>
          <w:b/>
          <w:color w:val="000000" w:themeColor="text1"/>
        </w:rPr>
      </w:pPr>
    </w:p>
    <w:p w:rsidR="008500E7" w:rsidRPr="00DF3575" w:rsidRDefault="008500E7" w:rsidP="00ED7D00">
      <w:pPr>
        <w:ind w:firstLine="709"/>
        <w:jc w:val="both"/>
        <w:rPr>
          <w:color w:val="000000" w:themeColor="text1"/>
        </w:rPr>
      </w:pPr>
      <w:r w:rsidRPr="00DF3575">
        <w:rPr>
          <w:color w:val="000000" w:themeColor="text1"/>
        </w:rPr>
        <w:t xml:space="preserve">Уклад, в качестве установившегося порядка жизни </w:t>
      </w:r>
      <w:r w:rsidR="00ED7D00" w:rsidRPr="00DF3575">
        <w:rPr>
          <w:color w:val="000000" w:themeColor="text1"/>
        </w:rPr>
        <w:t xml:space="preserve">МАДОУ «Детский сад № 12» комбинированного вида </w:t>
      </w:r>
      <w:r w:rsidRPr="00DF3575">
        <w:rPr>
          <w:color w:val="000000" w:themeColor="text1"/>
        </w:rPr>
        <w:t xml:space="preserve">определяет мировосприятие, гармонизацию интересов и возможностей совместной деятельности детских, взрослых и детско-взрослых общностей в пространстве дошкольного образования. Уклад — это ее необходимый фундамент, основа и инструмент воспитания. Уклад задает и удерживает ценности воспитания для всех участников </w:t>
      </w:r>
      <w:r w:rsidRPr="00DF3575">
        <w:rPr>
          <w:color w:val="000000" w:themeColor="text1"/>
        </w:rPr>
        <w:lastRenderedPageBreak/>
        <w:t xml:space="preserve">образовательных отношений: руководителя, воспитателей и специалистов, вспомогательного персонала, воспитанников, родителей (законных представителей), субъектов социокультурного окружения </w:t>
      </w:r>
      <w:r w:rsidR="00ED7D00" w:rsidRPr="00DF3575">
        <w:rPr>
          <w:color w:val="000000" w:themeColor="text1"/>
        </w:rPr>
        <w:t>МАДОУ «Детский сад № 12» комбинированного вида</w:t>
      </w:r>
      <w:r w:rsidRPr="00DF3575">
        <w:rPr>
          <w:color w:val="000000" w:themeColor="text1"/>
        </w:rPr>
        <w:t>.</w:t>
      </w:r>
    </w:p>
    <w:p w:rsidR="005454F3" w:rsidRPr="00DF3575" w:rsidRDefault="005454F3" w:rsidP="00ED7D00">
      <w:pPr>
        <w:ind w:firstLine="709"/>
        <w:jc w:val="both"/>
        <w:rPr>
          <w:color w:val="000000" w:themeColor="text1"/>
        </w:rPr>
      </w:pPr>
    </w:p>
    <w:p w:rsidR="00ED7D00" w:rsidRPr="00DF3575" w:rsidRDefault="00ED7D00" w:rsidP="00ED7D00">
      <w:pPr>
        <w:ind w:firstLine="709"/>
        <w:jc w:val="both"/>
        <w:rPr>
          <w:b/>
          <w:color w:val="000000" w:themeColor="text1"/>
        </w:rPr>
      </w:pPr>
      <w:r w:rsidRPr="00DF3575">
        <w:rPr>
          <w:b/>
          <w:bCs/>
          <w:color w:val="000000" w:themeColor="text1"/>
          <w:sz w:val="23"/>
          <w:szCs w:val="23"/>
        </w:rPr>
        <w:t xml:space="preserve">Основные характеристики </w:t>
      </w:r>
      <w:r w:rsidRPr="00DF3575">
        <w:rPr>
          <w:b/>
          <w:color w:val="000000" w:themeColor="text1"/>
        </w:rPr>
        <w:t>МАДОУ «Детский сад № 12» комбинированного вида</w:t>
      </w:r>
    </w:p>
    <w:p w:rsidR="00C61B1F" w:rsidRPr="00DF3575" w:rsidRDefault="00C61B1F" w:rsidP="00ED7D00">
      <w:pPr>
        <w:ind w:firstLine="709"/>
        <w:jc w:val="both"/>
        <w:rPr>
          <w:b/>
          <w:color w:val="000000" w:themeColor="text1"/>
        </w:rPr>
      </w:pPr>
    </w:p>
    <w:p w:rsidR="00ED7D00" w:rsidRPr="00DF3575" w:rsidRDefault="00ED7D00" w:rsidP="00ED7D00">
      <w:pPr>
        <w:autoSpaceDE w:val="0"/>
        <w:autoSpaceDN w:val="0"/>
        <w:adjustRightInd w:val="0"/>
        <w:jc w:val="both"/>
        <w:rPr>
          <w:rFonts w:eastAsiaTheme="minorHAnsi"/>
          <w:i/>
          <w:color w:val="000000" w:themeColor="text1"/>
          <w:sz w:val="23"/>
          <w:szCs w:val="23"/>
          <w:lang w:eastAsia="en-US"/>
        </w:rPr>
      </w:pPr>
      <w:r w:rsidRPr="00DF3575">
        <w:rPr>
          <w:rFonts w:eastAsiaTheme="minorHAnsi"/>
          <w:i/>
          <w:color w:val="000000" w:themeColor="text1"/>
          <w:sz w:val="23"/>
          <w:szCs w:val="23"/>
          <w:lang w:eastAsia="en-US"/>
        </w:rPr>
        <w:t xml:space="preserve">Цель и смысл деятельности </w:t>
      </w:r>
      <w:r w:rsidR="004C46DE" w:rsidRPr="00DF3575">
        <w:rPr>
          <w:i/>
          <w:color w:val="000000" w:themeColor="text1"/>
        </w:rPr>
        <w:t>МАДОУ «Детский сад № 12» комбинированного вида</w:t>
      </w:r>
      <w:r w:rsidRPr="00DF3575">
        <w:rPr>
          <w:rFonts w:eastAsiaTheme="minorHAnsi"/>
          <w:i/>
          <w:color w:val="000000" w:themeColor="text1"/>
          <w:sz w:val="23"/>
          <w:szCs w:val="23"/>
          <w:lang w:eastAsia="en-US"/>
        </w:rPr>
        <w:t xml:space="preserve">, миссия </w:t>
      </w:r>
    </w:p>
    <w:p w:rsidR="00326811" w:rsidRPr="00DF3575" w:rsidRDefault="00ED7D00" w:rsidP="00ED7D00">
      <w:pPr>
        <w:ind w:firstLine="709"/>
        <w:jc w:val="both"/>
        <w:rPr>
          <w:color w:val="000000" w:themeColor="text1"/>
        </w:rPr>
      </w:pPr>
      <w:r w:rsidRPr="00DF3575">
        <w:rPr>
          <w:color w:val="000000" w:themeColor="text1"/>
        </w:rPr>
        <w:t>Деятельность детского сада направлена на сплочение коллектива детей, родителей и педагогов. Наша миссия заключается в объединении усилий с целью создания условий, раскрывающих индивидуальность ребенка и способствующих формированию компетенций, которые обеспечивают ему успешное и счастливое настоящее и будущее.</w:t>
      </w:r>
    </w:p>
    <w:p w:rsidR="00ED7D00" w:rsidRPr="00DF3575" w:rsidRDefault="00ED7D00" w:rsidP="00ED7D00">
      <w:pPr>
        <w:autoSpaceDE w:val="0"/>
        <w:autoSpaceDN w:val="0"/>
        <w:adjustRightInd w:val="0"/>
        <w:jc w:val="both"/>
        <w:rPr>
          <w:rFonts w:eastAsiaTheme="minorHAnsi"/>
          <w:i/>
          <w:color w:val="000000" w:themeColor="text1"/>
          <w:sz w:val="23"/>
          <w:szCs w:val="23"/>
          <w:lang w:eastAsia="en-US"/>
        </w:rPr>
      </w:pPr>
      <w:r w:rsidRPr="00DF3575">
        <w:rPr>
          <w:rFonts w:eastAsiaTheme="minorHAnsi"/>
          <w:i/>
          <w:color w:val="000000" w:themeColor="text1"/>
          <w:sz w:val="23"/>
          <w:szCs w:val="23"/>
          <w:lang w:eastAsia="en-US"/>
        </w:rPr>
        <w:t xml:space="preserve">Принципы жизни </w:t>
      </w:r>
      <w:r w:rsidR="004C46DE" w:rsidRPr="00DF3575">
        <w:rPr>
          <w:i/>
          <w:color w:val="000000" w:themeColor="text1"/>
        </w:rPr>
        <w:t>МАДОУ «Детский сад № 12» комбинированного вида</w:t>
      </w:r>
      <w:r w:rsidR="004C46DE" w:rsidRPr="00DF3575">
        <w:rPr>
          <w:rFonts w:eastAsiaTheme="minorHAnsi"/>
          <w:i/>
          <w:color w:val="000000" w:themeColor="text1"/>
          <w:sz w:val="23"/>
          <w:szCs w:val="23"/>
          <w:lang w:eastAsia="en-US"/>
        </w:rPr>
        <w:t xml:space="preserve"> </w:t>
      </w:r>
      <w:r w:rsidRPr="00DF3575">
        <w:rPr>
          <w:rFonts w:eastAsiaTheme="minorHAnsi"/>
          <w:i/>
          <w:color w:val="000000" w:themeColor="text1"/>
          <w:sz w:val="23"/>
          <w:szCs w:val="23"/>
          <w:lang w:eastAsia="en-US"/>
        </w:rPr>
        <w:t xml:space="preserve">и воспитания </w:t>
      </w:r>
    </w:p>
    <w:p w:rsidR="00ED7D00" w:rsidRPr="00DF3575" w:rsidRDefault="00ED7D00" w:rsidP="00ED7D00">
      <w:pPr>
        <w:ind w:firstLine="709"/>
        <w:jc w:val="both"/>
        <w:rPr>
          <w:color w:val="000000" w:themeColor="text1"/>
        </w:rPr>
      </w:pPr>
      <w:r w:rsidRPr="00DF3575">
        <w:rPr>
          <w:color w:val="000000" w:themeColor="text1"/>
        </w:rPr>
        <w:t>Процесс воспитания построен на основе духовно-нравственных и социокультурных ценностей и принятых в обществе правил, норм поведения в интересах человека, семьи, общества и опирается на следующие принципы:</w:t>
      </w:r>
    </w:p>
    <w:p w:rsidR="00ED7D00" w:rsidRPr="00DF3575" w:rsidRDefault="00ED7D00" w:rsidP="00ED7D00">
      <w:pPr>
        <w:ind w:firstLine="709"/>
        <w:jc w:val="both"/>
        <w:rPr>
          <w:color w:val="000000" w:themeColor="text1"/>
        </w:rPr>
      </w:pPr>
      <w:r w:rsidRPr="00DF3575">
        <w:rPr>
          <w:color w:val="000000" w:themeColor="text1"/>
        </w:rPr>
        <w:t>- принцип гуманизма (приоритет жизни и здоровья человека, прав и свобод личности, свободного развития личности; воспитание взаимоуважения, ответственности, трудолюбия, правовой гражданственности, культуры, патриотизма, бережного отношения к природе и окружающей среде, рационального природопользования);</w:t>
      </w:r>
    </w:p>
    <w:p w:rsidR="00ED7D00" w:rsidRPr="00DF3575" w:rsidRDefault="00ED7D00" w:rsidP="00ED7D00">
      <w:pPr>
        <w:ind w:firstLine="709"/>
        <w:jc w:val="both"/>
        <w:rPr>
          <w:color w:val="000000" w:themeColor="text1"/>
        </w:rPr>
      </w:pPr>
      <w:r w:rsidRPr="00DF3575">
        <w:rPr>
          <w:color w:val="000000" w:themeColor="text1"/>
        </w:rPr>
        <w:t>- принцип ценностного единства и совместности (единство ценностей и смыслов воспитания, разделяемых всеми участниками образовательных отношений, содействие, сотворчество и сопереживание, взаимопонимание и взаимное уважение);</w:t>
      </w:r>
    </w:p>
    <w:p w:rsidR="00ED7D00" w:rsidRPr="00DF3575" w:rsidRDefault="00ED7D00" w:rsidP="00ED7D00">
      <w:pPr>
        <w:ind w:firstLine="709"/>
        <w:jc w:val="both"/>
        <w:rPr>
          <w:color w:val="000000" w:themeColor="text1"/>
        </w:rPr>
      </w:pPr>
      <w:r w:rsidRPr="00DF3575">
        <w:rPr>
          <w:color w:val="000000" w:themeColor="text1"/>
        </w:rPr>
        <w:t>- принцип общего культурного образования (воспитание основывается на культуре и традициях России, включая культурные особенности региона); - принцип следования нравственному примеру (пример как метод воспитания позволяет расширить нравственный опыт ребенка, побудить его к открытому внутреннему диалогу, пробудить в нем нравственную рефлексию, обеспечить возможность выбора при построении собственной системы ценностных отношений, продемонстрировать ребенку реальную возможность следования идеалу в жизни);</w:t>
      </w:r>
    </w:p>
    <w:p w:rsidR="00ED7D00" w:rsidRPr="00DF3575" w:rsidRDefault="00ED7D00" w:rsidP="00ED7D00">
      <w:pPr>
        <w:ind w:firstLine="709"/>
        <w:jc w:val="both"/>
        <w:rPr>
          <w:color w:val="000000" w:themeColor="text1"/>
        </w:rPr>
      </w:pPr>
      <w:r w:rsidRPr="00DF3575">
        <w:rPr>
          <w:color w:val="000000" w:themeColor="text1"/>
        </w:rPr>
        <w:t>- принципы безопасной жизнедеятельности (защищенность важных интересов личности от внутренних и внешних угроз, воспитание через призму безопасности и безопасного поведения);</w:t>
      </w:r>
    </w:p>
    <w:p w:rsidR="00ED7D00" w:rsidRPr="00DF3575" w:rsidRDefault="00ED7D00" w:rsidP="00ED7D00">
      <w:pPr>
        <w:ind w:firstLine="709"/>
        <w:jc w:val="both"/>
        <w:rPr>
          <w:color w:val="000000" w:themeColor="text1"/>
        </w:rPr>
      </w:pPr>
      <w:r w:rsidRPr="00DF3575">
        <w:rPr>
          <w:color w:val="000000" w:themeColor="text1"/>
        </w:rPr>
        <w:t>- принцип совместной деятельности ребенка и взрослого (значимость совместной деятельности взрослого и ребенка на основе приобщения к культурным ценностям и их освоения);</w:t>
      </w:r>
    </w:p>
    <w:p w:rsidR="00ED7D00" w:rsidRPr="00DF3575" w:rsidRDefault="00ED7D00" w:rsidP="00ED7D00">
      <w:pPr>
        <w:ind w:firstLine="709"/>
        <w:jc w:val="both"/>
        <w:rPr>
          <w:color w:val="000000" w:themeColor="text1"/>
        </w:rPr>
      </w:pPr>
      <w:r w:rsidRPr="00DF3575">
        <w:rPr>
          <w:color w:val="000000" w:themeColor="text1"/>
        </w:rPr>
        <w:t>- принцип инклюзивности (организация образовательного процесса, при котором все дети, независимо от их физических, психических, интеллектуальных, культурноэтнических, языковых и иных особенностей, включены в общую систему образования)</w:t>
      </w:r>
    </w:p>
    <w:p w:rsidR="00C61B1F" w:rsidRPr="00DF3575" w:rsidRDefault="00C61B1F" w:rsidP="00ED7D00">
      <w:pPr>
        <w:ind w:firstLine="709"/>
        <w:jc w:val="both"/>
        <w:rPr>
          <w:color w:val="000000" w:themeColor="text1"/>
        </w:rPr>
      </w:pPr>
    </w:p>
    <w:p w:rsidR="00ED7D00" w:rsidRPr="00DF3575" w:rsidRDefault="00ED7D00" w:rsidP="00ED7D00">
      <w:pPr>
        <w:autoSpaceDE w:val="0"/>
        <w:autoSpaceDN w:val="0"/>
        <w:adjustRightInd w:val="0"/>
        <w:jc w:val="both"/>
        <w:rPr>
          <w:rFonts w:eastAsiaTheme="minorHAnsi"/>
          <w:i/>
          <w:color w:val="000000" w:themeColor="text1"/>
          <w:sz w:val="23"/>
          <w:szCs w:val="23"/>
          <w:lang w:eastAsia="en-US"/>
        </w:rPr>
      </w:pPr>
      <w:r w:rsidRPr="00DF3575">
        <w:rPr>
          <w:rFonts w:eastAsiaTheme="minorHAnsi"/>
          <w:i/>
          <w:color w:val="000000" w:themeColor="text1"/>
          <w:sz w:val="23"/>
          <w:szCs w:val="23"/>
          <w:lang w:eastAsia="en-US"/>
        </w:rPr>
        <w:t xml:space="preserve">Образ </w:t>
      </w:r>
      <w:r w:rsidR="004C46DE" w:rsidRPr="00DF3575">
        <w:rPr>
          <w:i/>
          <w:color w:val="000000" w:themeColor="text1"/>
        </w:rPr>
        <w:t>МАДОУ «Детский сад № 12» комбинированного вида</w:t>
      </w:r>
      <w:r w:rsidRPr="00DF3575">
        <w:rPr>
          <w:rFonts w:eastAsiaTheme="minorHAnsi"/>
          <w:i/>
          <w:color w:val="000000" w:themeColor="text1"/>
          <w:sz w:val="23"/>
          <w:szCs w:val="23"/>
          <w:lang w:eastAsia="en-US"/>
        </w:rPr>
        <w:t xml:space="preserve">, особенности, символика, внешний имидж </w:t>
      </w:r>
    </w:p>
    <w:p w:rsidR="00ED7D00" w:rsidRPr="00DF3575" w:rsidRDefault="004C46DE" w:rsidP="00ED7D00">
      <w:pPr>
        <w:ind w:firstLine="709"/>
        <w:jc w:val="both"/>
        <w:rPr>
          <w:color w:val="000000" w:themeColor="text1"/>
        </w:rPr>
      </w:pPr>
      <w:r w:rsidRPr="00DF3575">
        <w:rPr>
          <w:color w:val="000000" w:themeColor="text1"/>
        </w:rPr>
        <w:t>МАДОУ «Детский сад № 12» комбинированного вида</w:t>
      </w:r>
      <w:r w:rsidR="00ED7D00" w:rsidRPr="00DF3575">
        <w:rPr>
          <w:color w:val="000000" w:themeColor="text1"/>
        </w:rPr>
        <w:t xml:space="preserve"> - стабильный творческий коллектив,</w:t>
      </w:r>
    </w:p>
    <w:p w:rsidR="00ED7D00" w:rsidRPr="00DF3575" w:rsidRDefault="00ED7D00" w:rsidP="00ED7D00">
      <w:pPr>
        <w:ind w:firstLine="709"/>
        <w:jc w:val="both"/>
        <w:rPr>
          <w:color w:val="000000" w:themeColor="text1"/>
        </w:rPr>
      </w:pPr>
      <w:r w:rsidRPr="00DF3575">
        <w:rPr>
          <w:color w:val="000000" w:themeColor="text1"/>
        </w:rPr>
        <w:t>- эффективное взаимодействие с социумом и родителями,</w:t>
      </w:r>
    </w:p>
    <w:p w:rsidR="00ED7D00" w:rsidRPr="00DF3575" w:rsidRDefault="00ED7D00" w:rsidP="00ED7D00">
      <w:pPr>
        <w:ind w:firstLine="709"/>
        <w:jc w:val="both"/>
        <w:rPr>
          <w:color w:val="000000" w:themeColor="text1"/>
        </w:rPr>
      </w:pPr>
      <w:r w:rsidRPr="00DF3575">
        <w:rPr>
          <w:color w:val="000000" w:themeColor="text1"/>
        </w:rPr>
        <w:t>- позитивное общественное мнение,</w:t>
      </w:r>
    </w:p>
    <w:p w:rsidR="00ED7D00" w:rsidRPr="00DF3575" w:rsidRDefault="00ED7D00" w:rsidP="00ED7D00">
      <w:pPr>
        <w:ind w:firstLine="709"/>
        <w:jc w:val="both"/>
        <w:rPr>
          <w:color w:val="000000" w:themeColor="text1"/>
        </w:rPr>
      </w:pPr>
      <w:r w:rsidRPr="00DF3575">
        <w:rPr>
          <w:color w:val="000000" w:themeColor="text1"/>
        </w:rPr>
        <w:t>- достойные результаты педагогической деятельности,</w:t>
      </w:r>
    </w:p>
    <w:p w:rsidR="00ED7D00" w:rsidRPr="00DF3575" w:rsidRDefault="00ED7D00" w:rsidP="00ED7D00">
      <w:pPr>
        <w:ind w:firstLine="709"/>
        <w:jc w:val="both"/>
        <w:rPr>
          <w:color w:val="000000" w:themeColor="text1"/>
        </w:rPr>
      </w:pPr>
      <w:r w:rsidRPr="00DF3575">
        <w:rPr>
          <w:color w:val="000000" w:themeColor="text1"/>
        </w:rPr>
        <w:t>- счастливые дети.</w:t>
      </w:r>
    </w:p>
    <w:p w:rsidR="00ED7D00" w:rsidRPr="00DF3575" w:rsidRDefault="00ED7D00" w:rsidP="00ED7D00">
      <w:pPr>
        <w:ind w:firstLine="709"/>
        <w:jc w:val="both"/>
        <w:rPr>
          <w:color w:val="000000" w:themeColor="text1"/>
        </w:rPr>
      </w:pPr>
      <w:r w:rsidRPr="00DF3575">
        <w:rPr>
          <w:color w:val="000000" w:themeColor="text1"/>
        </w:rPr>
        <w:t xml:space="preserve">Детский сад имеет свой девиз «С любовью встречаем – с гордостью провожаем». Уважение к своей истории – важная составляющая позитивного образа любой организации, и наш детский сад не исключение. Чтобы сохранить значимые события, мы ведём летопись. Исторические фотографии строительства и открытия детского сада, значимые достижения коллектива и воспитанников – всё это размещено в летописи. </w:t>
      </w:r>
      <w:r w:rsidR="004C46DE" w:rsidRPr="00DF3575">
        <w:rPr>
          <w:color w:val="000000" w:themeColor="text1"/>
        </w:rPr>
        <w:t xml:space="preserve">МАДОУ «Детский сад № 12» комбинированного вида </w:t>
      </w:r>
      <w:r w:rsidRPr="00DF3575">
        <w:rPr>
          <w:color w:val="000000" w:themeColor="text1"/>
        </w:rPr>
        <w:t xml:space="preserve">придерживается информационной политики: работа детского сада освещается на </w:t>
      </w:r>
      <w:r w:rsidR="00C61B1F" w:rsidRPr="00DF3575">
        <w:rPr>
          <w:color w:val="000000" w:themeColor="text1"/>
        </w:rPr>
        <w:t xml:space="preserve">официальном </w:t>
      </w:r>
      <w:r w:rsidRPr="00DF3575">
        <w:rPr>
          <w:color w:val="000000" w:themeColor="text1"/>
        </w:rPr>
        <w:t xml:space="preserve">сайте организации, </w:t>
      </w:r>
      <w:r w:rsidR="00C61B1F" w:rsidRPr="00DF3575">
        <w:rPr>
          <w:color w:val="000000" w:themeColor="text1"/>
        </w:rPr>
        <w:t xml:space="preserve">на официальной странице в соцсети, </w:t>
      </w:r>
      <w:r w:rsidRPr="00DF3575">
        <w:rPr>
          <w:color w:val="000000" w:themeColor="text1"/>
        </w:rPr>
        <w:t>в мес</w:t>
      </w:r>
      <w:r w:rsidR="00C61B1F" w:rsidRPr="00DF3575">
        <w:rPr>
          <w:color w:val="000000" w:themeColor="text1"/>
        </w:rPr>
        <w:t>с</w:t>
      </w:r>
      <w:r w:rsidRPr="00DF3575">
        <w:rPr>
          <w:color w:val="000000" w:themeColor="text1"/>
        </w:rPr>
        <w:t>енджерах.</w:t>
      </w:r>
    </w:p>
    <w:p w:rsidR="00ED7D00" w:rsidRPr="00DF3575" w:rsidRDefault="00ED7D00" w:rsidP="00ED7D00">
      <w:pPr>
        <w:ind w:firstLine="709"/>
        <w:jc w:val="both"/>
        <w:rPr>
          <w:color w:val="000000" w:themeColor="text1"/>
        </w:rPr>
      </w:pPr>
      <w:r w:rsidRPr="00DF3575">
        <w:rPr>
          <w:color w:val="000000" w:themeColor="text1"/>
        </w:rPr>
        <w:t xml:space="preserve">В холле детского сада родительская и педагогическая общественность знакомится с визитной карточкой </w:t>
      </w:r>
      <w:r w:rsidR="00C61B1F" w:rsidRPr="00DF3575">
        <w:rPr>
          <w:color w:val="000000" w:themeColor="text1"/>
        </w:rPr>
        <w:t>МАДОУ «Детский сад № 12» комбинированного вида</w:t>
      </w:r>
      <w:r w:rsidRPr="00DF3575">
        <w:rPr>
          <w:color w:val="000000" w:themeColor="text1"/>
        </w:rPr>
        <w:t>, где находится эмблема, название детского сада, контактная информация.</w:t>
      </w:r>
    </w:p>
    <w:p w:rsidR="00ED7D00" w:rsidRPr="00DF3575" w:rsidRDefault="00ED7D00" w:rsidP="00ED7D00">
      <w:pPr>
        <w:ind w:firstLine="709"/>
        <w:jc w:val="both"/>
        <w:rPr>
          <w:color w:val="000000" w:themeColor="text1"/>
        </w:rPr>
      </w:pPr>
      <w:r w:rsidRPr="00DF3575">
        <w:rPr>
          <w:color w:val="000000" w:themeColor="text1"/>
        </w:rPr>
        <w:lastRenderedPageBreak/>
        <w:t>В кабинете у заведующего имеется триумфальный пьедестал, на котором представлены награды педагогического коллектива и воспитанников.</w:t>
      </w:r>
    </w:p>
    <w:p w:rsidR="00ED7D00" w:rsidRPr="00DF3575" w:rsidRDefault="00ED7D00" w:rsidP="00ED7D00">
      <w:pPr>
        <w:ind w:firstLine="709"/>
        <w:jc w:val="both"/>
        <w:rPr>
          <w:color w:val="000000" w:themeColor="text1"/>
        </w:rPr>
      </w:pPr>
      <w:r w:rsidRPr="00DF3575">
        <w:rPr>
          <w:color w:val="000000" w:themeColor="text1"/>
        </w:rPr>
        <w:t>С целью информирования родителей о жизни ребенка в детском саду в каждой группе используются стенды, организуются выставки детских работ в группах, тематические вернисажи, витрины в коридорах и холлах. Кроме этого, в практику нашего детского сада вошёл ежедневный отчет «Как мы провели день». Такая форма коммуникации даёт родителям полную информацию об интересных событиях и занятиях в группе для того, чтобы они могли поговорить с ребенком об этих событиях; сохраняли чувство сопричастности к его жизни, осведомленности о ней, эмоциональной связи с ребенком, могли при желании продолжить работу над той или иной темой в семье. Отчет воспитатель рассылает родителям с помощью чата. Каждая группа создает свой чат, в котором педагоги оперативно размещают фотографии, короткие видео ярких событий дня жизни группы.</w:t>
      </w:r>
    </w:p>
    <w:p w:rsidR="00ED7D00" w:rsidRPr="00DF3575" w:rsidRDefault="00ED7D00" w:rsidP="00ED7D00">
      <w:pPr>
        <w:ind w:firstLine="709"/>
        <w:jc w:val="both"/>
        <w:rPr>
          <w:color w:val="000000" w:themeColor="text1"/>
        </w:rPr>
      </w:pPr>
      <w:r w:rsidRPr="00DF3575">
        <w:rPr>
          <w:color w:val="000000" w:themeColor="text1"/>
        </w:rPr>
        <w:t>Имеется общий чат для всех родителей детского сада, и он служит прежде всего для оперативного размещения информации, объявлений. Также педагоги создают свои чаты для командной работы и чат с руководителями, чтобы обмениваться важной информацией и быстро принимать коллегиальные решения.</w:t>
      </w:r>
    </w:p>
    <w:p w:rsidR="00C61B1F" w:rsidRPr="00DF3575" w:rsidRDefault="00ED7D00" w:rsidP="00B630BA">
      <w:pPr>
        <w:ind w:firstLine="709"/>
        <w:jc w:val="both"/>
        <w:rPr>
          <w:color w:val="000000" w:themeColor="text1"/>
        </w:rPr>
      </w:pPr>
      <w:r w:rsidRPr="00DF3575">
        <w:rPr>
          <w:color w:val="000000" w:themeColor="text1"/>
        </w:rPr>
        <w:t>Корпоративный стиль одежды так же создаёт и по</w:t>
      </w:r>
      <w:r w:rsidR="00B630BA">
        <w:rPr>
          <w:color w:val="000000" w:themeColor="text1"/>
        </w:rPr>
        <w:t>дчёркивает образ детского сада.</w:t>
      </w:r>
    </w:p>
    <w:p w:rsidR="00ED7D00" w:rsidRPr="00DF3575" w:rsidRDefault="00ED7D00" w:rsidP="00ED7D00">
      <w:pPr>
        <w:autoSpaceDE w:val="0"/>
        <w:autoSpaceDN w:val="0"/>
        <w:adjustRightInd w:val="0"/>
        <w:jc w:val="both"/>
        <w:rPr>
          <w:rFonts w:eastAsiaTheme="minorHAnsi"/>
          <w:i/>
          <w:color w:val="000000" w:themeColor="text1"/>
          <w:sz w:val="23"/>
          <w:szCs w:val="23"/>
          <w:lang w:eastAsia="en-US"/>
        </w:rPr>
      </w:pPr>
      <w:r w:rsidRPr="00DF3575">
        <w:rPr>
          <w:rFonts w:eastAsiaTheme="minorHAnsi"/>
          <w:i/>
          <w:color w:val="000000" w:themeColor="text1"/>
          <w:sz w:val="23"/>
          <w:szCs w:val="23"/>
          <w:lang w:eastAsia="en-US"/>
        </w:rPr>
        <w:t xml:space="preserve">Отношения к воспитанникам, их родителям (законным представителям), сотрудникам и партнерам </w:t>
      </w:r>
      <w:r w:rsidR="00C61B1F" w:rsidRPr="00DF3575">
        <w:rPr>
          <w:i/>
          <w:color w:val="000000" w:themeColor="text1"/>
        </w:rPr>
        <w:t>МАДОУ «Детский сад № 12» комбинированного вида</w:t>
      </w:r>
    </w:p>
    <w:p w:rsidR="00ED7D00" w:rsidRPr="00DF3575" w:rsidRDefault="00ED7D00" w:rsidP="00ED7D00">
      <w:pPr>
        <w:ind w:firstLine="709"/>
        <w:jc w:val="both"/>
        <w:rPr>
          <w:color w:val="000000" w:themeColor="text1"/>
        </w:rPr>
      </w:pPr>
      <w:r w:rsidRPr="00DF3575">
        <w:rPr>
          <w:color w:val="000000" w:themeColor="text1"/>
        </w:rPr>
        <w:t>Отношения с воспитанниками, родителями и сотрудниками в МАДОУ «Детский сад № 31» имеют личностно-развивающий и гуманистический характер. Отношение педагога к воспитаннику как к самоценности и как к субъекту собственной деятельности позволяет организовывать развивающие диалоги.</w:t>
      </w:r>
    </w:p>
    <w:p w:rsidR="00ED7D00" w:rsidRPr="00DF3575" w:rsidRDefault="00ED7D00" w:rsidP="00ED7D00">
      <w:pPr>
        <w:ind w:firstLine="709"/>
        <w:jc w:val="both"/>
        <w:rPr>
          <w:color w:val="000000" w:themeColor="text1"/>
        </w:rPr>
      </w:pPr>
      <w:r w:rsidRPr="00DF3575">
        <w:rPr>
          <w:color w:val="000000" w:themeColor="text1"/>
        </w:rPr>
        <w:t>В общении с детьми мы придерживаемся определённых позиций, которые помогают устанавливать с детьми отношения взаимного уважения и доверия:</w:t>
      </w:r>
    </w:p>
    <w:p w:rsidR="00ED7D00" w:rsidRPr="00DF3575" w:rsidRDefault="00ED7D00" w:rsidP="00ED7D00">
      <w:pPr>
        <w:ind w:firstLine="709"/>
        <w:jc w:val="both"/>
        <w:rPr>
          <w:color w:val="000000" w:themeColor="text1"/>
        </w:rPr>
      </w:pPr>
      <w:r w:rsidRPr="00DF3575">
        <w:rPr>
          <w:color w:val="000000" w:themeColor="text1"/>
        </w:rPr>
        <w:t>- слушая ребенка, даём ему понять и почувствовать, что понимаем его состояние, чувства, связанные с тем событием, о котором он рассказывает;</w:t>
      </w:r>
    </w:p>
    <w:p w:rsidR="00ED7D00" w:rsidRPr="00DF3575" w:rsidRDefault="00ED7D00" w:rsidP="00ED7D00">
      <w:pPr>
        <w:ind w:firstLine="709"/>
        <w:jc w:val="both"/>
        <w:rPr>
          <w:color w:val="000000" w:themeColor="text1"/>
        </w:rPr>
      </w:pPr>
      <w:r w:rsidRPr="00DF3575">
        <w:rPr>
          <w:color w:val="000000" w:themeColor="text1"/>
        </w:rPr>
        <w:t>- слушая ребенка, следим за его мимикой и жестами, анализируем их. Иногда дети уверяют, что у них все в порядке, но дрожащий подбородок или блестящие глаза говорят совсем о другом. Когда слова и мимика не совпадают, всегда отдаём предпочтение мимике, выражению лица, позе, жестам, тону голоса;</w:t>
      </w:r>
    </w:p>
    <w:p w:rsidR="00ED7D00" w:rsidRPr="00DF3575" w:rsidRDefault="00ED7D00" w:rsidP="00ED7D00">
      <w:pPr>
        <w:ind w:firstLine="709"/>
        <w:jc w:val="both"/>
        <w:rPr>
          <w:color w:val="000000" w:themeColor="text1"/>
        </w:rPr>
      </w:pPr>
      <w:r w:rsidRPr="00DF3575">
        <w:rPr>
          <w:color w:val="000000" w:themeColor="text1"/>
        </w:rPr>
        <w:t>- поддерживаем и подбадриваем ребенка без слов. Улыбаемся, обнимаем, подмигиваем, киваем головой, смотрим в глаза, берём за руку;</w:t>
      </w:r>
    </w:p>
    <w:p w:rsidR="00ED7D00" w:rsidRPr="00DF3575" w:rsidRDefault="00ED7D00" w:rsidP="00ED7D00">
      <w:pPr>
        <w:ind w:firstLine="709"/>
        <w:jc w:val="both"/>
        <w:rPr>
          <w:color w:val="000000" w:themeColor="text1"/>
        </w:rPr>
      </w:pPr>
      <w:r w:rsidRPr="00DF3575">
        <w:rPr>
          <w:color w:val="000000" w:themeColor="text1"/>
        </w:rPr>
        <w:t>- следим за тем, каким тоном отвечаем на вопросы ребенка. Тон «говорит» не менее ясно, чем слова. Тон не может быть насмешливы;</w:t>
      </w:r>
    </w:p>
    <w:p w:rsidR="00ED7D00" w:rsidRPr="00DF3575" w:rsidRDefault="00ED7D00" w:rsidP="00ED7D00">
      <w:pPr>
        <w:ind w:firstLine="709"/>
        <w:jc w:val="both"/>
        <w:rPr>
          <w:color w:val="000000" w:themeColor="text1"/>
        </w:rPr>
      </w:pPr>
      <w:r w:rsidRPr="00DF3575">
        <w:rPr>
          <w:color w:val="000000" w:themeColor="text1"/>
        </w:rPr>
        <w:t>- поощряем ребенка, поддерживаем разговор, демонстрируем заинтересованность в том, что он вам рассказывает.</w:t>
      </w:r>
    </w:p>
    <w:p w:rsidR="00ED7D00" w:rsidRPr="00DF3575" w:rsidRDefault="00ED7D00" w:rsidP="00ED7D00">
      <w:pPr>
        <w:ind w:firstLine="709"/>
        <w:jc w:val="both"/>
        <w:rPr>
          <w:color w:val="000000" w:themeColor="text1"/>
        </w:rPr>
      </w:pPr>
      <w:r w:rsidRPr="00DF3575">
        <w:rPr>
          <w:color w:val="000000" w:themeColor="text1"/>
        </w:rPr>
        <w:t>Педагогический коллектив придерживается определённых норм в общении с родителями (законными представителями) воспитанников:</w:t>
      </w:r>
    </w:p>
    <w:p w:rsidR="00ED7D00" w:rsidRPr="00DF3575" w:rsidRDefault="00ED7D00" w:rsidP="00ED7D00">
      <w:pPr>
        <w:ind w:firstLine="709"/>
        <w:jc w:val="both"/>
        <w:rPr>
          <w:color w:val="000000" w:themeColor="text1"/>
        </w:rPr>
      </w:pPr>
      <w:r w:rsidRPr="00DF3575">
        <w:rPr>
          <w:color w:val="000000" w:themeColor="text1"/>
        </w:rPr>
        <w:t>- обращение к родителям допустимо только на «вы», возможно по имени и отчеству или по имени, если родитель не против;</w:t>
      </w:r>
    </w:p>
    <w:p w:rsidR="00ED7D00" w:rsidRPr="00DF3575" w:rsidRDefault="00ED7D00" w:rsidP="00ED7D00">
      <w:pPr>
        <w:ind w:firstLine="709"/>
        <w:jc w:val="both"/>
        <w:rPr>
          <w:color w:val="000000" w:themeColor="text1"/>
        </w:rPr>
      </w:pPr>
      <w:r w:rsidRPr="00DF3575">
        <w:rPr>
          <w:color w:val="000000" w:themeColor="text1"/>
        </w:rPr>
        <w:t>- в речи педагогов и других сотрудников не должно быть сленга и ненормативной лексики;</w:t>
      </w:r>
    </w:p>
    <w:p w:rsidR="00ED7D00" w:rsidRPr="00DF3575" w:rsidRDefault="00ED7D00" w:rsidP="00ED7D00">
      <w:pPr>
        <w:ind w:firstLine="709"/>
        <w:jc w:val="both"/>
        <w:rPr>
          <w:color w:val="000000" w:themeColor="text1"/>
        </w:rPr>
      </w:pPr>
      <w:r w:rsidRPr="00DF3575">
        <w:rPr>
          <w:color w:val="000000" w:themeColor="text1"/>
        </w:rPr>
        <w:t>- тон общения всегда ровный и дружелюбный, без повышения голоса; - все педагоги соблюдают границах своих компетенций – в каких случаях и о чем они могут говорить с родителями сами, а в каких предлагают обратиться к заведующему или старшему воспитателю. К такой категории относятся все случаи конфликтов, чрезвычайных происшествий, травм и т. п.;</w:t>
      </w:r>
    </w:p>
    <w:p w:rsidR="00ED7D00" w:rsidRPr="00DF3575" w:rsidRDefault="00ED7D00" w:rsidP="00ED7D00">
      <w:pPr>
        <w:ind w:firstLine="709"/>
        <w:jc w:val="both"/>
        <w:rPr>
          <w:color w:val="000000" w:themeColor="text1"/>
        </w:rPr>
      </w:pPr>
      <w:r w:rsidRPr="00DF3575">
        <w:rPr>
          <w:color w:val="000000" w:themeColor="text1"/>
        </w:rPr>
        <w:t>- педагог всегда приветствует родителей и детей первым, выходит к ним навстречу. Улыбка – обязательная часть приветствия. Когда педагог описывает ситуации, которые произошли с ребенком в группе, никогда не оценивает их</w:t>
      </w:r>
    </w:p>
    <w:p w:rsidR="00C61B1F" w:rsidRPr="00DF3575" w:rsidRDefault="00C61B1F" w:rsidP="00B630BA">
      <w:pPr>
        <w:jc w:val="both"/>
        <w:rPr>
          <w:color w:val="000000" w:themeColor="text1"/>
        </w:rPr>
      </w:pPr>
    </w:p>
    <w:p w:rsidR="00ED7D00" w:rsidRPr="00DF3575" w:rsidRDefault="00ED7D00" w:rsidP="00ED7D00">
      <w:pPr>
        <w:autoSpaceDE w:val="0"/>
        <w:autoSpaceDN w:val="0"/>
        <w:adjustRightInd w:val="0"/>
        <w:jc w:val="both"/>
        <w:rPr>
          <w:rFonts w:eastAsiaTheme="minorHAnsi"/>
          <w:i/>
          <w:color w:val="000000" w:themeColor="text1"/>
          <w:sz w:val="23"/>
          <w:szCs w:val="23"/>
          <w:lang w:eastAsia="en-US"/>
        </w:rPr>
      </w:pPr>
      <w:r w:rsidRPr="00DF3575">
        <w:rPr>
          <w:rFonts w:eastAsiaTheme="minorHAnsi"/>
          <w:i/>
          <w:color w:val="000000" w:themeColor="text1"/>
          <w:sz w:val="23"/>
          <w:szCs w:val="23"/>
          <w:lang w:eastAsia="en-US"/>
        </w:rPr>
        <w:t xml:space="preserve">Ключевые правила </w:t>
      </w:r>
      <w:r w:rsidR="00C61B1F" w:rsidRPr="00DF3575">
        <w:rPr>
          <w:i/>
          <w:color w:val="000000" w:themeColor="text1"/>
        </w:rPr>
        <w:t>МАДОУ «Детский сад № 12» комбинированного вида</w:t>
      </w:r>
    </w:p>
    <w:p w:rsidR="00ED7D00" w:rsidRPr="00DF3575" w:rsidRDefault="00ED7D00" w:rsidP="00ED7D00">
      <w:pPr>
        <w:ind w:firstLine="709"/>
        <w:jc w:val="both"/>
        <w:rPr>
          <w:color w:val="000000" w:themeColor="text1"/>
        </w:rPr>
      </w:pPr>
      <w:r w:rsidRPr="00DF3575">
        <w:rPr>
          <w:color w:val="000000" w:themeColor="text1"/>
        </w:rPr>
        <w:t xml:space="preserve">Детско-взрослое сообщество – один из главных механизмов воспитания ребенка, который строится на системе связей и отношений участников этого сообщества. Поэтому в каждой группе </w:t>
      </w:r>
      <w:r w:rsidRPr="00DF3575">
        <w:rPr>
          <w:color w:val="000000" w:themeColor="text1"/>
        </w:rPr>
        <w:lastRenderedPageBreak/>
        <w:t>нашего детского сада имеются свои правила и нормы жизни (с учетом возраста детей и воспитательных задач). Правила жизни в группе позволяют всем чувствовать себя комфортно, спокойно и защищенно. Задача норм и правил, которые вводятся, – прежде всего социализация воспитанников, их социально-коммуникативное развитие. При разработке и введении правил педагоги нашего детского сада руководствуются памяткой «Правила для правил» (Ю.В. Илюхина), которая гласит, что - правила рождаются не «снаружи», а в процессе обсуждения, моделирования ситуации, предлагаются детьми;</w:t>
      </w:r>
    </w:p>
    <w:p w:rsidR="00ED7D00" w:rsidRPr="00DF3575" w:rsidRDefault="00ED7D00" w:rsidP="00ED7D00">
      <w:pPr>
        <w:ind w:firstLine="709"/>
        <w:jc w:val="both"/>
        <w:rPr>
          <w:color w:val="000000" w:themeColor="text1"/>
        </w:rPr>
      </w:pPr>
      <w:r w:rsidRPr="00DF3575">
        <w:rPr>
          <w:color w:val="000000" w:themeColor="text1"/>
        </w:rPr>
        <w:t>- формулируется как желаемое поведение;</w:t>
      </w:r>
    </w:p>
    <w:p w:rsidR="00ED7D00" w:rsidRPr="00DF3575" w:rsidRDefault="00ED7D00" w:rsidP="00ED7D00">
      <w:pPr>
        <w:ind w:firstLine="709"/>
        <w:jc w:val="both"/>
        <w:rPr>
          <w:color w:val="000000" w:themeColor="text1"/>
        </w:rPr>
      </w:pPr>
      <w:r w:rsidRPr="00DF3575">
        <w:rPr>
          <w:color w:val="000000" w:themeColor="text1"/>
        </w:rPr>
        <w:t>- изображены схематично;</w:t>
      </w:r>
    </w:p>
    <w:p w:rsidR="00ED7D00" w:rsidRPr="00DF3575" w:rsidRDefault="00ED7D00" w:rsidP="00ED7D00">
      <w:pPr>
        <w:ind w:firstLine="709"/>
        <w:jc w:val="both"/>
        <w:rPr>
          <w:color w:val="000000" w:themeColor="text1"/>
        </w:rPr>
      </w:pPr>
      <w:r w:rsidRPr="00DF3575">
        <w:rPr>
          <w:color w:val="000000" w:themeColor="text1"/>
        </w:rPr>
        <w:t>- выполняются всеми участниками;</w:t>
      </w:r>
    </w:p>
    <w:p w:rsidR="00ED7D00" w:rsidRPr="00DF3575" w:rsidRDefault="00ED7D00" w:rsidP="00ED7D00">
      <w:pPr>
        <w:ind w:firstLine="709"/>
        <w:jc w:val="both"/>
        <w:rPr>
          <w:color w:val="000000" w:themeColor="text1"/>
        </w:rPr>
      </w:pPr>
      <w:r w:rsidRPr="00DF3575">
        <w:rPr>
          <w:color w:val="000000" w:themeColor="text1"/>
        </w:rPr>
        <w:t>- работают без исключения.</w:t>
      </w:r>
    </w:p>
    <w:p w:rsidR="00C61B1F" w:rsidRPr="00DF3575" w:rsidRDefault="00C61B1F" w:rsidP="00ED7D00">
      <w:pPr>
        <w:ind w:firstLine="709"/>
        <w:jc w:val="both"/>
        <w:rPr>
          <w:color w:val="000000" w:themeColor="text1"/>
        </w:rPr>
      </w:pPr>
    </w:p>
    <w:p w:rsidR="00ED7D00" w:rsidRPr="00DF3575" w:rsidRDefault="00ED7D00" w:rsidP="00ED7D00">
      <w:pPr>
        <w:autoSpaceDE w:val="0"/>
        <w:autoSpaceDN w:val="0"/>
        <w:adjustRightInd w:val="0"/>
        <w:jc w:val="both"/>
        <w:rPr>
          <w:rFonts w:eastAsiaTheme="minorHAnsi"/>
          <w:i/>
          <w:color w:val="000000" w:themeColor="text1"/>
          <w:sz w:val="23"/>
          <w:szCs w:val="23"/>
          <w:lang w:eastAsia="en-US"/>
        </w:rPr>
      </w:pPr>
      <w:r w:rsidRPr="00DF3575">
        <w:rPr>
          <w:rFonts w:eastAsiaTheme="minorHAnsi"/>
          <w:i/>
          <w:color w:val="000000" w:themeColor="text1"/>
          <w:sz w:val="23"/>
          <w:szCs w:val="23"/>
          <w:lang w:eastAsia="en-US"/>
        </w:rPr>
        <w:t xml:space="preserve">Традиции и ритуалы, особые нормы этикета в </w:t>
      </w:r>
      <w:r w:rsidR="00C61B1F" w:rsidRPr="00DF3575">
        <w:rPr>
          <w:i/>
          <w:color w:val="000000" w:themeColor="text1"/>
        </w:rPr>
        <w:t>МАДОУ «Детский сад № 12» комбинированного вида</w:t>
      </w:r>
    </w:p>
    <w:p w:rsidR="00ED7D00" w:rsidRPr="00DF3575" w:rsidRDefault="00ED7D00" w:rsidP="00ED7D00">
      <w:pPr>
        <w:ind w:firstLine="709"/>
        <w:jc w:val="both"/>
        <w:rPr>
          <w:color w:val="000000" w:themeColor="text1"/>
        </w:rPr>
      </w:pPr>
      <w:r w:rsidRPr="00DF3575">
        <w:rPr>
          <w:color w:val="000000" w:themeColor="text1"/>
        </w:rPr>
        <w:t>Ежедневные традиции:</w:t>
      </w:r>
    </w:p>
    <w:p w:rsidR="00ED7D00" w:rsidRPr="00DF3575" w:rsidRDefault="00ED7D00" w:rsidP="00ED7D00">
      <w:pPr>
        <w:ind w:firstLine="709"/>
        <w:jc w:val="both"/>
        <w:rPr>
          <w:color w:val="000000" w:themeColor="text1"/>
        </w:rPr>
      </w:pPr>
      <w:r w:rsidRPr="00DF3575">
        <w:rPr>
          <w:color w:val="000000" w:themeColor="text1"/>
        </w:rPr>
        <w:t>- «Утреннее приветствие»- дети встают в круг, берутся за руки и вместе проговаривают приветствия, которые сопровождаются иногда движениями, называют себя и вспоминают отсутствующих детей. Утренние приветствия направлены на установления атмосферы доверия, общности в группе.</w:t>
      </w:r>
    </w:p>
    <w:p w:rsidR="00ED7D00" w:rsidRPr="00DF3575" w:rsidRDefault="00ED7D00" w:rsidP="00ED7D00">
      <w:pPr>
        <w:ind w:firstLine="709"/>
        <w:jc w:val="both"/>
        <w:rPr>
          <w:color w:val="000000" w:themeColor="text1"/>
        </w:rPr>
      </w:pPr>
      <w:r w:rsidRPr="00DF3575">
        <w:rPr>
          <w:color w:val="000000" w:themeColor="text1"/>
        </w:rPr>
        <w:t>- «Сказка перед сном»- чтение произведений детской литературы для создания доброй, спокойной атмосферы дома, теплоты, взаимопонимания и любви.</w:t>
      </w:r>
    </w:p>
    <w:p w:rsidR="00ED7D00" w:rsidRPr="00DF3575" w:rsidRDefault="00ED7D00" w:rsidP="00ED7D00">
      <w:pPr>
        <w:ind w:firstLine="709"/>
        <w:jc w:val="both"/>
        <w:rPr>
          <w:color w:val="000000" w:themeColor="text1"/>
        </w:rPr>
      </w:pPr>
      <w:r w:rsidRPr="00DF3575">
        <w:rPr>
          <w:color w:val="000000" w:themeColor="text1"/>
        </w:rPr>
        <w:t>- «Меню на сегодня»- ежедневно, перед приемом пищи воспитатель рассказывает детям о том, что сегодня на завтрак, обед, полдник, воспитывая культуру поведения за столом, уважение к труду повара.</w:t>
      </w:r>
    </w:p>
    <w:p w:rsidR="00ED7D00" w:rsidRPr="00DF3575" w:rsidRDefault="00ED7D00" w:rsidP="00ED7D00">
      <w:pPr>
        <w:ind w:firstLine="709"/>
        <w:jc w:val="both"/>
        <w:rPr>
          <w:color w:val="000000" w:themeColor="text1"/>
        </w:rPr>
      </w:pPr>
      <w:r w:rsidRPr="00DF3575">
        <w:rPr>
          <w:color w:val="000000" w:themeColor="text1"/>
        </w:rPr>
        <w:t>Еженедельные традиции:</w:t>
      </w:r>
    </w:p>
    <w:p w:rsidR="00ED7D00" w:rsidRPr="00DF3575" w:rsidRDefault="00ED7D00" w:rsidP="00ED7D00">
      <w:pPr>
        <w:ind w:firstLine="709"/>
        <w:jc w:val="both"/>
        <w:rPr>
          <w:color w:val="000000" w:themeColor="text1"/>
        </w:rPr>
      </w:pPr>
      <w:r w:rsidRPr="00DF3575">
        <w:rPr>
          <w:color w:val="000000" w:themeColor="text1"/>
        </w:rPr>
        <w:t>- «Кружок комплиментов» — это умение в сверстнике найти «что-нибудь, заслуживающие похвалы». Говоря сверстнику комплименты, они радуют и себя, и его: комплимент — одобрение внешности, ума, поступка, работы. Это внушает ребенку веру в себя, укрепляет в нем понимание, нужен и значим в этом коллективе.</w:t>
      </w:r>
    </w:p>
    <w:p w:rsidR="00ED7D00" w:rsidRPr="00DF3575" w:rsidRDefault="00ED7D00" w:rsidP="00ED7D00">
      <w:pPr>
        <w:ind w:firstLine="709"/>
        <w:jc w:val="both"/>
        <w:rPr>
          <w:color w:val="000000" w:themeColor="text1"/>
        </w:rPr>
      </w:pPr>
      <w:r w:rsidRPr="00DF3575">
        <w:rPr>
          <w:color w:val="000000" w:themeColor="text1"/>
        </w:rPr>
        <w:t>Ежегодные традиции:</w:t>
      </w:r>
    </w:p>
    <w:p w:rsidR="00ED7D00" w:rsidRPr="00DF3575" w:rsidRDefault="00ED7D00" w:rsidP="00ED7D00">
      <w:pPr>
        <w:ind w:firstLine="709"/>
        <w:jc w:val="both"/>
        <w:rPr>
          <w:color w:val="000000" w:themeColor="text1"/>
        </w:rPr>
      </w:pPr>
      <w:r w:rsidRPr="00DF3575">
        <w:rPr>
          <w:color w:val="000000" w:themeColor="text1"/>
        </w:rPr>
        <w:t>- Ежегодно проводятся акции и мероприятия, посвященные явлениям нравственной жизни ребёнка:</w:t>
      </w:r>
    </w:p>
    <w:p w:rsidR="00ED7D00" w:rsidRPr="00DF3575" w:rsidRDefault="00ED7D00" w:rsidP="00ED7D00">
      <w:pPr>
        <w:ind w:firstLine="709"/>
        <w:jc w:val="both"/>
        <w:rPr>
          <w:color w:val="000000" w:themeColor="text1"/>
        </w:rPr>
      </w:pPr>
      <w:r w:rsidRPr="00DF3575">
        <w:rPr>
          <w:color w:val="000000" w:themeColor="text1"/>
        </w:rPr>
        <w:t>- Акция «Бессмертный полк» - совместно с педагогами воспитанники детского сада ежегодно в День Победы проходят по улицам города с фотографиями своих родственников-участников Великой Отечественной войны, тружеников тыла, блокадников, детей войны.</w:t>
      </w:r>
    </w:p>
    <w:p w:rsidR="00C61B1F" w:rsidRPr="00DF3575" w:rsidRDefault="00C61B1F" w:rsidP="00ED7D00">
      <w:pPr>
        <w:ind w:firstLine="709"/>
        <w:jc w:val="both"/>
        <w:rPr>
          <w:color w:val="000000" w:themeColor="text1"/>
        </w:rPr>
      </w:pPr>
    </w:p>
    <w:p w:rsidR="00ED7D00" w:rsidRPr="00DF3575" w:rsidRDefault="00ED7D00" w:rsidP="00ED7D00">
      <w:pPr>
        <w:autoSpaceDE w:val="0"/>
        <w:autoSpaceDN w:val="0"/>
        <w:adjustRightInd w:val="0"/>
        <w:jc w:val="both"/>
        <w:rPr>
          <w:rFonts w:eastAsiaTheme="minorHAnsi"/>
          <w:i/>
          <w:color w:val="000000" w:themeColor="text1"/>
          <w:sz w:val="23"/>
          <w:szCs w:val="23"/>
          <w:lang w:eastAsia="en-US"/>
        </w:rPr>
      </w:pPr>
      <w:r w:rsidRPr="00DF3575">
        <w:rPr>
          <w:rFonts w:eastAsiaTheme="minorHAnsi"/>
          <w:i/>
          <w:color w:val="000000" w:themeColor="text1"/>
          <w:sz w:val="23"/>
          <w:szCs w:val="23"/>
          <w:lang w:eastAsia="en-US"/>
        </w:rPr>
        <w:t xml:space="preserve">Особенности РППС, отражающие образ и ценности </w:t>
      </w:r>
      <w:r w:rsidR="00C61B1F" w:rsidRPr="00DF3575">
        <w:rPr>
          <w:i/>
          <w:color w:val="000000" w:themeColor="text1"/>
        </w:rPr>
        <w:t>МАДОУ «Детский сад № 12» комбинированного вида</w:t>
      </w:r>
    </w:p>
    <w:p w:rsidR="00ED7D00" w:rsidRPr="00DF3575" w:rsidRDefault="00ED7D00" w:rsidP="00ED7D00">
      <w:pPr>
        <w:ind w:firstLine="709"/>
        <w:jc w:val="both"/>
        <w:rPr>
          <w:color w:val="000000" w:themeColor="text1"/>
        </w:rPr>
      </w:pPr>
      <w:r w:rsidRPr="00DF3575">
        <w:rPr>
          <w:color w:val="000000" w:themeColor="text1"/>
        </w:rPr>
        <w:t xml:space="preserve">РППС в </w:t>
      </w:r>
      <w:r w:rsidR="00C61B1F" w:rsidRPr="00DF3575">
        <w:rPr>
          <w:color w:val="000000" w:themeColor="text1"/>
        </w:rPr>
        <w:t xml:space="preserve">МАДОУ «Детский сад № 12» комбинированного вида </w:t>
      </w:r>
      <w:r w:rsidRPr="00DF3575">
        <w:rPr>
          <w:color w:val="000000" w:themeColor="text1"/>
        </w:rPr>
        <w:t>даёт возможность ребёнку ощутить и увидеть себя в «своём» пространстве, проявить активность, инициативность, автономность, понять собственную значимость. Участниками педагогического процесса создана атмосфера тепла и мягкости, как в доме, где живут дети. Именно живут, а не обучаются или только играют. Пространство каждой группы в нашем детском саду разделено на несколько центров, уютных «комнаток» разнообразного содержания, где каждый ребенок может найти себе занятие по душе, уединиться или поиграть в компании с друзьями, а также имеется место, где можно собраться большей частью группы. Следует отметить, что у каждого центра имеется своё название и эмблема. Это результат совместной деятельности подогов и детей группы. Наполняемость зон отражает ценности, на которых строится программа воспитания, способствует их принятию и раскрытию ребенком и включает: - знаки и символы государства, региона, города, организации и группы (каждая группа имеет конституцию – главный закон жизни группы, флаг, эмблему и гимн).</w:t>
      </w:r>
    </w:p>
    <w:p w:rsidR="00ED7D00" w:rsidRPr="00DF3575" w:rsidRDefault="00ED7D00" w:rsidP="00ED7D00">
      <w:pPr>
        <w:ind w:firstLine="709"/>
        <w:jc w:val="both"/>
        <w:rPr>
          <w:color w:val="000000" w:themeColor="text1"/>
        </w:rPr>
      </w:pPr>
      <w:r w:rsidRPr="00DF3575">
        <w:rPr>
          <w:color w:val="000000" w:themeColor="text1"/>
        </w:rPr>
        <w:t>РППС отражает:</w:t>
      </w:r>
    </w:p>
    <w:p w:rsidR="00ED7D00" w:rsidRPr="00DF3575" w:rsidRDefault="00ED7D00" w:rsidP="00ED7D00">
      <w:pPr>
        <w:ind w:firstLine="709"/>
        <w:jc w:val="both"/>
        <w:rPr>
          <w:color w:val="000000" w:themeColor="text1"/>
        </w:rPr>
      </w:pPr>
      <w:r w:rsidRPr="00DF3575">
        <w:rPr>
          <w:color w:val="000000" w:themeColor="text1"/>
        </w:rPr>
        <w:lastRenderedPageBreak/>
        <w:t>- региональные, этнографические, и другие особенности социокультурных условий, в которых находится организация;</w:t>
      </w:r>
    </w:p>
    <w:p w:rsidR="00ED7D00" w:rsidRPr="00DF3575" w:rsidRDefault="00ED7D00" w:rsidP="00ED7D00">
      <w:pPr>
        <w:ind w:firstLine="709"/>
        <w:jc w:val="both"/>
        <w:rPr>
          <w:color w:val="000000" w:themeColor="text1"/>
        </w:rPr>
      </w:pPr>
      <w:r w:rsidRPr="00DF3575">
        <w:rPr>
          <w:color w:val="000000" w:themeColor="text1"/>
        </w:rPr>
        <w:t>- ценность семьи, людей разных поколений, радость общения с семьей. РППС обеспечивает - возможность познавательного развития, экспериментирования, освоения новых технологий, раскрывает красоту знаний, необходимость научного познания, формирует научную картину мира; - возможность посильного труда, а также отражает ценности труда в жизни человека и государства (портреты членов семей воспитанников, героев труда, представителей профессий и пр.).</w:t>
      </w:r>
    </w:p>
    <w:p w:rsidR="00ED7D00" w:rsidRPr="00DF3575" w:rsidRDefault="00ED7D00" w:rsidP="00ED7D00">
      <w:pPr>
        <w:ind w:firstLine="709"/>
        <w:jc w:val="both"/>
        <w:rPr>
          <w:color w:val="000000" w:themeColor="text1"/>
        </w:rPr>
      </w:pPr>
      <w:r w:rsidRPr="00DF3575">
        <w:rPr>
          <w:color w:val="000000" w:themeColor="text1"/>
        </w:rPr>
        <w:t>Результаты труда ребенка могут быть отражены и сохранены в среде;</w:t>
      </w:r>
    </w:p>
    <w:p w:rsidR="00ED7D00" w:rsidRPr="00DF3575" w:rsidRDefault="00ED7D00" w:rsidP="00ED7D00">
      <w:pPr>
        <w:ind w:firstLine="709"/>
        <w:jc w:val="both"/>
        <w:rPr>
          <w:color w:val="000000" w:themeColor="text1"/>
        </w:rPr>
      </w:pPr>
      <w:r w:rsidRPr="00DF3575">
        <w:rPr>
          <w:color w:val="000000" w:themeColor="text1"/>
        </w:rPr>
        <w:t>- обеспечивает ребенку возможности для укрепления здоровья, раскрывает смысл здорового образа жизни, физической культуры и спорта;</w:t>
      </w:r>
    </w:p>
    <w:p w:rsidR="00ED7D00" w:rsidRPr="00DF3575" w:rsidRDefault="00ED7D00" w:rsidP="00ED7D00">
      <w:pPr>
        <w:ind w:firstLine="709"/>
        <w:jc w:val="both"/>
        <w:rPr>
          <w:color w:val="000000" w:themeColor="text1"/>
        </w:rPr>
      </w:pPr>
      <w:r w:rsidRPr="00DF3575">
        <w:rPr>
          <w:color w:val="000000" w:themeColor="text1"/>
        </w:rPr>
        <w:t>- погружения в культуру России, знакомства с особенностями региональной культурной традиции.</w:t>
      </w:r>
    </w:p>
    <w:p w:rsidR="00ED7D00" w:rsidRPr="00DF3575" w:rsidRDefault="00ED7D00" w:rsidP="00ED7D00">
      <w:pPr>
        <w:ind w:firstLine="709"/>
        <w:jc w:val="center"/>
        <w:rPr>
          <w:b/>
          <w:color w:val="000000" w:themeColor="text1"/>
        </w:rPr>
      </w:pPr>
      <w:r w:rsidRPr="00DF3575">
        <w:rPr>
          <w:b/>
          <w:color w:val="000000" w:themeColor="text1"/>
        </w:rPr>
        <w:t>Воспитывающая среда детского сада.</w:t>
      </w:r>
    </w:p>
    <w:p w:rsidR="005454F3" w:rsidRPr="00DF3575" w:rsidRDefault="005454F3" w:rsidP="00ED7D00">
      <w:pPr>
        <w:ind w:firstLine="709"/>
        <w:jc w:val="center"/>
        <w:rPr>
          <w:b/>
          <w:color w:val="000000" w:themeColor="text1"/>
        </w:rPr>
      </w:pPr>
    </w:p>
    <w:p w:rsidR="00ED7D00" w:rsidRPr="00DF3575" w:rsidRDefault="00ED7D00" w:rsidP="00ED7D00">
      <w:pPr>
        <w:ind w:firstLine="709"/>
        <w:jc w:val="both"/>
        <w:rPr>
          <w:color w:val="000000" w:themeColor="text1"/>
        </w:rPr>
      </w:pPr>
      <w:r w:rsidRPr="00DF3575">
        <w:rPr>
          <w:color w:val="000000" w:themeColor="text1"/>
        </w:rPr>
        <w:t>Воспитывающая среда раскрывает ценности и смыслы. Заложенная в укладе. Воспитывающая среда включает совокупность различных условий, предлагающих возможной встречи и взаимодействия детей и взрослых процессе приобщения к традиционным ценностям российского общества. Пространства, в рамках которого происходит процесс воспитания, называется воспитывающей средой. Основными характеристиками воспитывающей среды является ее содержательная- насыщенность и структурированность.</w:t>
      </w:r>
    </w:p>
    <w:p w:rsidR="00ED7D00" w:rsidRPr="00DF3575" w:rsidRDefault="00ED7D00" w:rsidP="00ED7D00">
      <w:pPr>
        <w:ind w:firstLine="709"/>
        <w:jc w:val="both"/>
        <w:rPr>
          <w:b/>
          <w:color w:val="000000" w:themeColor="text1"/>
        </w:rPr>
      </w:pPr>
      <w:r w:rsidRPr="00DF3575">
        <w:rPr>
          <w:b/>
          <w:color w:val="000000" w:themeColor="text1"/>
        </w:rPr>
        <w:t xml:space="preserve">Воспитывающая среда </w:t>
      </w:r>
      <w:r w:rsidR="00C61B1F" w:rsidRPr="00DF3575">
        <w:rPr>
          <w:b/>
          <w:color w:val="000000" w:themeColor="text1"/>
        </w:rPr>
        <w:t>МАДОУ «Детский сад № 12» комбинированного вида</w:t>
      </w:r>
    </w:p>
    <w:p w:rsidR="00541E80" w:rsidRPr="00DF3575" w:rsidRDefault="00541E80" w:rsidP="00541E80">
      <w:pPr>
        <w:autoSpaceDE w:val="0"/>
        <w:autoSpaceDN w:val="0"/>
        <w:adjustRightInd w:val="0"/>
        <w:jc w:val="both"/>
        <w:rPr>
          <w:rFonts w:eastAsiaTheme="minorHAnsi"/>
          <w:b/>
          <w:i/>
          <w:color w:val="000000" w:themeColor="text1"/>
          <w:sz w:val="23"/>
          <w:szCs w:val="23"/>
          <w:lang w:eastAsia="en-US"/>
        </w:rPr>
      </w:pPr>
      <w:r w:rsidRPr="00DF3575">
        <w:rPr>
          <w:rFonts w:eastAsiaTheme="minorHAnsi"/>
          <w:b/>
          <w:i/>
          <w:color w:val="000000" w:themeColor="text1"/>
          <w:sz w:val="23"/>
          <w:szCs w:val="23"/>
          <w:lang w:eastAsia="en-US"/>
        </w:rPr>
        <w:t xml:space="preserve">Условия для формирования эмоционально-ценностного отношения ребенка к окружающему миру, другим людям, себе </w:t>
      </w:r>
    </w:p>
    <w:p w:rsidR="00541E80" w:rsidRPr="00DF3575" w:rsidRDefault="00541E80" w:rsidP="00541E80">
      <w:pPr>
        <w:ind w:firstLine="709"/>
        <w:jc w:val="both"/>
        <w:rPr>
          <w:color w:val="000000" w:themeColor="text1"/>
        </w:rPr>
      </w:pPr>
      <w:r w:rsidRPr="00DF3575">
        <w:rPr>
          <w:color w:val="000000" w:themeColor="text1"/>
        </w:rPr>
        <w:t>Организация видов деятельности, в которых ребёнку открываются смысл и ценность человеческой деятельности:</w:t>
      </w:r>
    </w:p>
    <w:p w:rsidR="00541E80" w:rsidRPr="00DF3575" w:rsidRDefault="00541E80" w:rsidP="00541E80">
      <w:pPr>
        <w:ind w:firstLine="709"/>
        <w:jc w:val="both"/>
        <w:rPr>
          <w:color w:val="000000" w:themeColor="text1"/>
        </w:rPr>
      </w:pPr>
      <w:r w:rsidRPr="00DF3575">
        <w:rPr>
          <w:color w:val="000000" w:themeColor="text1"/>
        </w:rPr>
        <w:t>- «Читаем вместе» (содержание формата «Читаем вместе» дает ребенку опыт осмысленного слушания произведений детской художественной литературы, в которых раскрываются базовые ценности российского общества — уважение к старшим, к труду других людей, помощь и забота о младших, любовь к своей малой родине и родной стране и др. После прочтения стихотворения, рассказа, сказки педагоги обсуждают с детьми, о чем в них говорится, почему их герои поступили так или иначе, помогая ребенку (детям) понять смысл данного произведения.)</w:t>
      </w:r>
    </w:p>
    <w:p w:rsidR="00541E80" w:rsidRPr="00DF3575" w:rsidRDefault="00541E80" w:rsidP="00541E80">
      <w:pPr>
        <w:ind w:firstLine="709"/>
        <w:jc w:val="both"/>
        <w:rPr>
          <w:color w:val="000000" w:themeColor="text1"/>
        </w:rPr>
      </w:pPr>
      <w:r w:rsidRPr="00DF3575">
        <w:rPr>
          <w:color w:val="000000" w:themeColor="text1"/>
        </w:rPr>
        <w:t>- «Смотрим вместе» (содержание формата «Смотрим вместе» предлагает материал для осмысленного совместного просмотра педагога с детьми визуального контента (мультфильмов, кинофильмов и др.). Педагог по определенному алгоритму организует совместный просмотр. Каждый просмотр посвящен какой-либо ведущей ценности. В дошкольном возрасте большое значение имеет возникновение эмоционального образа, который способствует и раскрытию смысла, и регуляции поведения ребенка. Поэтому для ребенка важна эмоция, которую нужно поддержать, обозначить и проговорить)</w:t>
      </w:r>
    </w:p>
    <w:p w:rsidR="00326811" w:rsidRPr="00DF3575" w:rsidRDefault="00541E80" w:rsidP="00541E80">
      <w:pPr>
        <w:ind w:firstLine="709"/>
        <w:jc w:val="both"/>
        <w:rPr>
          <w:color w:val="000000" w:themeColor="text1"/>
        </w:rPr>
      </w:pPr>
      <w:r w:rsidRPr="00DF3575">
        <w:rPr>
          <w:color w:val="000000" w:themeColor="text1"/>
        </w:rPr>
        <w:t>- «Рассуждаем вместе» (содержание формата «Рассуждаем вместе» направлено на развитие у ребенка умения понимать значение и переносный смысл слов и словосочетаний родного языка, в которых раскрывается содержание базовых традиционных ценностей российского общества. В ходе совместного обсуждения со взрослыми дети открывают для себя особую яркость, легкость, меткость и образность выражений, сохраняющих мудрость поколений наших предков)</w:t>
      </w:r>
    </w:p>
    <w:p w:rsidR="00541E80" w:rsidRPr="00DF3575" w:rsidRDefault="00541E80" w:rsidP="00541E80">
      <w:pPr>
        <w:autoSpaceDE w:val="0"/>
        <w:autoSpaceDN w:val="0"/>
        <w:adjustRightInd w:val="0"/>
        <w:jc w:val="both"/>
        <w:rPr>
          <w:rFonts w:eastAsiaTheme="minorHAnsi"/>
          <w:b/>
          <w:i/>
          <w:color w:val="000000" w:themeColor="text1"/>
          <w:sz w:val="23"/>
          <w:szCs w:val="23"/>
          <w:lang w:eastAsia="en-US"/>
        </w:rPr>
      </w:pPr>
      <w:r w:rsidRPr="00DF3575">
        <w:rPr>
          <w:rFonts w:eastAsiaTheme="minorHAnsi"/>
          <w:b/>
          <w:i/>
          <w:color w:val="000000" w:themeColor="text1"/>
          <w:sz w:val="23"/>
          <w:szCs w:val="23"/>
          <w:lang w:eastAsia="en-US"/>
        </w:rPr>
        <w:t xml:space="preserve">Условия для обретения ребенком первичного опыта деятельности и поступка в соответствии с традиционными ценностями российского общества </w:t>
      </w:r>
    </w:p>
    <w:p w:rsidR="00541E80" w:rsidRPr="00DF3575" w:rsidRDefault="00541E80" w:rsidP="00541E80">
      <w:pPr>
        <w:ind w:firstLine="709"/>
        <w:jc w:val="both"/>
        <w:rPr>
          <w:color w:val="000000" w:themeColor="text1"/>
        </w:rPr>
      </w:pPr>
      <w:r w:rsidRPr="00DF3575">
        <w:rPr>
          <w:color w:val="000000" w:themeColor="text1"/>
        </w:rPr>
        <w:t>Активная, самостоятельная апробация каждым ребёнком инструментального и ценностного содержания, полученного от взрослого и способов их реализации в различных видах деятельности через личный опыт:</w:t>
      </w:r>
    </w:p>
    <w:p w:rsidR="00541E80" w:rsidRPr="00DF3575" w:rsidRDefault="00541E80" w:rsidP="00541E80">
      <w:pPr>
        <w:ind w:firstLine="709"/>
        <w:jc w:val="both"/>
        <w:rPr>
          <w:color w:val="000000" w:themeColor="text1"/>
        </w:rPr>
      </w:pPr>
      <w:r w:rsidRPr="00DF3575">
        <w:rPr>
          <w:color w:val="000000" w:themeColor="text1"/>
        </w:rPr>
        <w:t xml:space="preserve">- в рамках формата «Читаем вместе» (обращение к опыту детей после прочтения художественных произведений, предлагая им подумать, как поступили бы они на месте героев, изобразить наиболее запомнившиеся эпизоды, создать свои иллюстрации, из которых затем может сложиться самодельная книжка, рисованный мультфильм, настольный, кукольный или теневой </w:t>
      </w:r>
      <w:r w:rsidRPr="00DF3575">
        <w:rPr>
          <w:color w:val="000000" w:themeColor="text1"/>
        </w:rPr>
        <w:lastRenderedPageBreak/>
        <w:t>театр и т. д.) - в рамках формата «Смотрим вместе» (После просмотра и обсуждения визуального контента организуются игры, рисование и другие активности, помогающие ребенку осмыслить увиденное, попробовать отрефлексировать свое отношение к семье, природе, труду, красоте, дружбе как ценности)</w:t>
      </w:r>
    </w:p>
    <w:p w:rsidR="00541E80" w:rsidRPr="00DF3575" w:rsidRDefault="00541E80" w:rsidP="00541E80">
      <w:pPr>
        <w:ind w:firstLine="709"/>
        <w:jc w:val="both"/>
        <w:rPr>
          <w:color w:val="000000" w:themeColor="text1"/>
        </w:rPr>
      </w:pPr>
      <w:r w:rsidRPr="00DF3575">
        <w:rPr>
          <w:color w:val="000000" w:themeColor="text1"/>
        </w:rPr>
        <w:t>- в рамках формата «Играем вместе» приобретает опыт действия на основе сложившегося отношения к ценности, нравственного поступка, опыт ошибок и их преодоления. В игре ребенок получает возможность действия на основе эмоционального образа, с которым он знакомится в книге и фильмах. В детском игровом сообществе, создаются условия для освоения важнейших культурных практик, как основы самостоятельного целесообразного действия, осознанного нравственного поведения. Игра становится условием для проживания ребенком и представлений, и отношений, и первичного опыта действия. Игры связаны с определенной ценностью не в сознании ребенка, а в опыте педагога и в содержании воспитательной работы.</w:t>
      </w:r>
    </w:p>
    <w:p w:rsidR="00541E80" w:rsidRPr="00DF3575" w:rsidRDefault="00541E80" w:rsidP="00541E80">
      <w:pPr>
        <w:ind w:firstLine="709"/>
        <w:jc w:val="both"/>
        <w:rPr>
          <w:color w:val="000000" w:themeColor="text1"/>
        </w:rPr>
      </w:pPr>
      <w:r w:rsidRPr="00DF3575">
        <w:rPr>
          <w:color w:val="000000" w:themeColor="text1"/>
        </w:rPr>
        <w:t>- в рамках формата «Трудимся вместе» ребенок приобретает опыт трудового усилия, проживания ценности труда как возможности деятельной помощи и заботы. Проектируются не только трудовые акции и ключевые дела года, труд вводится в ежедневную жизнь воспитанников, сопровождается в семье с помощью предложенных советов родителям, совместных в ними трудовых дел.</w:t>
      </w:r>
    </w:p>
    <w:p w:rsidR="00541E80" w:rsidRPr="00DF3575" w:rsidRDefault="00541E80" w:rsidP="00541E80">
      <w:pPr>
        <w:ind w:firstLine="709"/>
        <w:jc w:val="both"/>
        <w:rPr>
          <w:color w:val="000000" w:themeColor="text1"/>
        </w:rPr>
      </w:pPr>
      <w:r w:rsidRPr="00DF3575">
        <w:rPr>
          <w:color w:val="000000" w:themeColor="text1"/>
        </w:rPr>
        <w:t>- в рамках формата «Мастерим вместе» ребенок приобретает опыт творческого осмысления ценностей. Большим воспитательным потенциалом обладают художественный труд, конструирование, дизайн, детское изобразительное искусство (лепка, аппликация, рисование), содержание которых направлено на мотивированное приобщение детей к традициям и ценностям семьи, народа (этноса), всего человечества. В разных формах взаимодействия с другими детьми и взрослыми ребенок создает различные игрушки, сооружения, подарки, сувениры, предметы для оформления интерьера и оснащения образовательного процесса (дидактические игры, макеты, муляжи). Такая деятельность воспитывает эмоционально-ценностное отношение к природе, человеку, семье, детскому саду, городу (населенному пункту), родному краю, культурному наследию и формирует позицию созидателя (а не потребителя): «Я — мастер (созидатель, творец)», «я умею мастерить (создавать, делать, украшать, чинить, обустраивать), «я умелый (умелая)», «Мы мастерим (творим) вместе».</w:t>
      </w:r>
    </w:p>
    <w:p w:rsidR="00541E80" w:rsidRPr="00DF3575" w:rsidRDefault="00541E80" w:rsidP="00C61B1F">
      <w:pPr>
        <w:pStyle w:val="Default"/>
        <w:jc w:val="both"/>
        <w:rPr>
          <w:rFonts w:eastAsiaTheme="minorHAnsi"/>
          <w:b/>
          <w:i/>
          <w:color w:val="000000" w:themeColor="text1"/>
          <w:sz w:val="23"/>
          <w:szCs w:val="23"/>
        </w:rPr>
      </w:pPr>
      <w:r w:rsidRPr="00DF3575">
        <w:rPr>
          <w:rFonts w:eastAsiaTheme="minorHAnsi"/>
          <w:b/>
          <w:i/>
          <w:color w:val="000000" w:themeColor="text1"/>
          <w:sz w:val="23"/>
          <w:szCs w:val="23"/>
        </w:rPr>
        <w:t>Условия для становления самостоятельности,</w:t>
      </w:r>
      <w:r w:rsidRPr="00DF3575">
        <w:rPr>
          <w:b/>
          <w:i/>
          <w:color w:val="000000" w:themeColor="text1"/>
          <w:sz w:val="23"/>
          <w:szCs w:val="23"/>
        </w:rPr>
        <w:t xml:space="preserve"> </w:t>
      </w:r>
      <w:r w:rsidRPr="00DF3575">
        <w:rPr>
          <w:rFonts w:eastAsiaTheme="minorHAnsi"/>
          <w:b/>
          <w:i/>
          <w:color w:val="000000" w:themeColor="text1"/>
          <w:sz w:val="23"/>
          <w:szCs w:val="23"/>
        </w:rPr>
        <w:t xml:space="preserve">инициативности и творческого взаимодействия в разных детско-взрослых и детско-детских общностях, включая разновозрастное детское сообщество </w:t>
      </w:r>
    </w:p>
    <w:p w:rsidR="00541E80" w:rsidRPr="00DF3575" w:rsidRDefault="00541E80" w:rsidP="00541E80">
      <w:pPr>
        <w:autoSpaceDE w:val="0"/>
        <w:autoSpaceDN w:val="0"/>
        <w:adjustRightInd w:val="0"/>
        <w:ind w:firstLine="709"/>
        <w:jc w:val="both"/>
        <w:rPr>
          <w:color w:val="000000" w:themeColor="text1"/>
        </w:rPr>
      </w:pPr>
      <w:r w:rsidRPr="00DF3575">
        <w:rPr>
          <w:rFonts w:eastAsiaTheme="minorHAnsi"/>
          <w:color w:val="000000" w:themeColor="text1"/>
          <w:sz w:val="23"/>
          <w:szCs w:val="23"/>
          <w:lang w:eastAsia="en-US"/>
        </w:rPr>
        <w:t>Самостоятельная активность, в рамках которой ребёнок реализует свои базовые устремления: любознательность, общительность, опыт деятельности на основе усвоенных ценностей</w:t>
      </w:r>
      <w:r w:rsidRPr="00DF3575">
        <w:rPr>
          <w:color w:val="000000" w:themeColor="text1"/>
        </w:rPr>
        <w:t xml:space="preserve"> Активность проявляется</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в групповых центрах, обеспечивающих вариативность действий детей,</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свободный доступ детей к материалам и пособиям;</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в коллективных делах и практиках субъектности</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«Вместе весело шагать»: создание навигации по детскому саду.</w:t>
      </w:r>
    </w:p>
    <w:p w:rsidR="00541E80" w:rsidRPr="00DF3575" w:rsidRDefault="00541E80" w:rsidP="00541E80">
      <w:pPr>
        <w:autoSpaceDE w:val="0"/>
        <w:autoSpaceDN w:val="0"/>
        <w:adjustRightInd w:val="0"/>
        <w:ind w:firstLine="709"/>
        <w:jc w:val="both"/>
        <w:rPr>
          <w:color w:val="000000" w:themeColor="text1"/>
        </w:rPr>
      </w:pP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Воспитывающая среда – это совокупность окружающих ребенка социально-ценностных обстоятельств, влияющих на его личностное развитие и содействующих его включению в современную культуру.</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Воспитывающая среда определяется целью и задачами воспитания, духовно-нравственными и социокультурными ценностями, образцами и практиками. Основными характеристиками воспитывающей среды являются ее насыщенность и структурированность.</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Воспитывающая среда строится по четырем линиям:</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«от взрослого», который создает предметно-пространственную среду, насыщая ее ценностями и смыслами (уголок в приемной «Советы логопеда», «Ваше здоровье»», «Правила поведения» и др.);</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«от взрослого», который сам является образцом для окружающих (внешний вид, поведение, культура общения, речь и др.);</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lastRenderedPageBreak/>
        <w:t>- «от взаимодействия ребенка и взрослого»: воспитывающая среда, направленная на взаимодействие ребенка и взрослого, раскрывающего смыслы и ценности воспитания (сигнальные знаки, схемы, картинки, музыкальные сигналы и др.);</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«от ребенка»: воспитывающая среда, в которой ребенок самостоятельно творит, живет и получает опыт позитивных достижений, осваивая ценности и смыслы, заложенные взрослым («Наше творчество», «Детская мастерская», «Лаборатория» и др.).</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Конструирование воспитательной среды ДОУ строится на основе следующих элементов: социокультурный контекст, социокультурные ценности, уклад, воспитывающая среда, общность, деятельность и событие. Каждая из этих категорий обеспечивает ценность содержания и имеет свое наполнение для решения задач воспитания и становления личности ребенка.</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Цели и задачи воспитания реализуются во всех видах деятельности дошкольника, обозначенных в ФГОС ДО. Все виды детской деятельности опосредованы разными типами активностей:</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предметно-целевая (виды деятельности, организуемые взрослым, в которых он открывает ребенку смысл и ценность человеческой деятельности, способы ее реализации совместно с родителями, воспитателями, сверстниками);</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культурные практики (активная, самостоятельная апробация каждым ребенком инструментального и ценностного содержаний, полученных от взрослого и способов их реализации в различных видах деятельности через личный опыт);</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свободная инициативная деятельность ребенка (его спонтанная самостоятельная активность, в рамках которой он реализует свои базовые устремления: любознательность, общительность, опыт деятельности на основе усвоенных ценностей).</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 xml:space="preserve">Коллектив </w:t>
      </w:r>
      <w:r w:rsidR="00C61B1F" w:rsidRPr="00DF3575">
        <w:rPr>
          <w:color w:val="000000" w:themeColor="text1"/>
        </w:rPr>
        <w:t>МАДОУ «Детский сад № 12» комбинированного вида</w:t>
      </w:r>
      <w:r w:rsidRPr="00DF3575">
        <w:rPr>
          <w:color w:val="000000" w:themeColor="text1"/>
        </w:rPr>
        <w:t xml:space="preserve"> прилагает усилия, чтобы детский сад представлял для детей среду, в которой будет возможным приблизить учебно-воспитательные ситуации к реалиям детской жизни, научит ребенка действовать и общаться в ситуациях, приближенных к жизни.</w:t>
      </w:r>
    </w:p>
    <w:p w:rsidR="00541E80" w:rsidRPr="00DF3575" w:rsidRDefault="00541E80" w:rsidP="00541E80">
      <w:pPr>
        <w:autoSpaceDE w:val="0"/>
        <w:autoSpaceDN w:val="0"/>
        <w:adjustRightInd w:val="0"/>
        <w:ind w:firstLine="709"/>
        <w:jc w:val="both"/>
        <w:rPr>
          <w:color w:val="000000" w:themeColor="text1"/>
        </w:rPr>
      </w:pPr>
      <w:r w:rsidRPr="00DF3575">
        <w:rPr>
          <w:color w:val="000000" w:themeColor="text1"/>
        </w:rPr>
        <w:t>Во всех возрастных группах имеются центры: патриотического воспитания, в которых находится материал по ознакомлению с городом, страной, государственной символикой, где дети в условиях ежедневного свободного доступа могут пополнять знания.</w:t>
      </w:r>
    </w:p>
    <w:p w:rsidR="00F54FCC" w:rsidRPr="00DF3575" w:rsidRDefault="00541E80" w:rsidP="00F54FCC">
      <w:pPr>
        <w:autoSpaceDE w:val="0"/>
        <w:autoSpaceDN w:val="0"/>
        <w:adjustRightInd w:val="0"/>
        <w:ind w:firstLine="709"/>
        <w:jc w:val="both"/>
        <w:rPr>
          <w:color w:val="000000" w:themeColor="text1"/>
        </w:rPr>
      </w:pPr>
      <w:r w:rsidRPr="00DF3575">
        <w:rPr>
          <w:color w:val="000000" w:themeColor="text1"/>
        </w:rPr>
        <w:t>Центр социально-личностного развития: дети приобретают социальные навыки, когда они играют со сверстником или с несколькими партнерами вместе, споря и соглашаясь, совместно планируя и реализуя замысел. Сюжетно-ролевые игры помогают детям воспитывать в себе ответственность, развивать новые интересы, впитывать новые знания. Создавая свой собственный</w:t>
      </w:r>
      <w:r w:rsidR="00F54FCC" w:rsidRPr="00DF3575">
        <w:rPr>
          <w:color w:val="000000" w:themeColor="text1"/>
        </w:rPr>
        <w:t xml:space="preserve"> мир, дети овладевают миром реальным, пытаются решать реальные жизненные проблемы, проигрывают и оживляют свои переживания.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познавательно-речевого развития: речевое развитие происходит за счет расширения словаря ребенка при обсуждении плана, в процессе игр. В творческой игре дети осуществляет такие виды действий, которые:</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способствуют развитию пяти чувств;</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развивают активную и пассивную речь;</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помогают разобраться во взаимоотношениях людей и освоить образцы поведения;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увязывают представления между собой;</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стимулируют творческую мысль и решение проблем;</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увеличивают самоуважение;</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развивают способы выражения эмоций и чувств;</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знаменуют радость и свободу детства.</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«Литературы и грамматики»: грамотность определяется как обладание языковыми навыками, которые передаются в культуре социальным путем. Эти навыки включают чтение, письмо и буквенный анализ.</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ОБЖ: книги по ПДД, плакаты, дорожные знаки, викторины, картотека подвижных игр и дидактических по ПДД. Правила поведения: на улице, в лесу, на прогулке, на экскурсии по городу, в транспорте, в общественных местах и т.д. ППБ (правила пожарной безопасности). Правила поведения: на улице, в лесу, на прогулке летом и осенью.</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lastRenderedPageBreak/>
        <w:t>Центр «Математики и манипулятивных игр»: цифры от 1 до 10, магнитная доска с магнитами; предметные картинки, счетные палочки, формы, часы, геометрические фигуры и формы (шары разных размеров, кубики, конусы, призмы и др.), картотека математических игр, головоломки, лабиринты, разрезные картинки, схемы, модели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строительства и конструирования: в центре строительства дети играют как вместе, так и порознь, используя элементы конструкторов разной величины и формы. Освоение конструирования проходит ряд этапов – от простого перетаскивания блоков к созданию и обыгрыванию сложных построек. В центре развиваем у детей способность различать и называть строительные детали (куб, кирпичик, пластина, брусок). Учим использовать их с учетом конструктивных свойств (устойчивость, форма, величина).</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изобразительного и конструктивного творчества: этот центр выполняет разные функции, прежде всего, способствует развитию креативности, любознательности, инициативы у детей.</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Направлен на:</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развитие навыков изобразительной и конструктивной деятельности: рисования, лепки, аппликации, конструирования из природного материала, бумаги, коробок и т.д.;</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развитие навыков и умений по использованию различных изобразительных материалов, освоение различных изобразительных техник;</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приобретение опыта координации руки и зрения;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освоение элементарных способов рисования и лепки предметов и объектов окружающей действительности;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формирование представлений о свойствах и качествах различных изобразительных материалов. - знакомство с линией, цветом, формой и текстурой.</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«Искусства»: дает детям ощущение радости, волнения и удовлетворения, он выполняет разные функции: развивает креативность, любознательность, воображение и инициативу детей. Здесь дети экспериментируют с материалами, опробуют идеи, у них формируется основа для успешной деятельности. Организация центра искусства: оборудование и материалы, как для занятий (лепки, рисования, аппликации, конструирования из бумаги и картона), так и для свободной деятельности: мольберты, магнитные доски для детских работ, подставки под карандаши, салфетки для ИЗО, стеки, подносы для раздаточного материала</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«Музыкальный центр» направлен на создание условий для самостоятельной деятельности детей, отдыха и получения новых впечатлений. Развитие интереса к познавательным развлечениям, знакомящим с традициями и обычаями народа, истоками культуры. Вовлечение детей в процесс подготовки разных видов развлечений; на формирование желания участвовать в кукольных спектаклях, музыкальных и литературных концертах; спортивных играх и т.д. В центре «Театр и дети» собраны методическая литература, сценарии, инсценировки, картинки, песни, костюмы, детские музыкальные инструменты, рус. нар. костюмы, косоворотки, юбки, платья, сарафаны, платки, шапочки шарфы и др.</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«Экологии» дети – прирожденные исследователи, активно собирающие информацию об окружающем мире с помощью наблюдения и экспериментирования. Исследования, элементарные опыты приводят к развитию устойчивых умений:</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наблюдать (температура, ветер, тучи, свойства, запахи и др.);</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ставить вопросы (Что утонет? Что будет плавать? Как тает лед?);</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сравнивать (Какие семена быстрее взойдут? Какие материалы намагничиваются, а какие нет?);</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классифицировать (составление гербария по видам листьев или цветов).</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Центр физического развития и здоровья направлен на достижение целей формирования у детей интереса и ценностного отношения к занятиям физической культурой, гармоничное физическое развитие. В спортивном центре имеется спортивный инвентарь, атрибуты для подвижных и малоподвижных игр, нетрадиционное спортивное оборудование, массажные и ребристые коврики для закаливающих процедур, картотека подвижных игр с детьми в группе и на улице.</w:t>
      </w:r>
    </w:p>
    <w:p w:rsidR="00F54FCC" w:rsidRPr="00DF3575" w:rsidRDefault="00F54FCC" w:rsidP="00F54FCC">
      <w:pPr>
        <w:autoSpaceDE w:val="0"/>
        <w:autoSpaceDN w:val="0"/>
        <w:adjustRightInd w:val="0"/>
        <w:ind w:firstLine="709"/>
        <w:jc w:val="center"/>
        <w:rPr>
          <w:b/>
          <w:color w:val="000000" w:themeColor="text1"/>
        </w:rPr>
      </w:pPr>
      <w:r w:rsidRPr="00DF3575">
        <w:rPr>
          <w:b/>
          <w:color w:val="000000" w:themeColor="text1"/>
        </w:rPr>
        <w:t>Общности детского сада.</w:t>
      </w:r>
    </w:p>
    <w:p w:rsidR="00C61B1F" w:rsidRPr="00DF3575" w:rsidRDefault="00C61B1F" w:rsidP="00F54FCC">
      <w:pPr>
        <w:autoSpaceDE w:val="0"/>
        <w:autoSpaceDN w:val="0"/>
        <w:adjustRightInd w:val="0"/>
        <w:ind w:firstLine="709"/>
        <w:jc w:val="center"/>
        <w:rPr>
          <w:b/>
          <w:color w:val="000000" w:themeColor="text1"/>
        </w:rPr>
      </w:pP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xml:space="preserve">Общность характеризуется системой связи и отношения между людьми, основанная на разделяемых всеми ее участниками ценностных основаниях, определяющих цели совместной деятельности. В </w:t>
      </w:r>
      <w:r w:rsidR="00C61B1F" w:rsidRPr="00DF3575">
        <w:rPr>
          <w:color w:val="000000" w:themeColor="text1"/>
        </w:rPr>
        <w:t>МАДОУ «Детский сад № 12» комбинированного вида</w:t>
      </w:r>
      <w:r w:rsidRPr="00DF3575">
        <w:rPr>
          <w:color w:val="000000" w:themeColor="text1"/>
        </w:rPr>
        <w:t xml:space="preserve"> выделяют следующие общности: педагог- дети, родители (законные представители)- ребенок (дети), педагог- родители (законные представители)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xml:space="preserve">Общность – это устойчивая система связей и отношений между людьми, единство целей и задач воспитания, реализуемое всеми сотрудниками </w:t>
      </w:r>
      <w:r w:rsidR="00C61B1F" w:rsidRPr="00DF3575">
        <w:rPr>
          <w:color w:val="000000" w:themeColor="text1"/>
        </w:rPr>
        <w:t>МАДОУ «Детский сад № 12» комбинированного вида</w:t>
      </w:r>
      <w:r w:rsidRPr="00DF3575">
        <w:rPr>
          <w:color w:val="000000" w:themeColor="text1"/>
        </w:rPr>
        <w:t>. Сами участники общности должны разделять те ценности, которые заложены в основу Программы. Основой эффективности такой общности является рефлексия собственной профессиональной деятельности.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Воспитатель, а также другие сотрудники должны:</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быть примером в формировании полноценных и сформированных ценностных ориентиров, норм общения и поведения;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мотивировать детей к общению друг с другом, поощрять даже самые незначительные стремления к общению и взаимодействию;</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поощрять детскую дружбу, стараться, чтобы дружба между отдельными детьми внутри группы сверстников принимала общественную направленность;</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заботиться о том, чтобы дети непрерывно приобретали опыт общения на основе чувства доброжелательности;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содействовать проявлению детьми заботы об окружающих, учить проявлять чуткость к сверстникам, побуждать детей сопереживать, беспокоиться, проявлять внимание к заболевшему товарищу;</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воспитывать в детях такие качества личности, которые помогают влиться в общество сверстников (организованность, общительность, отзывчивость, щедрость, доброжелательность и пр.);</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учить детей совместной деятельности, насыщать их жизнь событиями, которые сплачивали бы и объединяли ребят;</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воспитывать в детях чувство ответственности перед группой за свое поведение.</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xml:space="preserve">Родительская общность включает сотрудников </w:t>
      </w:r>
      <w:r w:rsidR="00C61B1F" w:rsidRPr="00DF3575">
        <w:rPr>
          <w:color w:val="000000" w:themeColor="text1"/>
        </w:rPr>
        <w:t>МАДОУ «Детский сад № 12» комбинированного вида</w:t>
      </w:r>
      <w:r w:rsidRPr="00DF3575">
        <w:rPr>
          <w:color w:val="000000" w:themeColor="text1"/>
        </w:rPr>
        <w:t xml:space="preserve"> и всех взрослых членов семей воспитанников, которых связывают не только общие ценности, цели развития и воспитания детей, но и уважение друг к другу. Основная задача – объединение усилий по воспитанию ребенка в семье и в </w:t>
      </w:r>
      <w:r w:rsidR="00C61B1F" w:rsidRPr="00DF3575">
        <w:rPr>
          <w:color w:val="000000" w:themeColor="text1"/>
        </w:rPr>
        <w:t>МАДОУ «Детский сад № 12» комбинированного вида</w:t>
      </w:r>
      <w:r w:rsidRPr="00DF3575">
        <w:rPr>
          <w:color w:val="000000" w:themeColor="text1"/>
        </w:rPr>
        <w:t xml:space="preserve">. Зачастую поведение ребенка сильно различается дома и в </w:t>
      </w:r>
      <w:r w:rsidR="00C61B1F" w:rsidRPr="00DF3575">
        <w:rPr>
          <w:color w:val="000000" w:themeColor="text1"/>
        </w:rPr>
        <w:t>МАДОУ «Детский сад № 12» комбинированного вида</w:t>
      </w:r>
      <w:r w:rsidRPr="00DF3575">
        <w:rPr>
          <w:color w:val="000000" w:themeColor="text1"/>
        </w:rPr>
        <w:t>. Без совместного обсуждения воспитывающими взрослыми особенностей ребенка невозможно выявление и в дальнейшем создание условий, которые необходимы для его оптимального и полноценного развития и воспитания.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Детско-взрослая общность. Для общности характерно содействие друг другу, сотворчество и сопереживание, взаимопонимание и взаимное уважение, отношение к ребенку как к полноправному человеку, наличие общих симпатий, ценностей и смыслов у всех участников общности.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Детско-взрослая общность является источником и механизмом воспитания ребенка. Находясь в общности, ребенок сначала приобщается к тем правилам и нормам, которые вносят взрослые в общность, а затем эти нормы усваиваются ребенком и становятся его собственными. Общность строится и задается системой связей и отношений ее участников. В каждом возрасте и каждом случае она будет обладать своей спецификой в зависимости от решаемых воспитательных задач.</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Детская общность. Общество сверстников – необходимое условие полноценного развития личности ребенка. Здесь он непрерывно приобретает способы общественного поведения, под руководством воспитателя учится умению дружно жить, сообща играть, трудиться, заниматься, достигать поставленной цели. Чувство приверженности к группе сверстников рождается тогда, когда ребенок впервые начинает понимать, что рядом с ним такие же, как он сам, что свои желания необходимо соотносить с желаниями других.</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lastRenderedPageBreak/>
        <w:t>Воспитатель должен воспитывать у детей навыки и привычки поведения, качества, определяющие характер взаимоотношений ребенка с другими людьми и его успешность в том или ином сообществе. Поэтому так важно придать детским взаимоотношениям дух доброжелательности, развивать у детей стремление и умение помогать как старшим, так и друг другу, оказывать сопротивление плохим поступкам, общими усилиями достигать поставленной цели.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Одним из видов детских общностей являются разновозрастные детские общности. В ДОУ должна быть обеспечена возможность взаимодействия ребенка как со старшими, так и с младшими детьми. Включенность ребенка в отношения со старшими, помимо подражания и приобретения нового, рождает опыт послушания, следования общим для всех правилам, нормам поведения и традициям. Отношения с младшими – это возможность для ребенка стать авторитетом и образцом для подражания, а также пространство для воспитания заботы и ответственности.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Культура поведения воспитателя в общностях как значимая составляющая уклада. Культура поведения взрослых в детском саду направлена на создание воспитывающей среды как условия решения возрастных задач воспитания. Общая психологическая атмосфера, эмоциональный настрой группы, спокойная обстановка, отсутствие спешки, разумная сбалансированность планов – это необходимые условия нормальной жизни и развития детей.</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Воспитатель должен соблюдать кодекс нормы профессиональной этики и поведения: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педагог всегда выходит навстречу родителям и приветствует родителей и детей первым;</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улыбка – всегда обязательная часть приветствия;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педагог описывает события и ситуации, но не даёт им оценки;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педагог не обвиняет родителей и не возлагает на них ответственность за поведение детей в детском саду;</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тон общения ровный и дружелюбный, исключается повышение голоса;</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уважительное отношение к личности воспитанника;</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умение заинтересованно слушать собеседника и сопереживать ему;</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умение видеть и слышать воспитанника, сопереживать ему;</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уравновешенность и самообладание, выдержка в отношениях с детьми;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умение быстро и правильно оценивать сложившуюся обстановку и в то же время не торопиться с выводами о поведении и способностях воспитанников;</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умение сочетать мягкий эмоциональный и деловой тон в отношениях с детьми;</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умение сочетать требовательность с чутким отношением к воспитанникам;</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знание возрастных и индивидуальных особенностей воспитанников;</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 соответствие внешнего вида статусу воспитателя детского сада.</w:t>
      </w:r>
    </w:p>
    <w:p w:rsidR="00C61B1F" w:rsidRPr="00DF3575" w:rsidRDefault="00C61B1F" w:rsidP="00F54FCC">
      <w:pPr>
        <w:autoSpaceDE w:val="0"/>
        <w:autoSpaceDN w:val="0"/>
        <w:adjustRightInd w:val="0"/>
        <w:ind w:firstLine="709"/>
        <w:jc w:val="both"/>
        <w:rPr>
          <w:color w:val="000000" w:themeColor="text1"/>
        </w:rPr>
      </w:pPr>
    </w:p>
    <w:p w:rsidR="00F54FCC" w:rsidRPr="00DF3575" w:rsidRDefault="00F54FCC" w:rsidP="00F54FCC">
      <w:pPr>
        <w:autoSpaceDE w:val="0"/>
        <w:autoSpaceDN w:val="0"/>
        <w:adjustRightInd w:val="0"/>
        <w:ind w:firstLine="709"/>
        <w:jc w:val="center"/>
        <w:rPr>
          <w:b/>
          <w:color w:val="000000" w:themeColor="text1"/>
        </w:rPr>
      </w:pPr>
      <w:r w:rsidRPr="00DF3575">
        <w:rPr>
          <w:b/>
          <w:color w:val="000000" w:themeColor="text1"/>
        </w:rPr>
        <w:t>Задачи воспитания в образовательных областях.</w:t>
      </w:r>
    </w:p>
    <w:p w:rsidR="00C61B1F" w:rsidRPr="00DF3575" w:rsidRDefault="00C61B1F" w:rsidP="00F54FCC">
      <w:pPr>
        <w:autoSpaceDE w:val="0"/>
        <w:autoSpaceDN w:val="0"/>
        <w:adjustRightInd w:val="0"/>
        <w:ind w:firstLine="709"/>
        <w:jc w:val="center"/>
        <w:rPr>
          <w:b/>
          <w:color w:val="000000" w:themeColor="text1"/>
        </w:rPr>
      </w:pP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Для проектирования содержания воспитательной работы необходимо соотнести направления воспитания и образовательные области. Содержание Программы воспитания реализуется в ходе освоения детьми дошкольного возраста всех образовательных областей, обозначенных в ФГОС ДО:</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Образовательная область «Социально-коммуникативное развитие» соотносится с патриотическим, духовно-нравственным, социальным и трудовым направлениями воспитания;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Образовательная область «Познавательное развитие» соотносится с познавательным и патриотическим направлениями воспитания;</w:t>
      </w:r>
    </w:p>
    <w:p w:rsidR="00541E80" w:rsidRPr="00DF3575" w:rsidRDefault="00F54FCC" w:rsidP="00F54FCC">
      <w:pPr>
        <w:autoSpaceDE w:val="0"/>
        <w:autoSpaceDN w:val="0"/>
        <w:adjustRightInd w:val="0"/>
        <w:ind w:firstLine="709"/>
        <w:jc w:val="both"/>
        <w:rPr>
          <w:color w:val="000000" w:themeColor="text1"/>
        </w:rPr>
      </w:pPr>
      <w:r w:rsidRPr="00DF3575">
        <w:rPr>
          <w:color w:val="000000" w:themeColor="text1"/>
        </w:rPr>
        <w:t>Образовательная область «Речевое развитие» соотносится с социальным и эстетическим направлениями воспитания;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Образовательная область «Художественно-эстетическое развитие» соотносится с эстетическим направлением воспитания;</w:t>
      </w:r>
    </w:p>
    <w:p w:rsidR="00F54FCC" w:rsidRPr="00DF3575" w:rsidRDefault="00F54FCC" w:rsidP="00F54FCC">
      <w:pPr>
        <w:autoSpaceDE w:val="0"/>
        <w:autoSpaceDN w:val="0"/>
        <w:adjustRightInd w:val="0"/>
        <w:ind w:firstLine="709"/>
        <w:jc w:val="both"/>
        <w:rPr>
          <w:color w:val="000000" w:themeColor="text1"/>
        </w:rPr>
      </w:pPr>
      <w:r w:rsidRPr="00DF3575">
        <w:rPr>
          <w:color w:val="000000" w:themeColor="text1"/>
        </w:rPr>
        <w:t>Образовательная область «Физическое развитие» соотносится с физическим и оздоровительным направлениями воспитания.</w:t>
      </w:r>
    </w:p>
    <w:p w:rsidR="00C61B1F" w:rsidRPr="00DF3575" w:rsidRDefault="00C61B1F" w:rsidP="00F54FCC">
      <w:pPr>
        <w:autoSpaceDE w:val="0"/>
        <w:autoSpaceDN w:val="0"/>
        <w:adjustRightInd w:val="0"/>
        <w:ind w:firstLine="709"/>
        <w:jc w:val="both"/>
        <w:rPr>
          <w:color w:val="000000" w:themeColor="text1"/>
        </w:rPr>
      </w:pPr>
    </w:p>
    <w:tbl>
      <w:tblPr>
        <w:tblStyle w:val="a3"/>
        <w:tblW w:w="0" w:type="auto"/>
        <w:tblLook w:val="04A0" w:firstRow="1" w:lastRow="0" w:firstColumn="1" w:lastColumn="0" w:noHBand="0" w:noVBand="1"/>
      </w:tblPr>
      <w:tblGrid>
        <w:gridCol w:w="3936"/>
        <w:gridCol w:w="6484"/>
      </w:tblGrid>
      <w:tr w:rsidR="00F54FCC" w:rsidRPr="00DF3575" w:rsidTr="00F54FCC">
        <w:tc>
          <w:tcPr>
            <w:tcW w:w="3936" w:type="dxa"/>
          </w:tcPr>
          <w:p w:rsidR="00F54FCC" w:rsidRPr="00DF3575" w:rsidRDefault="00F54FCC" w:rsidP="00F54FCC">
            <w:pPr>
              <w:autoSpaceDE w:val="0"/>
              <w:autoSpaceDN w:val="0"/>
              <w:adjustRightInd w:val="0"/>
              <w:jc w:val="both"/>
              <w:rPr>
                <w:color w:val="000000" w:themeColor="text1"/>
              </w:rPr>
            </w:pPr>
            <w:r w:rsidRPr="00DF3575">
              <w:rPr>
                <w:color w:val="000000" w:themeColor="text1"/>
              </w:rPr>
              <w:lastRenderedPageBreak/>
              <w:t>Решение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«Дружба», «Сотрудничество», «Труд».</w:t>
            </w:r>
          </w:p>
        </w:tc>
        <w:tc>
          <w:tcPr>
            <w:tcW w:w="6484" w:type="dxa"/>
          </w:tcPr>
          <w:p w:rsidR="000260F1" w:rsidRPr="00DF3575" w:rsidRDefault="000260F1" w:rsidP="000260F1">
            <w:pPr>
              <w:autoSpaceDE w:val="0"/>
              <w:autoSpaceDN w:val="0"/>
              <w:adjustRightInd w:val="0"/>
              <w:jc w:val="both"/>
              <w:rPr>
                <w:color w:val="000000" w:themeColor="text1"/>
              </w:rPr>
            </w:pPr>
            <w:r w:rsidRPr="00DF3575">
              <w:rPr>
                <w:color w:val="000000" w:themeColor="text1"/>
              </w:rPr>
              <w:t>Это предполагает решение задач нескольких направлений воспитания:</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любви к своей семье, своему населенному пункту, родному краю, своей стране;</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ценностного отношения к культурному наследию своего народа, к нравственным и культурным традициям России;</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содействие становлению целостной картины мира, основанной на представлениях о добре и зле, прекрасном и безобразном, правдивом и ложном;</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создание условий для возникновения у ребёнка нравственного, социально значимого поступка, приобретения ребёнком опыта милосердия и заботы;</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F54FCC"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формирование способности бережно и уважительно относиться к результатам своего труда и труда других людей.</w:t>
            </w:r>
          </w:p>
        </w:tc>
      </w:tr>
      <w:tr w:rsidR="00F54FCC" w:rsidRPr="00DF3575" w:rsidTr="00F54FCC">
        <w:tc>
          <w:tcPr>
            <w:tcW w:w="3936" w:type="dxa"/>
          </w:tcPr>
          <w:p w:rsidR="00F54FCC" w:rsidRPr="00DF3575" w:rsidRDefault="000260F1" w:rsidP="00F54FCC">
            <w:pPr>
              <w:autoSpaceDE w:val="0"/>
              <w:autoSpaceDN w:val="0"/>
              <w:adjustRightInd w:val="0"/>
              <w:jc w:val="both"/>
              <w:rPr>
                <w:color w:val="000000" w:themeColor="text1"/>
              </w:rPr>
            </w:pPr>
            <w:r w:rsidRPr="00DF3575">
              <w:rPr>
                <w:color w:val="000000" w:themeColor="text1"/>
              </w:rPr>
              <w:t>Решение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w:t>
            </w:r>
          </w:p>
        </w:tc>
        <w:tc>
          <w:tcPr>
            <w:tcW w:w="6484" w:type="dxa"/>
          </w:tcPr>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отношения к знанию как ценности, понимание значения образования для человека, общества, страны;</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приобщение к отечественным традициям и праздникам, к истории и достижениям родной страны, к культурному наследию народов России;</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уважения к людям ‒ представителям разных народов России независимо от их этнической принадлежности;</w:t>
            </w:r>
          </w:p>
          <w:p w:rsidR="000260F1"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уважительного отношения к государственным символам страны (флагу, гербу, гимну);</w:t>
            </w:r>
          </w:p>
          <w:p w:rsidR="00F54FCC" w:rsidRPr="00DF3575" w:rsidRDefault="00C61B1F" w:rsidP="000260F1">
            <w:pPr>
              <w:autoSpaceDE w:val="0"/>
              <w:autoSpaceDN w:val="0"/>
              <w:adjustRightInd w:val="0"/>
              <w:jc w:val="both"/>
              <w:rPr>
                <w:color w:val="000000" w:themeColor="text1"/>
              </w:rPr>
            </w:pPr>
            <w:r w:rsidRPr="00DF3575">
              <w:rPr>
                <w:color w:val="000000" w:themeColor="text1"/>
              </w:rPr>
              <w:t>-</w:t>
            </w:r>
            <w:r w:rsidR="000260F1" w:rsidRPr="00DF3575">
              <w:rPr>
                <w:color w:val="000000" w:themeColor="text1"/>
              </w:rPr>
              <w:t xml:space="preserve"> воспитание бережного и ответственного отношения к природе родного края, родной страны, приобретение первого опыта </w:t>
            </w:r>
            <w:r w:rsidRPr="00DF3575">
              <w:rPr>
                <w:color w:val="000000" w:themeColor="text1"/>
              </w:rPr>
              <w:t>действий по сохранению природы.</w:t>
            </w:r>
          </w:p>
        </w:tc>
      </w:tr>
      <w:tr w:rsidR="005E63D7" w:rsidRPr="00DF3575" w:rsidTr="00F54FCC">
        <w:tc>
          <w:tcPr>
            <w:tcW w:w="3936" w:type="dxa"/>
          </w:tcPr>
          <w:p w:rsidR="005E63D7" w:rsidRPr="00DF3575" w:rsidRDefault="005E63D7" w:rsidP="00F54FCC">
            <w:pPr>
              <w:autoSpaceDE w:val="0"/>
              <w:autoSpaceDN w:val="0"/>
              <w:adjustRightInd w:val="0"/>
              <w:jc w:val="both"/>
              <w:rPr>
                <w:color w:val="000000" w:themeColor="text1"/>
              </w:rPr>
            </w:pPr>
            <w:r w:rsidRPr="00DF3575">
              <w:rPr>
                <w:color w:val="000000" w:themeColor="text1"/>
              </w:rPr>
              <w:t>Решение задач воспитания в рамках образовательной области «Речевое развитие» направлено на приобщение детей к ценностям «Культура», «Красота», что предполагает:</w:t>
            </w:r>
          </w:p>
        </w:tc>
        <w:tc>
          <w:tcPr>
            <w:tcW w:w="6484" w:type="dxa"/>
          </w:tcPr>
          <w:p w:rsidR="005E63D7" w:rsidRPr="00DF3575" w:rsidRDefault="00C61B1F" w:rsidP="005E63D7">
            <w:pPr>
              <w:autoSpaceDE w:val="0"/>
              <w:autoSpaceDN w:val="0"/>
              <w:adjustRightInd w:val="0"/>
              <w:jc w:val="both"/>
              <w:rPr>
                <w:color w:val="000000" w:themeColor="text1"/>
              </w:rPr>
            </w:pPr>
            <w:r w:rsidRPr="00DF3575">
              <w:rPr>
                <w:color w:val="000000" w:themeColor="text1"/>
              </w:rPr>
              <w:t xml:space="preserve">- </w:t>
            </w:r>
            <w:r w:rsidR="005E63D7" w:rsidRPr="00DF3575">
              <w:rPr>
                <w:color w:val="000000" w:themeColor="text1"/>
              </w:rPr>
              <w:t>владение формами речевого этикета, отражающими принятые в обществе правила и нормы культурного поведения;</w:t>
            </w:r>
          </w:p>
          <w:p w:rsidR="005E63D7" w:rsidRPr="00DF3575" w:rsidRDefault="00C61B1F" w:rsidP="005E63D7">
            <w:pPr>
              <w:autoSpaceDE w:val="0"/>
              <w:autoSpaceDN w:val="0"/>
              <w:adjustRightInd w:val="0"/>
              <w:jc w:val="both"/>
              <w:rPr>
                <w:color w:val="000000" w:themeColor="text1"/>
              </w:rPr>
            </w:pPr>
            <w:r w:rsidRPr="00DF3575">
              <w:rPr>
                <w:color w:val="000000" w:themeColor="text1"/>
              </w:rPr>
              <w:t>-</w:t>
            </w:r>
            <w:r w:rsidR="005E63D7" w:rsidRPr="00DF3575">
              <w:rPr>
                <w:color w:val="000000" w:themeColor="text1"/>
              </w:rPr>
              <w:t xml:space="preserve"> 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tc>
      </w:tr>
      <w:tr w:rsidR="00F54FCC" w:rsidRPr="00DF3575" w:rsidTr="00F54FCC">
        <w:tc>
          <w:tcPr>
            <w:tcW w:w="3936" w:type="dxa"/>
          </w:tcPr>
          <w:p w:rsidR="00F54FCC" w:rsidRPr="00DF3575" w:rsidRDefault="000260F1" w:rsidP="00F54FCC">
            <w:pPr>
              <w:autoSpaceDE w:val="0"/>
              <w:autoSpaceDN w:val="0"/>
              <w:adjustRightInd w:val="0"/>
              <w:jc w:val="both"/>
              <w:rPr>
                <w:color w:val="000000" w:themeColor="text1"/>
              </w:rPr>
            </w:pPr>
            <w:r w:rsidRPr="00DF3575">
              <w:rPr>
                <w:color w:val="000000" w:themeColor="text1"/>
              </w:rPr>
              <w:t>Решение задач воспитания в рамках образовательной области «Художественно-эстетическое развитие» направлено на приобщение детей к ценностям «Красота», «Культура», «Человек», «Природа»</w:t>
            </w:r>
          </w:p>
        </w:tc>
        <w:tc>
          <w:tcPr>
            <w:tcW w:w="6484" w:type="dxa"/>
          </w:tcPr>
          <w:p w:rsidR="00F54FCC" w:rsidRPr="00DF3575" w:rsidRDefault="00C61B1F" w:rsidP="00F54FCC">
            <w:pPr>
              <w:autoSpaceDE w:val="0"/>
              <w:autoSpaceDN w:val="0"/>
              <w:adjustRightInd w:val="0"/>
              <w:jc w:val="both"/>
              <w:rPr>
                <w:color w:val="000000" w:themeColor="text1"/>
              </w:rPr>
            </w:pPr>
            <w:r w:rsidRPr="00DF3575">
              <w:rPr>
                <w:color w:val="000000" w:themeColor="text1"/>
              </w:rPr>
              <w:t xml:space="preserve">- </w:t>
            </w:r>
            <w:r w:rsidR="005E63D7" w:rsidRPr="00DF3575">
              <w:rPr>
                <w:color w:val="000000" w:themeColor="text1"/>
              </w:rPr>
              <w:t>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rsidR="005E63D7" w:rsidRPr="00DF3575" w:rsidRDefault="00C61B1F" w:rsidP="005E63D7">
            <w:pPr>
              <w:autoSpaceDE w:val="0"/>
              <w:autoSpaceDN w:val="0"/>
              <w:adjustRightInd w:val="0"/>
              <w:jc w:val="both"/>
              <w:rPr>
                <w:color w:val="000000" w:themeColor="text1"/>
              </w:rPr>
            </w:pPr>
            <w:r w:rsidRPr="00DF3575">
              <w:rPr>
                <w:color w:val="000000" w:themeColor="text1"/>
              </w:rPr>
              <w:t xml:space="preserve">- </w:t>
            </w:r>
            <w:r w:rsidR="005E63D7" w:rsidRPr="00DF3575">
              <w:rPr>
                <w:color w:val="000000" w:themeColor="text1"/>
              </w:rPr>
              <w:t xml:space="preserve">приобщение к традициям и великому культурному наследию российского народа, шедеврам мировой </w:t>
            </w:r>
            <w:r w:rsidR="005E63D7" w:rsidRPr="00DF3575">
              <w:rPr>
                <w:color w:val="000000" w:themeColor="text1"/>
              </w:rPr>
              <w:lastRenderedPageBreak/>
              <w:t>художественной культуры с целью раскрытия ценностей «Красота», «Природа», «Культура»;</w:t>
            </w:r>
          </w:p>
          <w:p w:rsidR="005E63D7" w:rsidRPr="00DF3575" w:rsidRDefault="00C61B1F" w:rsidP="005E63D7">
            <w:pPr>
              <w:autoSpaceDE w:val="0"/>
              <w:autoSpaceDN w:val="0"/>
              <w:adjustRightInd w:val="0"/>
              <w:jc w:val="both"/>
              <w:rPr>
                <w:color w:val="000000" w:themeColor="text1"/>
              </w:rPr>
            </w:pPr>
            <w:r w:rsidRPr="00DF3575">
              <w:rPr>
                <w:color w:val="000000" w:themeColor="text1"/>
              </w:rPr>
              <w:t>-</w:t>
            </w:r>
            <w:r w:rsidR="005E63D7" w:rsidRPr="00DF3575">
              <w:rPr>
                <w:color w:val="000000" w:themeColor="text1"/>
              </w:rPr>
              <w:t xml:space="preserve"> становление эстетического, эмоционально-ценностного отношения к окружающему миру для гармонизации внешнего мира и внутреннего мира ребёнка;</w:t>
            </w:r>
          </w:p>
          <w:p w:rsidR="005E63D7" w:rsidRPr="00DF3575" w:rsidRDefault="00C61B1F" w:rsidP="005E63D7">
            <w:pPr>
              <w:autoSpaceDE w:val="0"/>
              <w:autoSpaceDN w:val="0"/>
              <w:adjustRightInd w:val="0"/>
              <w:jc w:val="both"/>
              <w:rPr>
                <w:color w:val="000000" w:themeColor="text1"/>
              </w:rPr>
            </w:pPr>
            <w:r w:rsidRPr="00DF3575">
              <w:rPr>
                <w:color w:val="000000" w:themeColor="text1"/>
              </w:rPr>
              <w:t>-</w:t>
            </w:r>
            <w:r w:rsidR="005E63D7" w:rsidRPr="00DF3575">
              <w:rPr>
                <w:color w:val="000000" w:themeColor="text1"/>
              </w:rPr>
              <w:t xml:space="preserve"> формирование целостной картины мира на основе интеграции интеллектуального и эмоционально-образного способов его освоения детьми;</w:t>
            </w:r>
          </w:p>
          <w:p w:rsidR="005E63D7" w:rsidRPr="00DF3575" w:rsidRDefault="00C61B1F" w:rsidP="005E63D7">
            <w:pPr>
              <w:autoSpaceDE w:val="0"/>
              <w:autoSpaceDN w:val="0"/>
              <w:adjustRightInd w:val="0"/>
              <w:jc w:val="both"/>
              <w:rPr>
                <w:color w:val="000000" w:themeColor="text1"/>
              </w:rPr>
            </w:pPr>
            <w:r w:rsidRPr="00DF3575">
              <w:rPr>
                <w:color w:val="000000" w:themeColor="text1"/>
              </w:rPr>
              <w:t>-</w:t>
            </w:r>
            <w:r w:rsidR="005E63D7" w:rsidRPr="00DF3575">
              <w:rPr>
                <w:color w:val="000000" w:themeColor="text1"/>
              </w:rPr>
              <w:t xml:space="preserve"> 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tc>
      </w:tr>
      <w:tr w:rsidR="00F54FCC" w:rsidRPr="00DF3575" w:rsidTr="00F54FCC">
        <w:tc>
          <w:tcPr>
            <w:tcW w:w="3936" w:type="dxa"/>
          </w:tcPr>
          <w:p w:rsidR="00F54FCC" w:rsidRPr="00DF3575" w:rsidRDefault="005E63D7" w:rsidP="00F54FCC">
            <w:pPr>
              <w:autoSpaceDE w:val="0"/>
              <w:autoSpaceDN w:val="0"/>
              <w:adjustRightInd w:val="0"/>
              <w:jc w:val="both"/>
              <w:rPr>
                <w:color w:val="000000" w:themeColor="text1"/>
              </w:rPr>
            </w:pPr>
            <w:r w:rsidRPr="00DF3575">
              <w:rPr>
                <w:color w:val="000000" w:themeColor="text1"/>
              </w:rPr>
              <w:lastRenderedPageBreak/>
              <w:t>Решение задач воспитания в рамках образовательной области «Физическое развитие» направлено на приобщение детей к ценностям «Жизнь», «Здоровье»</w:t>
            </w:r>
          </w:p>
        </w:tc>
        <w:tc>
          <w:tcPr>
            <w:tcW w:w="6484" w:type="dxa"/>
          </w:tcPr>
          <w:p w:rsidR="005E63D7" w:rsidRPr="00DF3575" w:rsidRDefault="00C61B1F" w:rsidP="005E63D7">
            <w:pPr>
              <w:autoSpaceDE w:val="0"/>
              <w:autoSpaceDN w:val="0"/>
              <w:adjustRightInd w:val="0"/>
              <w:jc w:val="both"/>
              <w:rPr>
                <w:color w:val="000000" w:themeColor="text1"/>
              </w:rPr>
            </w:pPr>
            <w:r w:rsidRPr="00DF3575">
              <w:rPr>
                <w:color w:val="000000" w:themeColor="text1"/>
              </w:rPr>
              <w:t xml:space="preserve">- </w:t>
            </w:r>
            <w:r w:rsidR="005E63D7" w:rsidRPr="00DF3575">
              <w:rPr>
                <w:color w:val="000000" w:themeColor="text1"/>
              </w:rPr>
              <w:t>формирование у ребёнка возрастосообразных представлений о жизни, здоровье и физической культуре;</w:t>
            </w:r>
          </w:p>
          <w:p w:rsidR="005E63D7" w:rsidRPr="00DF3575" w:rsidRDefault="00C61B1F" w:rsidP="005E63D7">
            <w:pPr>
              <w:autoSpaceDE w:val="0"/>
              <w:autoSpaceDN w:val="0"/>
              <w:adjustRightInd w:val="0"/>
              <w:jc w:val="both"/>
              <w:rPr>
                <w:color w:val="000000" w:themeColor="text1"/>
              </w:rPr>
            </w:pPr>
            <w:r w:rsidRPr="00DF3575">
              <w:rPr>
                <w:color w:val="000000" w:themeColor="text1"/>
              </w:rPr>
              <w:t>-</w:t>
            </w:r>
            <w:r w:rsidR="005E63D7" w:rsidRPr="00DF3575">
              <w:rPr>
                <w:color w:val="000000" w:themeColor="text1"/>
              </w:rPr>
              <w:t xml:space="preserve"> 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rsidR="00F54FCC" w:rsidRPr="00DF3575" w:rsidRDefault="00C61B1F" w:rsidP="005E63D7">
            <w:pPr>
              <w:autoSpaceDE w:val="0"/>
              <w:autoSpaceDN w:val="0"/>
              <w:adjustRightInd w:val="0"/>
              <w:jc w:val="both"/>
              <w:rPr>
                <w:color w:val="000000" w:themeColor="text1"/>
              </w:rPr>
            </w:pPr>
            <w:r w:rsidRPr="00DF3575">
              <w:rPr>
                <w:color w:val="000000" w:themeColor="text1"/>
              </w:rPr>
              <w:t>-</w:t>
            </w:r>
            <w:r w:rsidR="005E63D7" w:rsidRPr="00DF3575">
              <w:rPr>
                <w:color w:val="000000" w:themeColor="text1"/>
              </w:rPr>
              <w:t xml:space="preserve"> воспитание активности, самостоятельности, уверенности, нравственных и волевых качеств.</w:t>
            </w:r>
          </w:p>
        </w:tc>
      </w:tr>
    </w:tbl>
    <w:p w:rsidR="00B630BA" w:rsidRDefault="00B630BA" w:rsidP="00803C0B">
      <w:pPr>
        <w:autoSpaceDE w:val="0"/>
        <w:autoSpaceDN w:val="0"/>
        <w:adjustRightInd w:val="0"/>
        <w:rPr>
          <w:b/>
          <w:color w:val="000000" w:themeColor="text1"/>
        </w:rPr>
      </w:pPr>
    </w:p>
    <w:p w:rsidR="005E63D7" w:rsidRPr="00DF3575" w:rsidRDefault="005E63D7" w:rsidP="005E63D7">
      <w:pPr>
        <w:autoSpaceDE w:val="0"/>
        <w:autoSpaceDN w:val="0"/>
        <w:adjustRightInd w:val="0"/>
        <w:ind w:firstLine="709"/>
        <w:jc w:val="center"/>
        <w:rPr>
          <w:b/>
          <w:color w:val="000000" w:themeColor="text1"/>
        </w:rPr>
      </w:pPr>
      <w:r w:rsidRPr="00DF3575">
        <w:rPr>
          <w:b/>
          <w:color w:val="000000" w:themeColor="text1"/>
        </w:rPr>
        <w:t xml:space="preserve">Формы совместной деятельности в </w:t>
      </w:r>
      <w:r w:rsidR="00C61B1F" w:rsidRPr="00DF3575">
        <w:rPr>
          <w:b/>
          <w:color w:val="000000" w:themeColor="text1"/>
        </w:rPr>
        <w:t>МАДОУ «Детский сад № 12» комбинированного вида</w:t>
      </w:r>
      <w:r w:rsidRPr="00DF3575">
        <w:rPr>
          <w:b/>
          <w:color w:val="000000" w:themeColor="text1"/>
        </w:rPr>
        <w:t>.</w:t>
      </w:r>
    </w:p>
    <w:p w:rsidR="005E63D7" w:rsidRPr="00DF3575" w:rsidRDefault="005E63D7" w:rsidP="005E63D7">
      <w:pPr>
        <w:autoSpaceDE w:val="0"/>
        <w:autoSpaceDN w:val="0"/>
        <w:adjustRightInd w:val="0"/>
        <w:ind w:firstLine="709"/>
        <w:jc w:val="both"/>
        <w:rPr>
          <w:color w:val="000000" w:themeColor="text1"/>
        </w:rPr>
      </w:pPr>
      <w:r w:rsidRPr="00DF3575">
        <w:rPr>
          <w:color w:val="000000" w:themeColor="text1"/>
        </w:rPr>
        <w:t>Работа с родителями (законными представителями).</w:t>
      </w:r>
    </w:p>
    <w:p w:rsidR="005E63D7" w:rsidRPr="00DF3575" w:rsidRDefault="005E63D7" w:rsidP="005E63D7">
      <w:pPr>
        <w:autoSpaceDE w:val="0"/>
        <w:autoSpaceDN w:val="0"/>
        <w:adjustRightInd w:val="0"/>
        <w:ind w:firstLine="709"/>
        <w:jc w:val="both"/>
        <w:rPr>
          <w:color w:val="000000" w:themeColor="text1"/>
        </w:rPr>
      </w:pPr>
      <w:r w:rsidRPr="00DF3575">
        <w:rPr>
          <w:color w:val="000000" w:themeColor="text1"/>
        </w:rPr>
        <w:t>В целях реализации социокультурного потенциала региона для построения социальной ситуации развития ребенка работа с родителями (законными представителями) детей дошкольного возраста строиться на принципах ценностного единства и сотрудничества всех субъектов социокультурного окружения детского сада.</w:t>
      </w:r>
    </w:p>
    <w:p w:rsidR="00F54FCC" w:rsidRPr="00DF3575" w:rsidRDefault="005E63D7" w:rsidP="005E63D7">
      <w:pPr>
        <w:autoSpaceDE w:val="0"/>
        <w:autoSpaceDN w:val="0"/>
        <w:adjustRightInd w:val="0"/>
        <w:ind w:firstLine="709"/>
        <w:jc w:val="both"/>
        <w:rPr>
          <w:color w:val="000000" w:themeColor="text1"/>
        </w:rPr>
      </w:pPr>
      <w:r w:rsidRPr="00DF3575">
        <w:rPr>
          <w:color w:val="000000" w:themeColor="text1"/>
        </w:rPr>
        <w:t xml:space="preserve">Единство ценностей и готовность к сотрудничеству всех участников образовательных отношений составляет основу уклада </w:t>
      </w:r>
      <w:r w:rsidR="00C61B1F" w:rsidRPr="00DF3575">
        <w:rPr>
          <w:color w:val="000000" w:themeColor="text1"/>
        </w:rPr>
        <w:t>МАДОУ «Детский сад № 12» комбинированного вида</w:t>
      </w:r>
    </w:p>
    <w:p w:rsidR="005E63D7" w:rsidRPr="00DF3575" w:rsidRDefault="005E63D7" w:rsidP="005E63D7">
      <w:pPr>
        <w:autoSpaceDE w:val="0"/>
        <w:autoSpaceDN w:val="0"/>
        <w:adjustRightInd w:val="0"/>
        <w:ind w:firstLine="709"/>
        <w:jc w:val="both"/>
        <w:rPr>
          <w:color w:val="000000" w:themeColor="text1"/>
        </w:rPr>
      </w:pPr>
    </w:p>
    <w:p w:rsidR="00541E80" w:rsidRPr="00DF3575" w:rsidRDefault="005E63D7" w:rsidP="00541E80">
      <w:pPr>
        <w:ind w:firstLine="709"/>
        <w:jc w:val="both"/>
        <w:rPr>
          <w:color w:val="000000" w:themeColor="text1"/>
        </w:rPr>
      </w:pPr>
      <w:r w:rsidRPr="00DF3575">
        <w:rPr>
          <w:color w:val="000000" w:themeColor="text1"/>
        </w:rPr>
        <w:t>Направления взаимодействия с родителями (законными представителями)</w:t>
      </w:r>
    </w:p>
    <w:p w:rsidR="005454F3" w:rsidRPr="00DF3575" w:rsidRDefault="005454F3" w:rsidP="00541E80">
      <w:pPr>
        <w:ind w:firstLine="709"/>
        <w:jc w:val="both"/>
        <w:rPr>
          <w:color w:val="000000" w:themeColor="text1"/>
        </w:rPr>
      </w:pPr>
    </w:p>
    <w:tbl>
      <w:tblPr>
        <w:tblStyle w:val="a3"/>
        <w:tblW w:w="0" w:type="auto"/>
        <w:tblLook w:val="04A0" w:firstRow="1" w:lastRow="0" w:firstColumn="1" w:lastColumn="0" w:noHBand="0" w:noVBand="1"/>
      </w:tblPr>
      <w:tblGrid>
        <w:gridCol w:w="3510"/>
        <w:gridCol w:w="6910"/>
      </w:tblGrid>
      <w:tr w:rsidR="005E63D7" w:rsidRPr="00DF3575" w:rsidTr="00E9015F">
        <w:tc>
          <w:tcPr>
            <w:tcW w:w="3510" w:type="dxa"/>
          </w:tcPr>
          <w:tbl>
            <w:tblPr>
              <w:tblW w:w="0" w:type="auto"/>
              <w:tblBorders>
                <w:top w:val="nil"/>
                <w:left w:val="nil"/>
                <w:bottom w:val="nil"/>
                <w:right w:val="nil"/>
              </w:tblBorders>
              <w:tblLook w:val="0000" w:firstRow="0" w:lastRow="0" w:firstColumn="0" w:lastColumn="0" w:noHBand="0" w:noVBand="0"/>
            </w:tblPr>
            <w:tblGrid>
              <w:gridCol w:w="3072"/>
              <w:gridCol w:w="222"/>
            </w:tblGrid>
            <w:tr w:rsidR="005E63D7" w:rsidRPr="00DF3575">
              <w:trPr>
                <w:trHeight w:val="245"/>
              </w:trPr>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Направления взаимодействия </w:t>
                  </w:r>
                </w:p>
              </w:tc>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p>
              </w:tc>
            </w:tr>
          </w:tbl>
          <w:p w:rsidR="005E63D7" w:rsidRPr="00DF3575" w:rsidRDefault="005E63D7" w:rsidP="00541E80">
            <w:pPr>
              <w:jc w:val="both"/>
              <w:rPr>
                <w:color w:val="000000" w:themeColor="text1"/>
              </w:rPr>
            </w:pPr>
          </w:p>
        </w:tc>
        <w:tc>
          <w:tcPr>
            <w:tcW w:w="6910" w:type="dxa"/>
          </w:tcPr>
          <w:p w:rsidR="005E63D7" w:rsidRPr="00DF3575" w:rsidRDefault="005E63D7" w:rsidP="00541E80">
            <w:pPr>
              <w:jc w:val="both"/>
              <w:rPr>
                <w:color w:val="000000" w:themeColor="text1"/>
              </w:rPr>
            </w:pPr>
            <w:r w:rsidRPr="00DF3575">
              <w:rPr>
                <w:rFonts w:eastAsiaTheme="minorHAnsi"/>
                <w:b/>
                <w:bCs/>
                <w:color w:val="000000" w:themeColor="text1"/>
                <w:sz w:val="23"/>
                <w:szCs w:val="23"/>
                <w:lang w:eastAsia="en-US"/>
              </w:rPr>
              <w:t>Формы взаимодействия</w:t>
            </w:r>
          </w:p>
        </w:tc>
      </w:tr>
      <w:tr w:rsidR="005E63D7" w:rsidRPr="00DF3575" w:rsidTr="00E9015F">
        <w:tc>
          <w:tcPr>
            <w:tcW w:w="3510" w:type="dxa"/>
          </w:tcPr>
          <w:tbl>
            <w:tblPr>
              <w:tblW w:w="0" w:type="auto"/>
              <w:tblBorders>
                <w:top w:val="nil"/>
                <w:left w:val="nil"/>
                <w:bottom w:val="nil"/>
                <w:right w:val="nil"/>
              </w:tblBorders>
              <w:tblLook w:val="0000" w:firstRow="0" w:lastRow="0" w:firstColumn="0" w:lastColumn="0" w:noHBand="0" w:noVBand="0"/>
            </w:tblPr>
            <w:tblGrid>
              <w:gridCol w:w="3072"/>
              <w:gridCol w:w="222"/>
            </w:tblGrid>
            <w:tr w:rsidR="005E63D7" w:rsidRPr="00DF3575">
              <w:trPr>
                <w:trHeight w:val="799"/>
              </w:trPr>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Изучение семьи, запросов, уровня психолого-педагогической компетентности </w:t>
                  </w:r>
                </w:p>
              </w:tc>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w:t>
                  </w:r>
                </w:p>
              </w:tc>
            </w:tr>
          </w:tbl>
          <w:p w:rsidR="005E63D7" w:rsidRPr="00DF3575" w:rsidRDefault="005E63D7" w:rsidP="00541E80">
            <w:pPr>
              <w:jc w:val="both"/>
              <w:rPr>
                <w:color w:val="000000" w:themeColor="text1"/>
              </w:rPr>
            </w:pPr>
          </w:p>
        </w:tc>
        <w:tc>
          <w:tcPr>
            <w:tcW w:w="6910" w:type="dxa"/>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социологическое обследование по определению социального статуса и микроклимата семьи (в том числе с применением дистанционных образовательных технологий);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беседы (администрация, воспитатели, специалисты);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наблюдения за процессом общения членов семьи с ребенком; </w:t>
            </w:r>
          </w:p>
          <w:p w:rsidR="005E63D7" w:rsidRPr="00DF3575" w:rsidRDefault="005E63D7" w:rsidP="005E63D7">
            <w:pPr>
              <w:jc w:val="both"/>
              <w:rPr>
                <w:color w:val="000000" w:themeColor="text1"/>
              </w:rPr>
            </w:pPr>
            <w:r w:rsidRPr="00DF3575">
              <w:rPr>
                <w:rFonts w:eastAsiaTheme="minorHAnsi"/>
                <w:color w:val="000000" w:themeColor="text1"/>
                <w:sz w:val="23"/>
                <w:szCs w:val="23"/>
                <w:lang w:eastAsia="en-US"/>
              </w:rPr>
              <w:t>- анкетирование.</w:t>
            </w:r>
          </w:p>
        </w:tc>
      </w:tr>
      <w:tr w:rsidR="005E63D7" w:rsidRPr="00DF3575" w:rsidTr="00E9015F">
        <w:tc>
          <w:tcPr>
            <w:tcW w:w="3510" w:type="dxa"/>
          </w:tcPr>
          <w:tbl>
            <w:tblPr>
              <w:tblW w:w="0" w:type="auto"/>
              <w:tblBorders>
                <w:top w:val="nil"/>
                <w:left w:val="nil"/>
                <w:bottom w:val="nil"/>
                <w:right w:val="nil"/>
              </w:tblBorders>
              <w:tblLook w:val="0000" w:firstRow="0" w:lastRow="0" w:firstColumn="0" w:lastColumn="0" w:noHBand="0" w:noVBand="0"/>
            </w:tblPr>
            <w:tblGrid>
              <w:gridCol w:w="3072"/>
              <w:gridCol w:w="222"/>
            </w:tblGrid>
            <w:tr w:rsidR="005E63D7" w:rsidRPr="00DF3575">
              <w:trPr>
                <w:trHeight w:val="2040"/>
              </w:trPr>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Информирование родителей (законных представителей) </w:t>
                  </w:r>
                </w:p>
              </w:tc>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w:t>
                  </w:r>
                </w:p>
              </w:tc>
            </w:tr>
          </w:tbl>
          <w:p w:rsidR="005E63D7" w:rsidRPr="00DF3575" w:rsidRDefault="005E63D7" w:rsidP="00541E80">
            <w:pPr>
              <w:jc w:val="both"/>
              <w:rPr>
                <w:color w:val="000000" w:themeColor="text1"/>
              </w:rPr>
            </w:pPr>
          </w:p>
        </w:tc>
        <w:tc>
          <w:tcPr>
            <w:tcW w:w="6910" w:type="dxa"/>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рекламные буклеты;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журнал для родителей;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визитная карточка учреждения;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информационные стенды;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выставки детских работ;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личные беседы;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общение по телефону;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индивидуальные записки;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родительские собрания (в том числе с применением дистанционных образовательных технологий);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официальный сайт детского сада;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 xml:space="preserve">- общение по электронной почте;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 применением мессенджеров (Ватцап, Вайбер);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объявления; </w:t>
            </w:r>
          </w:p>
          <w:p w:rsidR="005E63D7" w:rsidRPr="00DF3575" w:rsidRDefault="005E63D7" w:rsidP="005E63D7">
            <w:pPr>
              <w:jc w:val="both"/>
              <w:rPr>
                <w:color w:val="000000" w:themeColor="text1"/>
              </w:rPr>
            </w:pPr>
            <w:r w:rsidRPr="00DF3575">
              <w:rPr>
                <w:rFonts w:eastAsiaTheme="minorHAnsi"/>
                <w:color w:val="000000" w:themeColor="text1"/>
                <w:sz w:val="23"/>
                <w:szCs w:val="23"/>
                <w:lang w:eastAsia="en-US"/>
              </w:rPr>
              <w:t>- памятки.</w:t>
            </w:r>
          </w:p>
        </w:tc>
      </w:tr>
      <w:tr w:rsidR="005E63D7" w:rsidRPr="00DF3575" w:rsidTr="00E9015F">
        <w:tc>
          <w:tcPr>
            <w:tcW w:w="3510" w:type="dxa"/>
          </w:tcPr>
          <w:tbl>
            <w:tblPr>
              <w:tblW w:w="0" w:type="auto"/>
              <w:tblBorders>
                <w:top w:val="nil"/>
                <w:left w:val="nil"/>
                <w:bottom w:val="nil"/>
                <w:right w:val="nil"/>
              </w:tblBorders>
              <w:tblLook w:val="0000" w:firstRow="0" w:lastRow="0" w:firstColumn="0" w:lastColumn="0" w:noHBand="0" w:noVBand="0"/>
            </w:tblPr>
            <w:tblGrid>
              <w:gridCol w:w="3072"/>
              <w:gridCol w:w="222"/>
            </w:tblGrid>
            <w:tr w:rsidR="005E63D7" w:rsidRPr="00DF3575">
              <w:trPr>
                <w:trHeight w:val="385"/>
              </w:trPr>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 xml:space="preserve">Консультирование родителей (законных представителей) </w:t>
                  </w:r>
                </w:p>
              </w:tc>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p>
              </w:tc>
            </w:tr>
          </w:tbl>
          <w:p w:rsidR="005E63D7" w:rsidRPr="00DF3575" w:rsidRDefault="005E63D7" w:rsidP="00541E80">
            <w:pPr>
              <w:jc w:val="both"/>
              <w:rPr>
                <w:color w:val="000000" w:themeColor="text1"/>
              </w:rPr>
            </w:pPr>
          </w:p>
        </w:tc>
        <w:tc>
          <w:tcPr>
            <w:tcW w:w="6910" w:type="dxa"/>
          </w:tcPr>
          <w:p w:rsidR="005E63D7" w:rsidRPr="00DF3575" w:rsidRDefault="005E63D7" w:rsidP="00541E80">
            <w:pPr>
              <w:jc w:val="both"/>
              <w:rPr>
                <w:color w:val="000000" w:themeColor="text1"/>
              </w:rPr>
            </w:pPr>
            <w:r w:rsidRPr="00DF3575">
              <w:rPr>
                <w:rFonts w:eastAsiaTheme="minorHAnsi"/>
                <w:color w:val="000000" w:themeColor="text1"/>
                <w:sz w:val="23"/>
                <w:szCs w:val="23"/>
                <w:lang w:eastAsia="en-US"/>
              </w:rPr>
              <w:t>- Консультации по различным вопросам (индивидуальное, семейное, очное, с применением дистанционных образовательных технологий)</w:t>
            </w:r>
          </w:p>
        </w:tc>
      </w:tr>
      <w:tr w:rsidR="005E63D7" w:rsidRPr="00DF3575" w:rsidTr="00B630BA">
        <w:trPr>
          <w:trHeight w:val="2224"/>
        </w:trPr>
        <w:tc>
          <w:tcPr>
            <w:tcW w:w="3510" w:type="dxa"/>
          </w:tcPr>
          <w:tbl>
            <w:tblPr>
              <w:tblW w:w="0" w:type="auto"/>
              <w:tblBorders>
                <w:top w:val="nil"/>
                <w:left w:val="nil"/>
                <w:bottom w:val="nil"/>
                <w:right w:val="nil"/>
              </w:tblBorders>
              <w:tblLook w:val="0000" w:firstRow="0" w:lastRow="0" w:firstColumn="0" w:lastColumn="0" w:noHBand="0" w:noVBand="0"/>
            </w:tblPr>
            <w:tblGrid>
              <w:gridCol w:w="3294"/>
            </w:tblGrid>
            <w:tr w:rsidR="005E63D7" w:rsidRPr="00DF3575">
              <w:trPr>
                <w:trHeight w:val="523"/>
              </w:trPr>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Просвещение и обучение родителей (законных представителей) </w:t>
                  </w:r>
                </w:p>
              </w:tc>
            </w:tr>
          </w:tbl>
          <w:p w:rsidR="005E63D7" w:rsidRPr="00DF3575" w:rsidRDefault="005E63D7" w:rsidP="00541E80">
            <w:pPr>
              <w:jc w:val="both"/>
              <w:rPr>
                <w:color w:val="000000" w:themeColor="text1"/>
              </w:rPr>
            </w:pPr>
          </w:p>
        </w:tc>
        <w:tc>
          <w:tcPr>
            <w:tcW w:w="6910" w:type="dxa"/>
          </w:tcPr>
          <w:tbl>
            <w:tblPr>
              <w:tblW w:w="0" w:type="auto"/>
              <w:tblBorders>
                <w:top w:val="nil"/>
                <w:left w:val="nil"/>
                <w:bottom w:val="nil"/>
                <w:right w:val="nil"/>
              </w:tblBorders>
              <w:tblLook w:val="0000" w:firstRow="0" w:lastRow="0" w:firstColumn="0" w:lastColumn="0" w:noHBand="0" w:noVBand="0"/>
            </w:tblPr>
            <w:tblGrid>
              <w:gridCol w:w="5395"/>
            </w:tblGrid>
            <w:tr w:rsidR="00C61B1F" w:rsidRPr="00DF3575" w:rsidTr="00C3445F">
              <w:trPr>
                <w:trHeight w:val="523"/>
              </w:trPr>
              <w:tc>
                <w:tcPr>
                  <w:tcW w:w="0" w:type="auto"/>
                </w:tcPr>
                <w:p w:rsidR="00C61B1F" w:rsidRPr="00DF3575" w:rsidRDefault="00C61B1F"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По запросу родителей или по выявленной проблеме: </w:t>
                  </w:r>
                </w:p>
                <w:p w:rsidR="00C61B1F" w:rsidRPr="00DF3575" w:rsidRDefault="00C61B1F"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семинары-практикумы; </w:t>
                  </w:r>
                </w:p>
                <w:p w:rsidR="00C61B1F" w:rsidRPr="00DF3575" w:rsidRDefault="00C61B1F"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мастер-классы; </w:t>
                  </w:r>
                </w:p>
                <w:p w:rsidR="00C61B1F" w:rsidRPr="00DF3575" w:rsidRDefault="00C61B1F"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приглашения специалистов; </w:t>
                  </w:r>
                </w:p>
                <w:p w:rsidR="00C61B1F" w:rsidRPr="00DF3575" w:rsidRDefault="00C61B1F" w:rsidP="005E63D7">
                  <w:pPr>
                    <w:pStyle w:val="Default"/>
                    <w:rPr>
                      <w:color w:val="000000" w:themeColor="text1"/>
                      <w:sz w:val="23"/>
                      <w:szCs w:val="23"/>
                    </w:rPr>
                  </w:pPr>
                  <w:r w:rsidRPr="00DF3575">
                    <w:rPr>
                      <w:color w:val="000000" w:themeColor="text1"/>
                      <w:sz w:val="23"/>
                      <w:szCs w:val="23"/>
                    </w:rPr>
                    <w:t xml:space="preserve">- официальный сайт организации; </w:t>
                  </w:r>
                </w:p>
                <w:p w:rsidR="00C61B1F" w:rsidRPr="00DF3575" w:rsidRDefault="00C61B1F" w:rsidP="005E63D7">
                  <w:pPr>
                    <w:pStyle w:val="Default"/>
                    <w:rPr>
                      <w:color w:val="000000" w:themeColor="text1"/>
                      <w:sz w:val="23"/>
                      <w:szCs w:val="23"/>
                    </w:rPr>
                  </w:pPr>
                  <w:r w:rsidRPr="00DF3575">
                    <w:rPr>
                      <w:color w:val="000000" w:themeColor="text1"/>
                      <w:sz w:val="23"/>
                      <w:szCs w:val="23"/>
                    </w:rPr>
                    <w:t xml:space="preserve">- web-страницы в сети Интернет; </w:t>
                  </w:r>
                </w:p>
                <w:p w:rsidR="00C61B1F" w:rsidRPr="00DF3575" w:rsidRDefault="00C61B1F" w:rsidP="005E63D7">
                  <w:pPr>
                    <w:pStyle w:val="Default"/>
                    <w:rPr>
                      <w:color w:val="000000" w:themeColor="text1"/>
                      <w:sz w:val="23"/>
                      <w:szCs w:val="23"/>
                    </w:rPr>
                  </w:pPr>
                  <w:r w:rsidRPr="00DF3575">
                    <w:rPr>
                      <w:color w:val="000000" w:themeColor="text1"/>
                      <w:sz w:val="23"/>
                      <w:szCs w:val="23"/>
                    </w:rPr>
                    <w:t xml:space="preserve">- папки-передвижки; </w:t>
                  </w:r>
                </w:p>
                <w:p w:rsidR="00C61B1F" w:rsidRPr="00DF3575" w:rsidRDefault="00C61B1F" w:rsidP="005E63D7">
                  <w:pPr>
                    <w:autoSpaceDE w:val="0"/>
                    <w:autoSpaceDN w:val="0"/>
                    <w:adjustRightInd w:val="0"/>
                    <w:rPr>
                      <w:rFonts w:eastAsiaTheme="minorHAnsi"/>
                      <w:color w:val="000000" w:themeColor="text1"/>
                      <w:sz w:val="23"/>
                      <w:szCs w:val="23"/>
                      <w:lang w:eastAsia="en-US"/>
                    </w:rPr>
                  </w:pPr>
                  <w:r w:rsidRPr="00DF3575">
                    <w:rPr>
                      <w:color w:val="000000" w:themeColor="text1"/>
                      <w:sz w:val="23"/>
                      <w:szCs w:val="23"/>
                    </w:rPr>
                    <w:t xml:space="preserve">- папки-раскладушки </w:t>
                  </w:r>
                </w:p>
              </w:tc>
            </w:tr>
          </w:tbl>
          <w:p w:rsidR="005E63D7" w:rsidRPr="00DF3575" w:rsidRDefault="005E63D7" w:rsidP="00541E80">
            <w:pPr>
              <w:jc w:val="both"/>
              <w:rPr>
                <w:color w:val="000000" w:themeColor="text1"/>
              </w:rPr>
            </w:pPr>
          </w:p>
        </w:tc>
      </w:tr>
      <w:tr w:rsidR="005E63D7" w:rsidRPr="00DF3575" w:rsidTr="00E9015F">
        <w:tc>
          <w:tcPr>
            <w:tcW w:w="3510" w:type="dxa"/>
          </w:tcPr>
          <w:tbl>
            <w:tblPr>
              <w:tblW w:w="0" w:type="auto"/>
              <w:tblBorders>
                <w:top w:val="nil"/>
                <w:left w:val="nil"/>
                <w:bottom w:val="nil"/>
                <w:right w:val="nil"/>
              </w:tblBorders>
              <w:tblLook w:val="0000" w:firstRow="0" w:lastRow="0" w:firstColumn="0" w:lastColumn="0" w:noHBand="0" w:noVBand="0"/>
            </w:tblPr>
            <w:tblGrid>
              <w:gridCol w:w="3072"/>
              <w:gridCol w:w="222"/>
            </w:tblGrid>
            <w:tr w:rsidR="005E63D7" w:rsidRPr="00DF3575">
              <w:trPr>
                <w:trHeight w:val="937"/>
              </w:trPr>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Совместная деятельность ДОУ и семьи </w:t>
                  </w:r>
                </w:p>
              </w:tc>
              <w:tc>
                <w:tcPr>
                  <w:tcW w:w="0" w:type="auto"/>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w:t>
                  </w:r>
                </w:p>
              </w:tc>
            </w:tr>
          </w:tbl>
          <w:p w:rsidR="005E63D7" w:rsidRPr="00DF3575" w:rsidRDefault="005E63D7" w:rsidP="005E63D7">
            <w:pPr>
              <w:autoSpaceDE w:val="0"/>
              <w:autoSpaceDN w:val="0"/>
              <w:adjustRightInd w:val="0"/>
              <w:rPr>
                <w:rFonts w:eastAsiaTheme="minorHAnsi"/>
                <w:color w:val="000000" w:themeColor="text1"/>
                <w:sz w:val="23"/>
                <w:szCs w:val="23"/>
                <w:lang w:eastAsia="en-US"/>
              </w:rPr>
            </w:pPr>
          </w:p>
        </w:tc>
        <w:tc>
          <w:tcPr>
            <w:tcW w:w="6910" w:type="dxa"/>
          </w:tcPr>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дни открытых дверей;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организация совместных праздников;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совместная проектная деятельность;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выставки семейного творчества;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семейные фотоколлажи; </w:t>
            </w:r>
          </w:p>
          <w:p w:rsidR="005E63D7" w:rsidRPr="00DF3575" w:rsidRDefault="005E63D7" w:rsidP="005E63D7">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досуги с активным вовлечением родителей (законных представителей)</w:t>
            </w:r>
          </w:p>
        </w:tc>
      </w:tr>
    </w:tbl>
    <w:p w:rsidR="005E63D7" w:rsidRPr="00DF3575" w:rsidRDefault="005E63D7" w:rsidP="00541E80">
      <w:pPr>
        <w:ind w:firstLine="709"/>
        <w:jc w:val="both"/>
        <w:rPr>
          <w:color w:val="000000" w:themeColor="text1"/>
        </w:rPr>
      </w:pPr>
    </w:p>
    <w:p w:rsidR="00E9015F" w:rsidRPr="00DF3575" w:rsidRDefault="00E9015F" w:rsidP="00C61B1F">
      <w:pPr>
        <w:ind w:firstLine="709"/>
        <w:jc w:val="center"/>
        <w:rPr>
          <w:b/>
          <w:bCs/>
          <w:color w:val="000000" w:themeColor="text1"/>
          <w:sz w:val="23"/>
          <w:szCs w:val="23"/>
        </w:rPr>
      </w:pPr>
      <w:r w:rsidRPr="00DF3575">
        <w:rPr>
          <w:b/>
          <w:bCs/>
          <w:color w:val="000000" w:themeColor="text1"/>
          <w:sz w:val="23"/>
          <w:szCs w:val="23"/>
        </w:rPr>
        <w:t>Виды и формы деятельности с родителями воспитанников</w:t>
      </w:r>
    </w:p>
    <w:p w:rsidR="00C61B1F" w:rsidRPr="00DF3575" w:rsidRDefault="00C61B1F" w:rsidP="00C61B1F">
      <w:pPr>
        <w:ind w:firstLine="709"/>
        <w:jc w:val="cente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82"/>
        <w:gridCol w:w="3382"/>
        <w:gridCol w:w="3382"/>
      </w:tblGrid>
      <w:tr w:rsidR="00E9015F" w:rsidRPr="00DF3575" w:rsidTr="00E9015F">
        <w:trPr>
          <w:trHeight w:val="383"/>
        </w:trPr>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Виды деятельности. Реальное участие родителей в жизни детского сада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Формы участия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Периодичность сотрудничества </w:t>
            </w:r>
          </w:p>
        </w:tc>
      </w:tr>
      <w:tr w:rsidR="00E9015F" w:rsidRPr="00DF3575" w:rsidTr="00E9015F">
        <w:trPr>
          <w:trHeight w:val="385"/>
        </w:trPr>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В проведении мониторинговых исследований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Анкетирование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Социологический опрос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Интервью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3-4 раза в год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По мере необходимости </w:t>
            </w:r>
          </w:p>
        </w:tc>
      </w:tr>
      <w:tr w:rsidR="00E9015F" w:rsidRPr="00DF3575" w:rsidTr="00E9015F">
        <w:trPr>
          <w:trHeight w:val="247"/>
        </w:trPr>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В управлении </w:t>
            </w:r>
            <w:r w:rsidR="00C61B1F" w:rsidRPr="00DF3575">
              <w:rPr>
                <w:color w:val="000000" w:themeColor="text1"/>
              </w:rPr>
              <w:t>МАДОУ «Детский сад № 12» комбинированного вида</w:t>
            </w:r>
            <w:r w:rsidRPr="00DF3575">
              <w:rPr>
                <w:rFonts w:eastAsiaTheme="minorHAnsi"/>
                <w:color w:val="000000" w:themeColor="text1"/>
                <w:sz w:val="23"/>
                <w:szCs w:val="23"/>
                <w:lang w:eastAsia="en-US"/>
              </w:rPr>
              <w:t xml:space="preserve">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участие в работе родительского комитета, педагогических советах.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По плану </w:t>
            </w:r>
          </w:p>
        </w:tc>
      </w:tr>
      <w:tr w:rsidR="00E9015F" w:rsidRPr="00DF3575" w:rsidTr="00E9015F">
        <w:trPr>
          <w:trHeight w:val="1627"/>
        </w:trPr>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В просветительской деятельности, направленной на повышение педагогической культуры, расширение информационного поля родителей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наглядная информация (стенды, папки-передвижки, семейные и групповые фотоальбомы, фоторепортажи «Наш любимый детский сад!», «Из жизни группы», «Копилка добрых дел» и т.д., памятки;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консультации, семинары,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распространение опыта семейного воспитания;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родительские собрания;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размещение информации в социальных сетях (сайт)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По годовому плану </w:t>
            </w:r>
          </w:p>
        </w:tc>
      </w:tr>
      <w:tr w:rsidR="00E9015F" w:rsidRPr="00DF3575" w:rsidTr="00E9015F">
        <w:trPr>
          <w:trHeight w:val="1075"/>
        </w:trPr>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В воспитательном процессе </w:t>
            </w:r>
            <w:r w:rsidR="00C61B1F" w:rsidRPr="00DF3575">
              <w:rPr>
                <w:color w:val="000000" w:themeColor="text1"/>
              </w:rPr>
              <w:t>МАДОУ «Детский сад № 12» комбинированного вида</w:t>
            </w:r>
            <w:r w:rsidRPr="00DF3575">
              <w:rPr>
                <w:rFonts w:eastAsiaTheme="minorHAnsi"/>
                <w:color w:val="000000" w:themeColor="text1"/>
                <w:sz w:val="23"/>
                <w:szCs w:val="23"/>
                <w:lang w:eastAsia="en-US"/>
              </w:rPr>
              <w:t xml:space="preserve">, направленном на установление сотрудничества и партнерских отношений с целью вовлечения родителей в единое </w:t>
            </w:r>
            <w:r w:rsidRPr="00DF3575">
              <w:rPr>
                <w:rFonts w:eastAsiaTheme="minorHAnsi"/>
                <w:color w:val="000000" w:themeColor="text1"/>
                <w:sz w:val="23"/>
                <w:szCs w:val="23"/>
                <w:lang w:eastAsia="en-US"/>
              </w:rPr>
              <w:lastRenderedPageBreak/>
              <w:t xml:space="preserve">образовательное пространство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 xml:space="preserve">- Дни открытых дверей;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Дни здоровья;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Недели творчества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Совместные праздники, развлечения;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Приобщение родителей к сотворчеству со своим </w:t>
            </w:r>
            <w:r w:rsidRPr="00DF3575">
              <w:rPr>
                <w:rFonts w:eastAsiaTheme="minorHAnsi"/>
                <w:color w:val="000000" w:themeColor="text1"/>
                <w:sz w:val="23"/>
                <w:szCs w:val="23"/>
                <w:lang w:eastAsia="en-US"/>
              </w:rPr>
              <w:lastRenderedPageBreak/>
              <w:t xml:space="preserve">ребенком; </w:t>
            </w:r>
          </w:p>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Участие в творческих выставках, смотрах-конкурсах; </w:t>
            </w:r>
          </w:p>
        </w:tc>
        <w:tc>
          <w:tcPr>
            <w:tcW w:w="3382"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 xml:space="preserve">По годовому плану </w:t>
            </w:r>
          </w:p>
        </w:tc>
      </w:tr>
    </w:tbl>
    <w:p w:rsidR="005E63D7" w:rsidRPr="00DF3575" w:rsidRDefault="005E63D7" w:rsidP="00541E80">
      <w:pPr>
        <w:ind w:firstLine="709"/>
        <w:jc w:val="both"/>
        <w:rPr>
          <w:color w:val="000000" w:themeColor="text1"/>
        </w:rPr>
      </w:pPr>
    </w:p>
    <w:p w:rsidR="00E9015F" w:rsidRPr="00DF3575" w:rsidRDefault="00E9015F" w:rsidP="00E9015F">
      <w:pPr>
        <w:ind w:firstLine="709"/>
        <w:jc w:val="center"/>
        <w:rPr>
          <w:b/>
          <w:color w:val="000000" w:themeColor="text1"/>
        </w:rPr>
      </w:pPr>
      <w:r w:rsidRPr="00DF3575">
        <w:rPr>
          <w:b/>
          <w:color w:val="000000" w:themeColor="text1"/>
        </w:rPr>
        <w:t xml:space="preserve"> События </w:t>
      </w:r>
      <w:r w:rsidR="00C61B1F" w:rsidRPr="00DF3575">
        <w:rPr>
          <w:b/>
          <w:color w:val="000000" w:themeColor="text1"/>
        </w:rPr>
        <w:t>МАДОУ «Детский сад № 12» комбинированного вида</w:t>
      </w:r>
    </w:p>
    <w:p w:rsidR="005454F3" w:rsidRPr="00DF3575" w:rsidRDefault="005454F3" w:rsidP="00E9015F">
      <w:pPr>
        <w:ind w:firstLine="709"/>
        <w:jc w:val="center"/>
        <w:rPr>
          <w:b/>
          <w:color w:val="000000" w:themeColor="text1"/>
        </w:rPr>
      </w:pPr>
    </w:p>
    <w:p w:rsidR="00E9015F" w:rsidRPr="00DF3575" w:rsidRDefault="00E9015F" w:rsidP="00E9015F">
      <w:pPr>
        <w:ind w:firstLine="709"/>
        <w:jc w:val="both"/>
        <w:rPr>
          <w:color w:val="000000" w:themeColor="text1"/>
        </w:rPr>
      </w:pPr>
      <w:r w:rsidRPr="00DF3575">
        <w:rPr>
          <w:color w:val="000000" w:themeColor="text1"/>
        </w:rPr>
        <w:t>Событие предполагает взаимодействие ребенка и взрослого, в котором активность взрослого приводит к приобретению ребенком собственного опыта переживания той или иной ценности. Событийным может быть не только организованы мероприятия, ну и спонтанно возникшая ситуация, и в любой режимный момент, традиции утренней встречи детей, индивидуальная беседа, общие дела, совместно реализуемые проекты и прочие.</w:t>
      </w:r>
    </w:p>
    <w:p w:rsidR="00E9015F" w:rsidRPr="00DF3575" w:rsidRDefault="00E9015F" w:rsidP="00E9015F">
      <w:pPr>
        <w:ind w:firstLine="709"/>
        <w:jc w:val="both"/>
        <w:rPr>
          <w:color w:val="000000" w:themeColor="text1"/>
        </w:rPr>
      </w:pPr>
      <w:r w:rsidRPr="00DF3575">
        <w:rPr>
          <w:color w:val="000000" w:themeColor="text1"/>
        </w:rPr>
        <w:t>Задачи педагога:</w:t>
      </w:r>
    </w:p>
    <w:p w:rsidR="00E9015F" w:rsidRPr="00DF3575" w:rsidRDefault="00E9015F" w:rsidP="00E9015F">
      <w:pPr>
        <w:ind w:firstLine="709"/>
        <w:jc w:val="both"/>
        <w:rPr>
          <w:color w:val="000000" w:themeColor="text1"/>
        </w:rPr>
      </w:pPr>
      <w:r w:rsidRPr="00DF3575">
        <w:rPr>
          <w:color w:val="000000" w:themeColor="text1"/>
        </w:rPr>
        <w:t>- наблюдать за детьми, при необходимости, помогать (объяснять, как пользоваться новыми материалами, подсказать новый способ действия);</w:t>
      </w:r>
    </w:p>
    <w:p w:rsidR="00E9015F" w:rsidRPr="00DF3575" w:rsidRDefault="00E9015F" w:rsidP="00E9015F">
      <w:pPr>
        <w:ind w:firstLine="709"/>
        <w:jc w:val="both"/>
        <w:rPr>
          <w:color w:val="000000" w:themeColor="text1"/>
        </w:rPr>
      </w:pPr>
      <w:r w:rsidRPr="00DF3575">
        <w:rPr>
          <w:color w:val="000000" w:themeColor="text1"/>
        </w:rPr>
        <w:t>- помогать детям наладить взаимодействие друг с другом в совместных занятиях и играх в центрах активности;</w:t>
      </w:r>
    </w:p>
    <w:p w:rsidR="00E9015F" w:rsidRPr="00DF3575" w:rsidRDefault="00E9015F" w:rsidP="00E9015F">
      <w:pPr>
        <w:ind w:firstLine="709"/>
        <w:jc w:val="both"/>
        <w:rPr>
          <w:color w:val="000000" w:themeColor="text1"/>
        </w:rPr>
      </w:pPr>
      <w:r w:rsidRPr="00DF3575">
        <w:rPr>
          <w:color w:val="000000" w:themeColor="text1"/>
        </w:rPr>
        <w:t>- следить, чтобы каждый ребёнок нашёл себе интересное занятие.</w:t>
      </w:r>
    </w:p>
    <w:p w:rsidR="00E9015F" w:rsidRPr="00DF3575" w:rsidRDefault="00E9015F" w:rsidP="00E9015F">
      <w:pPr>
        <w:ind w:firstLine="709"/>
        <w:jc w:val="both"/>
        <w:rPr>
          <w:color w:val="000000" w:themeColor="text1"/>
        </w:rPr>
      </w:pPr>
      <w:r w:rsidRPr="00DF3575">
        <w:rPr>
          <w:color w:val="000000" w:themeColor="text1"/>
        </w:rPr>
        <w:t xml:space="preserve">Описание событий </w:t>
      </w:r>
      <w:r w:rsidR="00C61B1F" w:rsidRPr="00DF3575">
        <w:rPr>
          <w:color w:val="000000" w:themeColor="text1"/>
        </w:rPr>
        <w:t xml:space="preserve">МАДОУ «Детский сад № 12» комбинированного вида </w:t>
      </w:r>
      <w:r w:rsidRPr="00DF3575">
        <w:rPr>
          <w:color w:val="000000" w:themeColor="text1"/>
        </w:rPr>
        <w:t>Проектная деятельность</w:t>
      </w:r>
    </w:p>
    <w:p w:rsidR="00E9015F" w:rsidRPr="00DF3575" w:rsidRDefault="00E9015F" w:rsidP="00E9015F">
      <w:pPr>
        <w:ind w:firstLine="709"/>
        <w:jc w:val="both"/>
        <w:rPr>
          <w:color w:val="000000" w:themeColor="text1"/>
        </w:rPr>
      </w:pPr>
      <w:r w:rsidRPr="00DF3575">
        <w:rPr>
          <w:color w:val="000000" w:themeColor="text1"/>
        </w:rPr>
        <w:t>Один из важнейших элементов пространства детской реализации. Главное условие эффективности проектной деятельности – чтобы проект был действительно детским, то есть был задуман и реализован детьми, при этом взрослый создаёт условия для самореализации.</w:t>
      </w:r>
    </w:p>
    <w:p w:rsidR="00E9015F" w:rsidRPr="00DF3575" w:rsidRDefault="00E9015F" w:rsidP="00E9015F">
      <w:pPr>
        <w:ind w:firstLine="709"/>
        <w:jc w:val="both"/>
        <w:rPr>
          <w:color w:val="000000" w:themeColor="text1"/>
        </w:rPr>
      </w:pPr>
      <w:r w:rsidRPr="00DF3575">
        <w:rPr>
          <w:color w:val="000000" w:themeColor="text1"/>
        </w:rPr>
        <w:t>Задачи педагога:</w:t>
      </w:r>
    </w:p>
    <w:p w:rsidR="00E9015F" w:rsidRPr="00DF3575" w:rsidRDefault="00E9015F" w:rsidP="00E9015F">
      <w:pPr>
        <w:ind w:firstLine="709"/>
        <w:jc w:val="both"/>
        <w:rPr>
          <w:color w:val="000000" w:themeColor="text1"/>
        </w:rPr>
      </w:pPr>
      <w:r w:rsidRPr="00DF3575">
        <w:rPr>
          <w:color w:val="000000" w:themeColor="text1"/>
        </w:rPr>
        <w:t>- заметить проявление детской инициативы;</w:t>
      </w:r>
    </w:p>
    <w:p w:rsidR="00E9015F" w:rsidRPr="00DF3575" w:rsidRDefault="00E9015F" w:rsidP="00E9015F">
      <w:pPr>
        <w:ind w:firstLine="709"/>
        <w:jc w:val="both"/>
        <w:rPr>
          <w:color w:val="000000" w:themeColor="text1"/>
        </w:rPr>
      </w:pPr>
      <w:r w:rsidRPr="00DF3575">
        <w:rPr>
          <w:color w:val="000000" w:themeColor="text1"/>
        </w:rPr>
        <w:t>- помочь ребёнку (детям) осознать и сформулировать свою идею;</w:t>
      </w:r>
    </w:p>
    <w:p w:rsidR="00E9015F" w:rsidRPr="00DF3575" w:rsidRDefault="00E9015F" w:rsidP="00E9015F">
      <w:pPr>
        <w:ind w:firstLine="709"/>
        <w:jc w:val="both"/>
        <w:rPr>
          <w:color w:val="000000" w:themeColor="text1"/>
        </w:rPr>
      </w:pPr>
      <w:r w:rsidRPr="00DF3575">
        <w:rPr>
          <w:color w:val="000000" w:themeColor="text1"/>
        </w:rPr>
        <w:t>- при необходимости, помочь в реализации проекта, не забирая при этом инициативу;</w:t>
      </w:r>
    </w:p>
    <w:p w:rsidR="00E9015F" w:rsidRPr="00DF3575" w:rsidRDefault="00E9015F" w:rsidP="00E9015F">
      <w:pPr>
        <w:ind w:firstLine="709"/>
        <w:jc w:val="both"/>
        <w:rPr>
          <w:color w:val="000000" w:themeColor="text1"/>
        </w:rPr>
      </w:pPr>
      <w:r w:rsidRPr="00DF3575">
        <w:rPr>
          <w:color w:val="000000" w:themeColor="text1"/>
        </w:rPr>
        <w:t>- помочь детям в представлении (презентации) своих проектов;</w:t>
      </w:r>
    </w:p>
    <w:p w:rsidR="00E9015F" w:rsidRPr="00DF3575" w:rsidRDefault="00E9015F" w:rsidP="00E9015F">
      <w:pPr>
        <w:ind w:firstLine="709"/>
        <w:jc w:val="both"/>
        <w:rPr>
          <w:color w:val="000000" w:themeColor="text1"/>
        </w:rPr>
      </w:pPr>
      <w:r w:rsidRPr="00DF3575">
        <w:rPr>
          <w:color w:val="000000" w:themeColor="text1"/>
        </w:rPr>
        <w:t>- помочь участникам проекта и окружающим осознать пользу и значимость полученного результата.</w:t>
      </w:r>
    </w:p>
    <w:p w:rsidR="00E9015F" w:rsidRPr="00DF3575" w:rsidRDefault="00E9015F" w:rsidP="00E9015F">
      <w:pPr>
        <w:ind w:firstLine="709"/>
        <w:jc w:val="both"/>
        <w:rPr>
          <w:color w:val="000000" w:themeColor="text1"/>
        </w:rPr>
      </w:pPr>
      <w:r w:rsidRPr="00DF3575">
        <w:rPr>
          <w:color w:val="000000" w:themeColor="text1"/>
        </w:rPr>
        <w:t>Образовательное событие - выступает как новый формат совместной детско-взрослой деятельности. Событие – это захватывающая, достаточно длительная (от нескольких дней до нескольких недель) игра, где участвуют все – дети, и взрослые, при этом «руководят» всем дети. В данной деятельности взрослый находит и вводит в детское сообщество такую проблемную ситуацию, которая заинтересует детей и подтолкнёт их к поиску решения. Развитие ситуации будет зависеть в первую очередь от творческой фантазии детей.</w:t>
      </w:r>
    </w:p>
    <w:p w:rsidR="00E9015F" w:rsidRPr="00DF3575" w:rsidRDefault="00E9015F" w:rsidP="00E9015F">
      <w:pPr>
        <w:ind w:firstLine="709"/>
        <w:jc w:val="both"/>
        <w:rPr>
          <w:color w:val="000000" w:themeColor="text1"/>
        </w:rPr>
      </w:pPr>
      <w:r w:rsidRPr="00DF3575">
        <w:rPr>
          <w:color w:val="000000" w:themeColor="text1"/>
        </w:rPr>
        <w:t>Задачи педагога:</w:t>
      </w:r>
    </w:p>
    <w:p w:rsidR="00E9015F" w:rsidRPr="00DF3575" w:rsidRDefault="00E9015F" w:rsidP="00E9015F">
      <w:pPr>
        <w:ind w:firstLine="709"/>
        <w:jc w:val="both"/>
        <w:rPr>
          <w:color w:val="000000" w:themeColor="text1"/>
        </w:rPr>
      </w:pPr>
      <w:r w:rsidRPr="00DF3575">
        <w:rPr>
          <w:color w:val="000000" w:themeColor="text1"/>
        </w:rPr>
        <w:t>- заронить в детское сообщество проблемную ситуацию, которая заинтересует детей;</w:t>
      </w:r>
    </w:p>
    <w:p w:rsidR="00E9015F" w:rsidRPr="00DF3575" w:rsidRDefault="00E9015F" w:rsidP="00E9015F">
      <w:pPr>
        <w:ind w:firstLine="709"/>
        <w:jc w:val="both"/>
        <w:rPr>
          <w:color w:val="000000" w:themeColor="text1"/>
        </w:rPr>
      </w:pPr>
      <w:r w:rsidRPr="00DF3575">
        <w:rPr>
          <w:color w:val="000000" w:themeColor="text1"/>
        </w:rPr>
        <w:t>- дать детям возможность разворачивать действия по своему пониманию, оказывая им, при необходимости, деликатное содействие, избегая прямых подсказок и указаний;</w:t>
      </w:r>
    </w:p>
    <w:p w:rsidR="00E9015F" w:rsidRPr="00DF3575" w:rsidRDefault="00E9015F" w:rsidP="00E9015F">
      <w:pPr>
        <w:ind w:firstLine="709"/>
        <w:jc w:val="both"/>
        <w:rPr>
          <w:color w:val="000000" w:themeColor="text1"/>
        </w:rPr>
      </w:pPr>
      <w:r w:rsidRPr="00DF3575">
        <w:rPr>
          <w:color w:val="000000" w:themeColor="text1"/>
        </w:rPr>
        <w:t>- помогать детям планировать событие так, чтобы они смогли реализовать свои планы;</w:t>
      </w:r>
    </w:p>
    <w:p w:rsidR="00E9015F" w:rsidRPr="00DF3575" w:rsidRDefault="00E9015F" w:rsidP="00E9015F">
      <w:pPr>
        <w:ind w:firstLine="709"/>
        <w:jc w:val="both"/>
        <w:rPr>
          <w:color w:val="000000" w:themeColor="text1"/>
        </w:rPr>
      </w:pPr>
      <w:r w:rsidRPr="00DF3575">
        <w:rPr>
          <w:color w:val="000000" w:themeColor="text1"/>
        </w:rPr>
        <w:t>- насыщать событие образовательными возможностями, когда дети на деле могут применить свои знания и умения в счёте, письме, измерении, рисовании, конструировании и других видах деятельности.</w:t>
      </w:r>
    </w:p>
    <w:p w:rsidR="00E9015F" w:rsidRPr="00DF3575" w:rsidRDefault="00E9015F" w:rsidP="00E9015F">
      <w:pPr>
        <w:ind w:firstLine="709"/>
        <w:jc w:val="both"/>
        <w:rPr>
          <w:color w:val="000000" w:themeColor="text1"/>
        </w:rPr>
      </w:pPr>
      <w:r w:rsidRPr="00DF3575">
        <w:rPr>
          <w:color w:val="000000" w:themeColor="text1"/>
        </w:rPr>
        <w:t>Свободная игра предполагает свободную игровую деятельность детей, для которой созданы необходимые условия (время, место, материал) и взрослый проявляет невмешательство, за исключением помощи при взаимодействии детей и в целях развития детской игры.</w:t>
      </w:r>
    </w:p>
    <w:p w:rsidR="00E9015F" w:rsidRPr="00DF3575" w:rsidRDefault="00E9015F" w:rsidP="00E9015F">
      <w:pPr>
        <w:ind w:firstLine="709"/>
        <w:jc w:val="both"/>
        <w:rPr>
          <w:color w:val="000000" w:themeColor="text1"/>
        </w:rPr>
      </w:pPr>
      <w:r w:rsidRPr="00DF3575">
        <w:rPr>
          <w:color w:val="000000" w:themeColor="text1"/>
        </w:rPr>
        <w:t>Задачи педагога:</w:t>
      </w:r>
    </w:p>
    <w:p w:rsidR="00E9015F" w:rsidRPr="00DF3575" w:rsidRDefault="00E9015F" w:rsidP="00E9015F">
      <w:pPr>
        <w:ind w:firstLine="709"/>
        <w:jc w:val="both"/>
        <w:rPr>
          <w:color w:val="000000" w:themeColor="text1"/>
        </w:rPr>
      </w:pPr>
      <w:r w:rsidRPr="00DF3575">
        <w:rPr>
          <w:color w:val="000000" w:themeColor="text1"/>
        </w:rPr>
        <w:t>- создавать условия для детских игр (время, место, материал);</w:t>
      </w:r>
    </w:p>
    <w:p w:rsidR="00E9015F" w:rsidRPr="00DF3575" w:rsidRDefault="00E9015F" w:rsidP="00E9015F">
      <w:pPr>
        <w:ind w:firstLine="709"/>
        <w:jc w:val="both"/>
        <w:rPr>
          <w:color w:val="000000" w:themeColor="text1"/>
        </w:rPr>
      </w:pPr>
      <w:r w:rsidRPr="00DF3575">
        <w:rPr>
          <w:color w:val="000000" w:themeColor="text1"/>
        </w:rPr>
        <w:t>- развивать детскую игру;</w:t>
      </w:r>
    </w:p>
    <w:p w:rsidR="00E9015F" w:rsidRPr="00DF3575" w:rsidRDefault="00E9015F" w:rsidP="00E9015F">
      <w:pPr>
        <w:ind w:firstLine="709"/>
        <w:jc w:val="both"/>
        <w:rPr>
          <w:color w:val="000000" w:themeColor="text1"/>
        </w:rPr>
      </w:pPr>
      <w:r w:rsidRPr="00DF3575">
        <w:rPr>
          <w:color w:val="000000" w:themeColor="text1"/>
        </w:rPr>
        <w:t>- помогать детям взаимодействовать в игре;</w:t>
      </w:r>
    </w:p>
    <w:p w:rsidR="00E9015F" w:rsidRPr="00DF3575" w:rsidRDefault="00E9015F" w:rsidP="00E9015F">
      <w:pPr>
        <w:ind w:firstLine="709"/>
        <w:jc w:val="both"/>
        <w:rPr>
          <w:color w:val="000000" w:themeColor="text1"/>
        </w:rPr>
      </w:pPr>
      <w:r w:rsidRPr="00DF3575">
        <w:rPr>
          <w:color w:val="000000" w:themeColor="text1"/>
        </w:rPr>
        <w:t>- не вмешиваться в детскую игру, давая детям проявить себя и свои способности.</w:t>
      </w:r>
    </w:p>
    <w:p w:rsidR="00E9015F" w:rsidRPr="00DF3575" w:rsidRDefault="00E9015F" w:rsidP="00E9015F">
      <w:pPr>
        <w:ind w:firstLine="709"/>
        <w:jc w:val="both"/>
        <w:rPr>
          <w:color w:val="000000" w:themeColor="text1"/>
        </w:rPr>
      </w:pPr>
      <w:r w:rsidRPr="00DF3575">
        <w:rPr>
          <w:color w:val="000000" w:themeColor="text1"/>
        </w:rPr>
        <w:t>Совместная деятельность в образовательных ситуациях.</w:t>
      </w:r>
    </w:p>
    <w:p w:rsidR="00E9015F" w:rsidRPr="00DF3575" w:rsidRDefault="00E9015F" w:rsidP="00E9015F">
      <w:pPr>
        <w:ind w:firstLine="709"/>
        <w:jc w:val="both"/>
        <w:rPr>
          <w:color w:val="000000" w:themeColor="text1"/>
        </w:rPr>
      </w:pPr>
      <w:r w:rsidRPr="00DF3575">
        <w:rPr>
          <w:color w:val="000000" w:themeColor="text1"/>
        </w:rPr>
        <w:lastRenderedPageBreak/>
        <w:t xml:space="preserve">Совместная деятельность в образовательных ситуациях является ведущей формой организации совместной деятельности взрослого и ребенка по освоению ООП ДО, в рамках которой возможно решения конкретных задач воспитания. Воспитание в образовательной деятельности осуществляется в течение всего времени пребывания ребенка в </w:t>
      </w:r>
      <w:r w:rsidR="00C61B1F" w:rsidRPr="00DF3575">
        <w:rPr>
          <w:color w:val="000000" w:themeColor="text1"/>
        </w:rPr>
        <w:t>МАДОУ «Детский сад № 12» комбинированного вида</w:t>
      </w:r>
      <w:r w:rsidRPr="00DF3575">
        <w:rPr>
          <w:color w:val="000000" w:themeColor="text1"/>
        </w:rPr>
        <w:t>.</w:t>
      </w:r>
    </w:p>
    <w:p w:rsidR="00E9015F" w:rsidRPr="00DF3575" w:rsidRDefault="00E9015F" w:rsidP="00E9015F">
      <w:pPr>
        <w:ind w:firstLine="709"/>
        <w:jc w:val="both"/>
        <w:rPr>
          <w:color w:val="000000" w:themeColor="text1"/>
        </w:rPr>
      </w:pPr>
      <w:r w:rsidRPr="00DF3575">
        <w:rPr>
          <w:color w:val="000000" w:themeColor="text1"/>
        </w:rPr>
        <w:t>К основным видам организации совместной деятельности в образовательных ситуациях в ДОУ можно отнести:</w:t>
      </w:r>
    </w:p>
    <w:p w:rsidR="00E9015F" w:rsidRPr="00DF3575" w:rsidRDefault="00E9015F" w:rsidP="00E9015F">
      <w:pPr>
        <w:ind w:firstLine="709"/>
        <w:jc w:val="both"/>
        <w:rPr>
          <w:color w:val="000000" w:themeColor="text1"/>
        </w:rPr>
      </w:pPr>
      <w:r w:rsidRPr="00DF3575">
        <w:rPr>
          <w:color w:val="000000" w:themeColor="text1"/>
        </w:rPr>
        <w:t>- ситуативная беседа, рассказ, советы, вопросы;</w:t>
      </w:r>
    </w:p>
    <w:p w:rsidR="00E9015F" w:rsidRPr="00DF3575" w:rsidRDefault="00E9015F" w:rsidP="00E9015F">
      <w:pPr>
        <w:ind w:firstLine="709"/>
        <w:jc w:val="both"/>
        <w:rPr>
          <w:color w:val="000000" w:themeColor="text1"/>
        </w:rPr>
      </w:pPr>
      <w:r w:rsidRPr="00DF3575">
        <w:rPr>
          <w:color w:val="000000" w:themeColor="text1"/>
        </w:rPr>
        <w:t>- социальная моделирование, воспитывающая (проблемная) ситуация, составление рассказов из личного опыта;</w:t>
      </w:r>
    </w:p>
    <w:p w:rsidR="00E9015F" w:rsidRPr="00DF3575" w:rsidRDefault="00E9015F" w:rsidP="00E9015F">
      <w:pPr>
        <w:ind w:firstLine="709"/>
        <w:jc w:val="both"/>
        <w:rPr>
          <w:color w:val="000000" w:themeColor="text1"/>
        </w:rPr>
      </w:pPr>
      <w:r w:rsidRPr="00DF3575">
        <w:rPr>
          <w:color w:val="000000" w:themeColor="text1"/>
        </w:rPr>
        <w:t>- чтение художественной литературы с последующим обсуждением и выводами, сочинение рассказов, историй, сказок, заучивание и чтение стихов наизусть;</w:t>
      </w:r>
    </w:p>
    <w:p w:rsidR="00E9015F" w:rsidRPr="00DF3575" w:rsidRDefault="00E9015F" w:rsidP="00E9015F">
      <w:pPr>
        <w:ind w:firstLine="709"/>
        <w:jc w:val="both"/>
        <w:rPr>
          <w:color w:val="000000" w:themeColor="text1"/>
        </w:rPr>
      </w:pPr>
      <w:r w:rsidRPr="00DF3575">
        <w:rPr>
          <w:color w:val="000000" w:themeColor="text1"/>
        </w:rPr>
        <w:t>- разучивание исполнение песен, театрализация, драматизация, этюды инсценировки;</w:t>
      </w:r>
    </w:p>
    <w:p w:rsidR="00E9015F" w:rsidRPr="00DF3575" w:rsidRDefault="00E9015F" w:rsidP="00E9015F">
      <w:pPr>
        <w:ind w:firstLine="709"/>
        <w:jc w:val="both"/>
        <w:rPr>
          <w:color w:val="000000" w:themeColor="text1"/>
        </w:rPr>
      </w:pPr>
      <w:r w:rsidRPr="00DF3575">
        <w:rPr>
          <w:color w:val="000000" w:themeColor="text1"/>
        </w:rPr>
        <w:t>- рассматривание и обсуждение картин и книжных иллюстраций, просмотр видеороликов, презентаций, мультфильмов;</w:t>
      </w:r>
    </w:p>
    <w:p w:rsidR="00E9015F" w:rsidRPr="00DF3575" w:rsidRDefault="00E9015F" w:rsidP="00E9015F">
      <w:pPr>
        <w:ind w:firstLine="709"/>
        <w:jc w:val="both"/>
        <w:rPr>
          <w:color w:val="000000" w:themeColor="text1"/>
        </w:rPr>
      </w:pPr>
      <w:r w:rsidRPr="00DF3575">
        <w:rPr>
          <w:color w:val="000000" w:themeColor="text1"/>
        </w:rPr>
        <w:t>- организация выставок (книг, репродукции картин, тематических или авторских, детских поделок и тому подобное):</w:t>
      </w:r>
    </w:p>
    <w:p w:rsidR="00E9015F" w:rsidRPr="00DF3575" w:rsidRDefault="00E9015F" w:rsidP="00E9015F">
      <w:pPr>
        <w:ind w:firstLine="709"/>
        <w:jc w:val="both"/>
        <w:rPr>
          <w:color w:val="000000" w:themeColor="text1"/>
        </w:rPr>
      </w:pPr>
      <w:r w:rsidRPr="00DF3575">
        <w:rPr>
          <w:color w:val="000000" w:themeColor="text1"/>
        </w:rPr>
        <w:t>- экскурсии (в музей, в общеобразовательную организацию и тому подобное), посещение спектаклей, выставок;</w:t>
      </w:r>
    </w:p>
    <w:p w:rsidR="00E9015F" w:rsidRPr="00DF3575" w:rsidRDefault="00E9015F" w:rsidP="00E9015F">
      <w:pPr>
        <w:ind w:firstLine="709"/>
        <w:jc w:val="both"/>
        <w:rPr>
          <w:color w:val="000000" w:themeColor="text1"/>
        </w:rPr>
      </w:pPr>
      <w:r w:rsidRPr="00DF3575">
        <w:rPr>
          <w:color w:val="000000" w:themeColor="text1"/>
        </w:rPr>
        <w:t>- игровые методы (игровая роль, игровая ситуация, игровое действие и другие);</w:t>
      </w:r>
    </w:p>
    <w:p w:rsidR="00E9015F" w:rsidRPr="00DF3575" w:rsidRDefault="00E9015F" w:rsidP="00E9015F">
      <w:pPr>
        <w:ind w:firstLine="709"/>
        <w:jc w:val="both"/>
        <w:rPr>
          <w:color w:val="000000" w:themeColor="text1"/>
        </w:rPr>
      </w:pPr>
      <w:r w:rsidRPr="00DF3575">
        <w:rPr>
          <w:color w:val="000000" w:themeColor="text1"/>
        </w:rPr>
        <w:t>- демонстрация собственной нравственной позиции педагогом, личный пример педагога, приучение к вежливому общению, поощрение (одобрения, тактильный контакт, похвала, поощряющие взгляд).</w:t>
      </w:r>
    </w:p>
    <w:p w:rsidR="00C61B1F" w:rsidRPr="00DF3575" w:rsidRDefault="00C61B1F" w:rsidP="00E9015F">
      <w:pPr>
        <w:ind w:firstLine="709"/>
        <w:jc w:val="both"/>
        <w:rPr>
          <w:color w:val="000000" w:themeColor="text1"/>
        </w:rPr>
      </w:pPr>
    </w:p>
    <w:p w:rsidR="00E9015F" w:rsidRPr="00DF3575" w:rsidRDefault="00E9015F" w:rsidP="00E9015F">
      <w:pPr>
        <w:ind w:firstLine="709"/>
        <w:jc w:val="center"/>
        <w:rPr>
          <w:b/>
          <w:color w:val="000000" w:themeColor="text1"/>
        </w:rPr>
      </w:pPr>
      <w:r w:rsidRPr="00DF3575">
        <w:rPr>
          <w:b/>
          <w:color w:val="000000" w:themeColor="text1"/>
        </w:rPr>
        <w:t>Организация развивающей предметно-пространственной среды.</w:t>
      </w:r>
    </w:p>
    <w:p w:rsidR="00C61B1F" w:rsidRPr="00DF3575" w:rsidRDefault="00C61B1F" w:rsidP="00E9015F">
      <w:pPr>
        <w:ind w:firstLine="709"/>
        <w:jc w:val="center"/>
        <w:rPr>
          <w:b/>
          <w:color w:val="000000" w:themeColor="text1"/>
        </w:rPr>
      </w:pPr>
    </w:p>
    <w:p w:rsidR="00E9015F" w:rsidRPr="00DF3575" w:rsidRDefault="00E9015F" w:rsidP="00E9015F">
      <w:pPr>
        <w:ind w:firstLine="709"/>
        <w:jc w:val="both"/>
        <w:rPr>
          <w:color w:val="000000" w:themeColor="text1"/>
        </w:rPr>
      </w:pPr>
      <w:r w:rsidRPr="00DF3575">
        <w:rPr>
          <w:color w:val="000000" w:themeColor="text1"/>
        </w:rPr>
        <w:t>Развивающая предметно-пространственная среда (далее – РППС) отражает ценности, на которых строится Программа, способствует их принятию и раскрытию ребенком.</w:t>
      </w:r>
    </w:p>
    <w:p w:rsidR="00E9015F" w:rsidRPr="00DF3575" w:rsidRDefault="00E9015F" w:rsidP="00E9015F">
      <w:pPr>
        <w:ind w:firstLine="709"/>
        <w:jc w:val="both"/>
        <w:rPr>
          <w:color w:val="000000" w:themeColor="text1"/>
        </w:rPr>
      </w:pPr>
      <w:r w:rsidRPr="00DF3575">
        <w:rPr>
          <w:color w:val="000000" w:themeColor="text1"/>
        </w:rPr>
        <w:t>Среда включает знаки и символы государства, региона, города и ДОУ.</w:t>
      </w:r>
    </w:p>
    <w:p w:rsidR="00E9015F" w:rsidRPr="00DF3575" w:rsidRDefault="00E9015F" w:rsidP="00E9015F">
      <w:pPr>
        <w:ind w:firstLine="709"/>
        <w:jc w:val="both"/>
        <w:rPr>
          <w:color w:val="000000" w:themeColor="text1"/>
        </w:rPr>
      </w:pPr>
      <w:r w:rsidRPr="00DF3575">
        <w:rPr>
          <w:color w:val="000000" w:themeColor="text1"/>
        </w:rPr>
        <w:t>Среда отражает региональные, этнографические, конфессиональные и другие особенности социокультурных условий, в которых находится организация.</w:t>
      </w:r>
    </w:p>
    <w:p w:rsidR="00E9015F" w:rsidRPr="00DF3575" w:rsidRDefault="00E9015F" w:rsidP="00E9015F">
      <w:pPr>
        <w:ind w:firstLine="709"/>
        <w:jc w:val="both"/>
        <w:rPr>
          <w:color w:val="000000" w:themeColor="text1"/>
        </w:rPr>
      </w:pPr>
      <w:r w:rsidRPr="00DF3575">
        <w:rPr>
          <w:color w:val="000000" w:themeColor="text1"/>
        </w:rPr>
        <w:t>Среда должна быть экологичной, природосообразной и безопасной.</w:t>
      </w:r>
    </w:p>
    <w:p w:rsidR="00E9015F" w:rsidRPr="00DF3575" w:rsidRDefault="00E9015F" w:rsidP="00E9015F">
      <w:pPr>
        <w:ind w:firstLine="709"/>
        <w:jc w:val="both"/>
        <w:rPr>
          <w:color w:val="000000" w:themeColor="text1"/>
        </w:rPr>
      </w:pPr>
      <w:r w:rsidRPr="00DF3575">
        <w:rPr>
          <w:color w:val="000000" w:themeColor="text1"/>
        </w:rPr>
        <w:t>Среда обеспечивает ребенку возможность общения, игры и совместной деятельности. Отражает ценность семьи, людей разных поколений, радость общения с семьей.</w:t>
      </w:r>
    </w:p>
    <w:p w:rsidR="00E9015F" w:rsidRPr="00DF3575" w:rsidRDefault="00E9015F" w:rsidP="00E9015F">
      <w:pPr>
        <w:ind w:firstLine="709"/>
        <w:jc w:val="both"/>
        <w:rPr>
          <w:color w:val="000000" w:themeColor="text1"/>
        </w:rPr>
      </w:pPr>
      <w:r w:rsidRPr="00DF3575">
        <w:rPr>
          <w:color w:val="000000" w:themeColor="text1"/>
        </w:rPr>
        <w:t>Среда обеспечивает ребенку возможность познавательного развития, экспериментирования, освоения новых технологий, раскрывает красоту знаний, необходимость научного познания, формирует научную картину мира.</w:t>
      </w:r>
    </w:p>
    <w:p w:rsidR="00E9015F" w:rsidRPr="00DF3575" w:rsidRDefault="00E9015F" w:rsidP="00E9015F">
      <w:pPr>
        <w:ind w:firstLine="709"/>
        <w:jc w:val="both"/>
        <w:rPr>
          <w:color w:val="000000" w:themeColor="text1"/>
        </w:rPr>
      </w:pPr>
      <w:r w:rsidRPr="00DF3575">
        <w:rPr>
          <w:color w:val="000000" w:themeColor="text1"/>
        </w:rPr>
        <w:t>Среда обеспечивает ребенку возможность посильного труда, а также отражает ценности труда в жизни человека и государства (портреты членов семей воспитанников, героев труда, представителей профессий и пр.) Результаты труда ребенка могут быть отражены и сохранены в среде.</w:t>
      </w:r>
    </w:p>
    <w:p w:rsidR="00E9015F" w:rsidRPr="00DF3575" w:rsidRDefault="00E9015F" w:rsidP="00E9015F">
      <w:pPr>
        <w:ind w:firstLine="709"/>
        <w:jc w:val="both"/>
        <w:rPr>
          <w:color w:val="000000" w:themeColor="text1"/>
        </w:rPr>
      </w:pPr>
      <w:r w:rsidRPr="00DF3575">
        <w:rPr>
          <w:color w:val="000000" w:themeColor="text1"/>
        </w:rPr>
        <w:t>Среда обеспечивает ребенку возможности для укрепления здоровья, раскрывает смысл здорового образа жизни, физической культуры и спорта.</w:t>
      </w:r>
    </w:p>
    <w:p w:rsidR="00E9015F" w:rsidRPr="00DF3575" w:rsidRDefault="00E9015F" w:rsidP="00E9015F">
      <w:pPr>
        <w:ind w:firstLine="709"/>
        <w:jc w:val="both"/>
        <w:rPr>
          <w:color w:val="000000" w:themeColor="text1"/>
        </w:rPr>
      </w:pPr>
      <w:r w:rsidRPr="00DF3575">
        <w:rPr>
          <w:color w:val="000000" w:themeColor="text1"/>
        </w:rPr>
        <w:t>Среда предоставляет ребенку возможность погружения в культуру России, знакомства с особенностями региональной культурной традиции. Вся среда дошкольной организации должна быть гармоничной и эстетически привлекательной.</w:t>
      </w:r>
    </w:p>
    <w:p w:rsidR="00E9015F" w:rsidRPr="00DF3575" w:rsidRDefault="00E9015F" w:rsidP="00E9015F">
      <w:pPr>
        <w:ind w:firstLine="709"/>
        <w:jc w:val="both"/>
        <w:rPr>
          <w:color w:val="000000" w:themeColor="text1"/>
        </w:rPr>
      </w:pPr>
    </w:p>
    <w:p w:rsidR="00E9015F" w:rsidRPr="00DF3575" w:rsidRDefault="00E9015F" w:rsidP="00E9015F">
      <w:pPr>
        <w:ind w:firstLine="709"/>
        <w:jc w:val="center"/>
        <w:rPr>
          <w:b/>
          <w:color w:val="000000" w:themeColor="text1"/>
        </w:rPr>
      </w:pPr>
      <w:r w:rsidRPr="00DF3575">
        <w:rPr>
          <w:b/>
          <w:color w:val="000000" w:themeColor="text1"/>
        </w:rPr>
        <w:t xml:space="preserve">Развивающая предметно-пространственная среда </w:t>
      </w:r>
      <w:r w:rsidR="00C61B1F" w:rsidRPr="00DF3575">
        <w:rPr>
          <w:color w:val="000000" w:themeColor="text1"/>
        </w:rPr>
        <w:t>МАДОУ «Детский сад № 12» комбинированного вида</w:t>
      </w:r>
    </w:p>
    <w:p w:rsidR="00E9015F" w:rsidRPr="00DF3575" w:rsidRDefault="00E9015F" w:rsidP="00E9015F">
      <w:pPr>
        <w:ind w:firstLine="709"/>
        <w:jc w:val="center"/>
        <w:rPr>
          <w:b/>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7321"/>
      </w:tblGrid>
      <w:tr w:rsidR="00C3445F" w:rsidRPr="00DF3575" w:rsidTr="00E9015F">
        <w:trPr>
          <w:trHeight w:val="385"/>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игры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Сюжетно-ролевые, дидактические, настольно-печатные игры на закрепление знаний о жизни русского народа, народов Росси и разных стран; подвижные игры разных народов. </w:t>
            </w:r>
          </w:p>
        </w:tc>
      </w:tr>
      <w:tr w:rsidR="00C3445F" w:rsidRPr="00DF3575" w:rsidTr="00E9015F">
        <w:trPr>
          <w:trHeight w:val="523"/>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 xml:space="preserve">Центр краеведения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Демонстрационный материал, отображающий географию, труд, быт, искусство русского народа, народов России и других стран: альбомы, буклеты, фото, карты, куклы в национальных костюмах, предметы быта, макеты «Русская изба», «Крестьянское подворье», «Православная церковь», «Мельница» </w:t>
            </w:r>
          </w:p>
        </w:tc>
      </w:tr>
      <w:tr w:rsidR="00C3445F" w:rsidRPr="00DF3575" w:rsidTr="00E9015F">
        <w:trPr>
          <w:trHeight w:val="385"/>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права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Подборка демонстрационных материалов, альбомы, буклеты, видеофильмы, отображающие права ребенка, воспитание толерантного отношения к детям другой расы, национальности. </w:t>
            </w:r>
          </w:p>
        </w:tc>
      </w:tr>
      <w:tr w:rsidR="00C3445F" w:rsidRPr="00DF3575" w:rsidTr="00E9015F">
        <w:trPr>
          <w:trHeight w:val="385"/>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коммуникации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Видео и аудиотеки: мультимедиа презентации, фильмы о родном городе Верхняя Пышма, о России, о других странах; подборка речевых игр, предметных и сюжетных картинок. </w:t>
            </w:r>
          </w:p>
        </w:tc>
      </w:tr>
      <w:tr w:rsidR="00C3445F" w:rsidRPr="00DF3575" w:rsidTr="00E9015F">
        <w:trPr>
          <w:trHeight w:val="385"/>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художественной литературы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Подборка произведений русских детских писателей и поэтов, поэтов и писателей разных стран, русский фольклор, знакомство с фольклором народов России и других стран </w:t>
            </w:r>
          </w:p>
        </w:tc>
      </w:tr>
      <w:tr w:rsidR="00C3445F" w:rsidRPr="00DF3575" w:rsidTr="00E9015F">
        <w:trPr>
          <w:trHeight w:val="247"/>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науки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Подборка научно-популярной детской литературы, книг энциклопедического содержания. </w:t>
            </w:r>
          </w:p>
        </w:tc>
      </w:tr>
      <w:tr w:rsidR="00C3445F" w:rsidRPr="00DF3575" w:rsidTr="00E9015F">
        <w:trPr>
          <w:trHeight w:val="385"/>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фантазий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Изделия народно-прикладного искусства России, альбомы, буклеты, образцы и трафареты элементов узоров и росписей, карточки-технологии изготовления изделий, разнообразный изобразительный материал, дидактические игры. </w:t>
            </w:r>
          </w:p>
        </w:tc>
      </w:tr>
      <w:tr w:rsidR="00C3445F" w:rsidRPr="00DF3575" w:rsidTr="00E9015F">
        <w:trPr>
          <w:trHeight w:val="385"/>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творчества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Разные виды театров, уголки ряженья, маски, шапочки, детская литература, сюжетные картинки и произведения, отражающие жизнь русского народа, народов России и других стран. </w:t>
            </w:r>
          </w:p>
        </w:tc>
      </w:tr>
      <w:tr w:rsidR="00C3445F" w:rsidRPr="00DF3575" w:rsidTr="00E9015F">
        <w:trPr>
          <w:trHeight w:val="385"/>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Центр музея </w:t>
            </w:r>
          </w:p>
        </w:tc>
        <w:tc>
          <w:tcPr>
            <w:tcW w:w="7321"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Мини-музеи и музейные комнаты: «Русская изба», «Народная игрушка», «Народные музыкальные инструменты», «Боевой славы», краеведческий «Люби и знай, свой родной край», галерея творчества «Развиваемся вместе». </w:t>
            </w:r>
          </w:p>
        </w:tc>
      </w:tr>
      <w:tr w:rsidR="00C3445F" w:rsidRPr="00DF3575" w:rsidTr="00E9015F">
        <w:trPr>
          <w:trHeight w:val="1539"/>
        </w:trPr>
        <w:tc>
          <w:tcPr>
            <w:tcW w:w="2943" w:type="dxa"/>
          </w:tcPr>
          <w:p w:rsidR="00E9015F" w:rsidRPr="00DF3575" w:rsidRDefault="00E9015F" w:rsidP="00E9015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Информационный центр </w:t>
            </w:r>
          </w:p>
        </w:tc>
        <w:tc>
          <w:tcPr>
            <w:tcW w:w="7321" w:type="dxa"/>
          </w:tcPr>
          <w:p w:rsidR="00E9015F" w:rsidRPr="00DF3575" w:rsidRDefault="00E9015F" w:rsidP="00C61B1F">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«Информационно-деловое оснащение» - уголок для родителей в приемной (рекомендательные статьи, газеты, буклеты, листовки, экран добрых дел, доска благодарности); информационный стенд у медицинского блока, в </w:t>
            </w:r>
            <w:r w:rsidRPr="00DF3575">
              <w:rPr>
                <w:color w:val="000000" w:themeColor="text1"/>
                <w:sz w:val="23"/>
                <w:szCs w:val="23"/>
              </w:rPr>
              <w:t>коридорном п</w:t>
            </w:r>
            <w:r w:rsidR="00C61B1F" w:rsidRPr="00DF3575">
              <w:rPr>
                <w:color w:val="000000" w:themeColor="text1"/>
                <w:sz w:val="23"/>
                <w:szCs w:val="23"/>
              </w:rPr>
              <w:t>омещении: «Уголок безопасности»</w:t>
            </w:r>
            <w:r w:rsidRPr="00DF3575">
              <w:rPr>
                <w:color w:val="000000" w:themeColor="text1"/>
                <w:sz w:val="23"/>
                <w:szCs w:val="23"/>
              </w:rPr>
              <w:t xml:space="preserve">; у кабинета заведующего «Нормативно-правовая база ДОУ»; у музыкального зала «Прекрасное пробуждает будущее», у физкультурного зала «Физкультурный уголок», у кабинета логопеда «Уголок логопеда», у кабинета психолога «Для вас, родители». </w:t>
            </w:r>
          </w:p>
        </w:tc>
      </w:tr>
      <w:tr w:rsidR="00C3445F" w:rsidRPr="00DF3575" w:rsidTr="00E9015F">
        <w:trPr>
          <w:trHeight w:val="515"/>
        </w:trPr>
        <w:tc>
          <w:tcPr>
            <w:tcW w:w="2943" w:type="dxa"/>
          </w:tcPr>
          <w:p w:rsidR="00E9015F" w:rsidRPr="00DF3575" w:rsidRDefault="00E9015F" w:rsidP="00E9015F">
            <w:pPr>
              <w:pStyle w:val="Default"/>
              <w:rPr>
                <w:color w:val="000000" w:themeColor="text1"/>
                <w:sz w:val="23"/>
                <w:szCs w:val="23"/>
              </w:rPr>
            </w:pPr>
            <w:r w:rsidRPr="00DF3575">
              <w:rPr>
                <w:color w:val="000000" w:themeColor="text1"/>
                <w:sz w:val="23"/>
                <w:szCs w:val="23"/>
              </w:rPr>
              <w:t xml:space="preserve">Методический центр </w:t>
            </w:r>
          </w:p>
          <w:p w:rsidR="00E9015F" w:rsidRPr="00DF3575" w:rsidRDefault="00E9015F" w:rsidP="00E9015F">
            <w:pPr>
              <w:autoSpaceDE w:val="0"/>
              <w:autoSpaceDN w:val="0"/>
              <w:adjustRightInd w:val="0"/>
              <w:rPr>
                <w:rFonts w:eastAsiaTheme="minorHAnsi"/>
                <w:color w:val="000000" w:themeColor="text1"/>
                <w:sz w:val="23"/>
                <w:szCs w:val="23"/>
                <w:lang w:eastAsia="en-US"/>
              </w:rPr>
            </w:pPr>
          </w:p>
        </w:tc>
        <w:tc>
          <w:tcPr>
            <w:tcW w:w="7321" w:type="dxa"/>
          </w:tcPr>
          <w:p w:rsidR="00E9015F" w:rsidRPr="00DF3575" w:rsidRDefault="00E9015F" w:rsidP="00E9015F">
            <w:pPr>
              <w:pStyle w:val="Default"/>
              <w:rPr>
                <w:color w:val="000000" w:themeColor="text1"/>
                <w:sz w:val="23"/>
                <w:szCs w:val="23"/>
              </w:rPr>
            </w:pPr>
            <w:r w:rsidRPr="00DF3575">
              <w:rPr>
                <w:color w:val="000000" w:themeColor="text1"/>
                <w:sz w:val="23"/>
                <w:szCs w:val="23"/>
              </w:rPr>
              <w:t xml:space="preserve">Программно-методическое обеспечение, конспекты занятий, праздников, тематических досугов </w:t>
            </w:r>
          </w:p>
        </w:tc>
      </w:tr>
    </w:tbl>
    <w:p w:rsidR="00C61B1F" w:rsidRPr="00DF3575" w:rsidRDefault="00C61B1F" w:rsidP="00E9015F">
      <w:pPr>
        <w:ind w:firstLine="709"/>
        <w:jc w:val="center"/>
        <w:rPr>
          <w:b/>
          <w:color w:val="000000" w:themeColor="text1"/>
        </w:rPr>
      </w:pPr>
    </w:p>
    <w:p w:rsidR="00E9015F" w:rsidRPr="00DF3575" w:rsidRDefault="00E9015F" w:rsidP="00E9015F">
      <w:pPr>
        <w:ind w:firstLine="709"/>
        <w:jc w:val="center"/>
        <w:rPr>
          <w:b/>
          <w:color w:val="000000" w:themeColor="text1"/>
        </w:rPr>
      </w:pPr>
      <w:r w:rsidRPr="00DF3575">
        <w:rPr>
          <w:b/>
          <w:color w:val="000000" w:themeColor="text1"/>
        </w:rPr>
        <w:t>Социальное партнерство.</w:t>
      </w:r>
    </w:p>
    <w:p w:rsidR="005454F3" w:rsidRPr="00DF3575" w:rsidRDefault="005454F3" w:rsidP="00E9015F">
      <w:pPr>
        <w:ind w:firstLine="709"/>
        <w:jc w:val="center"/>
        <w:rPr>
          <w:b/>
          <w:color w:val="000000" w:themeColor="text1"/>
        </w:rPr>
      </w:pPr>
    </w:p>
    <w:p w:rsidR="00E9015F" w:rsidRPr="00DF3575" w:rsidRDefault="00E9015F" w:rsidP="00E9015F">
      <w:pPr>
        <w:ind w:firstLine="709"/>
        <w:jc w:val="both"/>
        <w:rPr>
          <w:color w:val="000000" w:themeColor="text1"/>
        </w:rPr>
      </w:pPr>
      <w:r w:rsidRPr="00DF3575">
        <w:rPr>
          <w:color w:val="000000" w:themeColor="text1"/>
        </w:rPr>
        <w:t>Социокультурный контекст – это социальная и культурная среда, в которой человек растет и живет. Он также включает в себя влияние, которое среда оказывает на идеи и поведение человека.</w:t>
      </w:r>
    </w:p>
    <w:p w:rsidR="00E9015F" w:rsidRPr="00DF3575" w:rsidRDefault="00E9015F" w:rsidP="00E9015F">
      <w:pPr>
        <w:ind w:firstLine="709"/>
        <w:jc w:val="both"/>
        <w:rPr>
          <w:color w:val="000000" w:themeColor="text1"/>
        </w:rPr>
      </w:pPr>
      <w:r w:rsidRPr="00DF3575">
        <w:rPr>
          <w:color w:val="000000" w:themeColor="text1"/>
        </w:rPr>
        <w:t>Социокультурные ценности являются определяющими в структурно-содержательной основе Программы воспитания.</w:t>
      </w:r>
    </w:p>
    <w:p w:rsidR="00E9015F" w:rsidRPr="00DF3575" w:rsidRDefault="00E9015F" w:rsidP="00E9015F">
      <w:pPr>
        <w:ind w:firstLine="709"/>
        <w:jc w:val="both"/>
        <w:rPr>
          <w:color w:val="000000" w:themeColor="text1"/>
        </w:rPr>
      </w:pPr>
      <w:r w:rsidRPr="00DF3575">
        <w:rPr>
          <w:color w:val="000000" w:themeColor="text1"/>
        </w:rPr>
        <w:t>Социокультурный контекст воспитания является вариативной составляющей воспитательной программы. Он учитывает этнокультурные, конфессиональные и региональные особенности и направлен на формирование ресурсов воспитательной программы.</w:t>
      </w:r>
    </w:p>
    <w:p w:rsidR="00E9015F" w:rsidRPr="00DF3575" w:rsidRDefault="00E9015F" w:rsidP="00E9015F">
      <w:pPr>
        <w:ind w:firstLine="709"/>
        <w:jc w:val="both"/>
        <w:rPr>
          <w:color w:val="000000" w:themeColor="text1"/>
        </w:rPr>
      </w:pPr>
      <w:r w:rsidRPr="00DF3575">
        <w:rPr>
          <w:color w:val="000000" w:themeColor="text1"/>
        </w:rPr>
        <w:t>Реализация социокультурного контекста опирается на построение социального партнерства ДОУ.</w:t>
      </w:r>
    </w:p>
    <w:p w:rsidR="00E9015F" w:rsidRPr="00DF3575" w:rsidRDefault="00E9015F" w:rsidP="00E9015F">
      <w:pPr>
        <w:ind w:firstLine="709"/>
        <w:jc w:val="both"/>
        <w:rPr>
          <w:color w:val="000000" w:themeColor="text1"/>
        </w:rPr>
      </w:pPr>
      <w:r w:rsidRPr="00DF3575">
        <w:rPr>
          <w:color w:val="000000" w:themeColor="text1"/>
        </w:rPr>
        <w:t xml:space="preserve">В рамках социокультурного контекста повышается роль родительской общественности как субъекта образовательных отношений в Программе воспитания. </w:t>
      </w:r>
      <w:r w:rsidR="00C61B1F" w:rsidRPr="00DF3575">
        <w:rPr>
          <w:color w:val="000000" w:themeColor="text1"/>
        </w:rPr>
        <w:t xml:space="preserve">МАДОУ «Детский сад № 12» комбинированного вида </w:t>
      </w:r>
      <w:r w:rsidRPr="00DF3575">
        <w:rPr>
          <w:color w:val="000000" w:themeColor="text1"/>
        </w:rPr>
        <w:t>расположен в типовом здании по адресу: Свердловская облас</w:t>
      </w:r>
      <w:r w:rsidR="002C2028" w:rsidRPr="00DF3575">
        <w:rPr>
          <w:color w:val="000000" w:themeColor="text1"/>
        </w:rPr>
        <w:t>ть, городской округ Верхняя Пышма, село Балтым, улица Васильковая, здание 13</w:t>
      </w:r>
      <w:r w:rsidRPr="00DF3575">
        <w:rPr>
          <w:color w:val="000000" w:themeColor="text1"/>
        </w:rPr>
        <w:t xml:space="preserve">. </w:t>
      </w:r>
      <w:r w:rsidR="002C2028" w:rsidRPr="00DF3575">
        <w:rPr>
          <w:color w:val="000000" w:themeColor="text1"/>
        </w:rPr>
        <w:t>В селе</w:t>
      </w:r>
      <w:r w:rsidRPr="00DF3575">
        <w:rPr>
          <w:color w:val="000000" w:themeColor="text1"/>
        </w:rPr>
        <w:t xml:space="preserve"> с ДОУ </w:t>
      </w:r>
      <w:r w:rsidRPr="00DF3575">
        <w:rPr>
          <w:color w:val="000000" w:themeColor="text1"/>
        </w:rPr>
        <w:lastRenderedPageBreak/>
        <w:t xml:space="preserve">находится МАОУ СОШ № </w:t>
      </w:r>
      <w:r w:rsidR="00C61B1F" w:rsidRPr="00DF3575">
        <w:rPr>
          <w:color w:val="000000" w:themeColor="text1"/>
        </w:rPr>
        <w:t>9</w:t>
      </w:r>
      <w:r w:rsidRPr="00DF3575">
        <w:rPr>
          <w:color w:val="000000" w:themeColor="text1"/>
        </w:rPr>
        <w:t xml:space="preserve">. ДОУ имеет возможность для осуществления сетевого взаимодействия как с указанными образовательными организациями, так и с более удаленными, </w:t>
      </w:r>
      <w:r w:rsidR="002C2028" w:rsidRPr="00DF3575">
        <w:rPr>
          <w:color w:val="000000" w:themeColor="text1"/>
        </w:rPr>
        <w:t>Балтымская сельская библиотека-клуб.</w:t>
      </w:r>
    </w:p>
    <w:p w:rsidR="00E9015F" w:rsidRPr="00DF3575" w:rsidRDefault="00E9015F" w:rsidP="00E9015F">
      <w:pPr>
        <w:ind w:firstLine="709"/>
        <w:jc w:val="both"/>
        <w:rPr>
          <w:color w:val="000000" w:themeColor="text1"/>
        </w:rPr>
      </w:pPr>
      <w:r w:rsidRPr="00DF3575">
        <w:rPr>
          <w:color w:val="000000" w:themeColor="text1"/>
        </w:rPr>
        <w:t>Условия взаимодействия с социальными партнёрами создают возможность расширять воспитательную и культурно-образовательную среду и влиять на широкий социум, гармонизируя отношения различных социальных групп, получая определенные социальные эффекты образовательной деятельности. Предметом взаимодействия и сотрудничества является ребенок, его интересы, заботы о том, чтобы каждое педагогическое воздействие, оказанное на него, было грамотным, профессиональным и безопасным. Внешние связи и взаимоотношения в нашем детском саду строятся с учетом интересов детей, родителей и педагогов. Коллектив детского сада строит связи с социумом на основе следующих принципов:</w:t>
      </w:r>
    </w:p>
    <w:p w:rsidR="00E9015F" w:rsidRPr="00DF3575" w:rsidRDefault="00E9015F" w:rsidP="00E9015F">
      <w:pPr>
        <w:ind w:firstLine="709"/>
        <w:jc w:val="both"/>
        <w:rPr>
          <w:color w:val="000000" w:themeColor="text1"/>
        </w:rPr>
      </w:pPr>
      <w:r w:rsidRPr="00DF3575">
        <w:rPr>
          <w:color w:val="000000" w:themeColor="text1"/>
        </w:rPr>
        <w:t>- установления коммуникаций между детским садом и социумом в вопросах воспитания и образования;</w:t>
      </w:r>
    </w:p>
    <w:p w:rsidR="00E9015F" w:rsidRPr="00DF3575" w:rsidRDefault="00E9015F" w:rsidP="00E9015F">
      <w:pPr>
        <w:ind w:firstLine="709"/>
        <w:jc w:val="both"/>
        <w:rPr>
          <w:color w:val="000000" w:themeColor="text1"/>
        </w:rPr>
      </w:pPr>
      <w:r w:rsidRPr="00DF3575">
        <w:rPr>
          <w:color w:val="000000" w:themeColor="text1"/>
        </w:rPr>
        <w:t>- учет запросов общественности;</w:t>
      </w:r>
    </w:p>
    <w:p w:rsidR="00E9015F" w:rsidRPr="00DF3575" w:rsidRDefault="00E9015F" w:rsidP="00E9015F">
      <w:pPr>
        <w:ind w:firstLine="709"/>
        <w:jc w:val="both"/>
        <w:rPr>
          <w:color w:val="000000" w:themeColor="text1"/>
        </w:rPr>
      </w:pPr>
      <w:r w:rsidRPr="00DF3575">
        <w:rPr>
          <w:color w:val="000000" w:themeColor="text1"/>
        </w:rPr>
        <w:t>- принятия воспитательно-образовательных действий детского сада и социального окружения.</w:t>
      </w:r>
    </w:p>
    <w:p w:rsidR="002C2028" w:rsidRPr="00DF3575" w:rsidRDefault="002C2028" w:rsidP="00396364">
      <w:pPr>
        <w:jc w:val="center"/>
        <w:rPr>
          <w:b/>
          <w:color w:val="000000" w:themeColor="text1"/>
        </w:rPr>
      </w:pPr>
    </w:p>
    <w:p w:rsidR="002C2028" w:rsidRPr="00DF3575" w:rsidRDefault="002C2028" w:rsidP="002C2028">
      <w:pPr>
        <w:jc w:val="center"/>
        <w:rPr>
          <w:b/>
          <w:color w:val="000000" w:themeColor="text1"/>
        </w:rPr>
      </w:pPr>
      <w:r w:rsidRPr="00DF3575">
        <w:rPr>
          <w:b/>
          <w:color w:val="000000" w:themeColor="text1"/>
        </w:rPr>
        <w:t>2.</w:t>
      </w:r>
      <w:r w:rsidR="005454F3" w:rsidRPr="00DF3575">
        <w:rPr>
          <w:b/>
          <w:color w:val="000000" w:themeColor="text1"/>
        </w:rPr>
        <w:t>8</w:t>
      </w:r>
      <w:r w:rsidRPr="00DF3575">
        <w:rPr>
          <w:b/>
          <w:color w:val="000000" w:themeColor="text1"/>
        </w:rPr>
        <w:t>.</w:t>
      </w:r>
      <w:r w:rsidR="005454F3" w:rsidRPr="00DF3575">
        <w:rPr>
          <w:b/>
          <w:color w:val="000000" w:themeColor="text1"/>
        </w:rPr>
        <w:t>4</w:t>
      </w:r>
      <w:r w:rsidRPr="00DF3575">
        <w:rPr>
          <w:b/>
          <w:color w:val="000000" w:themeColor="text1"/>
        </w:rPr>
        <w:t>. Организационный раздел Программы воспитания</w:t>
      </w:r>
    </w:p>
    <w:p w:rsidR="005454F3" w:rsidRPr="00DF3575" w:rsidRDefault="005454F3" w:rsidP="002C2028">
      <w:pPr>
        <w:jc w:val="center"/>
        <w:rPr>
          <w:b/>
          <w:color w:val="000000" w:themeColor="text1"/>
        </w:rPr>
      </w:pPr>
    </w:p>
    <w:p w:rsidR="005454F3" w:rsidRPr="00DF3575" w:rsidRDefault="002C2028" w:rsidP="005454F3">
      <w:pPr>
        <w:jc w:val="center"/>
        <w:rPr>
          <w:b/>
          <w:color w:val="000000" w:themeColor="text1"/>
        </w:rPr>
      </w:pPr>
      <w:r w:rsidRPr="00DF3575">
        <w:rPr>
          <w:b/>
          <w:color w:val="000000" w:themeColor="text1"/>
        </w:rPr>
        <w:t>Кадровое обеспечение.</w:t>
      </w:r>
    </w:p>
    <w:p w:rsidR="002737E3" w:rsidRPr="00BF0D6C" w:rsidRDefault="002737E3" w:rsidP="002737E3">
      <w:pPr>
        <w:jc w:val="both"/>
        <w:rPr>
          <w:color w:val="1F4E79" w:themeColor="accent1" w:themeShade="80"/>
        </w:rPr>
      </w:pPr>
      <w:r w:rsidRPr="00BF0D6C">
        <w:rPr>
          <w:color w:val="1F4E79" w:themeColor="accent1" w:themeShade="80"/>
        </w:rPr>
        <w:t>Воспитатель</w:t>
      </w:r>
    </w:p>
    <w:p w:rsidR="002737E3" w:rsidRPr="00BF0D6C" w:rsidRDefault="002737E3" w:rsidP="002737E3">
      <w:pPr>
        <w:jc w:val="both"/>
        <w:rPr>
          <w:color w:val="1F4E79" w:themeColor="accent1" w:themeShade="80"/>
        </w:rPr>
      </w:pPr>
      <w:r w:rsidRPr="00BF0D6C">
        <w:rPr>
          <w:color w:val="1F4E79" w:themeColor="accent1" w:themeShade="80"/>
        </w:rPr>
        <w:t>Воспитатель</w:t>
      </w:r>
    </w:p>
    <w:p w:rsidR="002737E3" w:rsidRPr="00BF0D6C" w:rsidRDefault="002737E3" w:rsidP="002737E3">
      <w:pPr>
        <w:jc w:val="both"/>
        <w:rPr>
          <w:color w:val="1F4E79" w:themeColor="accent1" w:themeShade="80"/>
        </w:rPr>
      </w:pPr>
      <w:r w:rsidRPr="00BF0D6C">
        <w:rPr>
          <w:color w:val="1F4E79" w:themeColor="accent1" w:themeShade="80"/>
        </w:rPr>
        <w:t>Помощник воспитателя</w:t>
      </w:r>
    </w:p>
    <w:p w:rsidR="002C2028" w:rsidRPr="00DF3575" w:rsidRDefault="002C2028" w:rsidP="00C3445F">
      <w:pPr>
        <w:jc w:val="both"/>
        <w:rPr>
          <w:color w:val="000000" w:themeColor="text1"/>
        </w:rPr>
      </w:pPr>
    </w:p>
    <w:p w:rsidR="00C3445F" w:rsidRPr="00DF3575" w:rsidRDefault="00C3445F" w:rsidP="00C3445F">
      <w:pPr>
        <w:jc w:val="center"/>
        <w:rPr>
          <w:b/>
          <w:color w:val="000000" w:themeColor="text1"/>
        </w:rPr>
      </w:pPr>
      <w:r w:rsidRPr="00DF3575">
        <w:rPr>
          <w:b/>
          <w:color w:val="000000" w:themeColor="text1"/>
        </w:rPr>
        <w:t>Нормативно-методическое обеспечение.</w:t>
      </w:r>
    </w:p>
    <w:p w:rsidR="005454F3" w:rsidRPr="00DF3575" w:rsidRDefault="005454F3" w:rsidP="00C3445F">
      <w:pPr>
        <w:jc w:val="center"/>
        <w:rPr>
          <w:b/>
          <w:color w:val="000000" w:themeColor="text1"/>
        </w:rPr>
      </w:pPr>
    </w:p>
    <w:p w:rsidR="00C3445F" w:rsidRPr="00DF3575" w:rsidRDefault="00C3445F" w:rsidP="00C3445F">
      <w:pPr>
        <w:ind w:firstLine="709"/>
        <w:jc w:val="both"/>
        <w:rPr>
          <w:color w:val="000000" w:themeColor="text1"/>
        </w:rPr>
      </w:pPr>
      <w:r w:rsidRPr="00DF3575">
        <w:rPr>
          <w:color w:val="000000" w:themeColor="text1"/>
        </w:rPr>
        <w:t xml:space="preserve">Для реализации программы воспитания ДОУ используется практическое руководство «Воспитателю о воспитании», представленное в открытом доступе в электронной форме на платформе институтвоспитания.рф. </w:t>
      </w:r>
      <w:hyperlink r:id="rId22" w:history="1">
        <w:r w:rsidRPr="00DF3575">
          <w:rPr>
            <w:rStyle w:val="af9"/>
            <w:color w:val="000000" w:themeColor="text1"/>
          </w:rPr>
          <w:t>https://институтвоспитания.рф/programmy-vospitaniya/programmy-vospitaniya-doo/prakticheskoe-rukovodstvo-vospitatelyu-o-vospitanii/</w:t>
        </w:r>
      </w:hyperlink>
    </w:p>
    <w:p w:rsidR="00C3445F" w:rsidRPr="00DF3575" w:rsidRDefault="00C3445F" w:rsidP="00C3445F">
      <w:pPr>
        <w:jc w:val="both"/>
        <w:rPr>
          <w:color w:val="000000" w:themeColor="text1"/>
        </w:rPr>
      </w:pPr>
    </w:p>
    <w:p w:rsidR="00C3445F" w:rsidRPr="00DF3575" w:rsidRDefault="00C3445F" w:rsidP="00C3445F">
      <w:pPr>
        <w:jc w:val="center"/>
        <w:rPr>
          <w:b/>
          <w:color w:val="000000" w:themeColor="text1"/>
        </w:rPr>
      </w:pPr>
      <w:r w:rsidRPr="00DF3575">
        <w:rPr>
          <w:b/>
          <w:color w:val="000000" w:themeColor="text1"/>
        </w:rPr>
        <w:t>Требования к условиям работы с особыми категориями детей.</w:t>
      </w:r>
    </w:p>
    <w:p w:rsidR="00C3445F" w:rsidRPr="00DF3575" w:rsidRDefault="00C3445F" w:rsidP="00C3445F">
      <w:pPr>
        <w:jc w:val="center"/>
        <w:rPr>
          <w:b/>
          <w:color w:val="000000" w:themeColor="text1"/>
        </w:rPr>
      </w:pPr>
    </w:p>
    <w:p w:rsidR="00C3445F" w:rsidRPr="00DF3575" w:rsidRDefault="00C3445F" w:rsidP="00C3445F">
      <w:pPr>
        <w:ind w:firstLine="709"/>
        <w:jc w:val="both"/>
        <w:rPr>
          <w:color w:val="000000" w:themeColor="text1"/>
        </w:rPr>
      </w:pPr>
      <w:r w:rsidRPr="00DF3575">
        <w:rPr>
          <w:color w:val="000000" w:themeColor="text1"/>
        </w:rPr>
        <w:t>По своим основным задачам воспитательная работа в ДОУ не зависит от наличия (отсутствия) у ребёнка особых образовательных потребностей.</w:t>
      </w:r>
    </w:p>
    <w:p w:rsidR="00C3445F" w:rsidRPr="00DF3575" w:rsidRDefault="00C3445F" w:rsidP="00C3445F">
      <w:pPr>
        <w:ind w:firstLine="709"/>
        <w:jc w:val="both"/>
        <w:rPr>
          <w:color w:val="000000" w:themeColor="text1"/>
        </w:rPr>
      </w:pPr>
      <w:r w:rsidRPr="00DF3575">
        <w:rPr>
          <w:color w:val="000000" w:themeColor="text1"/>
        </w:rPr>
        <w:t>В основе процесса воспитания детей в ДОУ должны лежать традиционные ценности российского общества. Необходимо создавать особые условия 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 из семей мигрантов, и так далее), одаренные дети и другие категории. Инклюзия подразумевает готовность образовательной системы принять любого ребёнка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w:t>
      </w:r>
    </w:p>
    <w:p w:rsidR="00C3445F" w:rsidRPr="00DF3575" w:rsidRDefault="00C3445F" w:rsidP="00C3445F">
      <w:pPr>
        <w:ind w:firstLine="709"/>
        <w:jc w:val="both"/>
        <w:rPr>
          <w:color w:val="000000" w:themeColor="text1"/>
        </w:rPr>
      </w:pPr>
      <w:r w:rsidRPr="00DF3575">
        <w:rPr>
          <w:color w:val="000000" w:themeColor="text1"/>
        </w:rPr>
        <w:t>Программа предполагает создание следующих условий, обеспечивающих достижение целевых ориентиров в работе с особыми категориями детей:</w:t>
      </w:r>
    </w:p>
    <w:p w:rsidR="00C3445F" w:rsidRPr="00DF3575" w:rsidRDefault="00C3445F" w:rsidP="00C3445F">
      <w:pPr>
        <w:ind w:firstLine="709"/>
        <w:jc w:val="both"/>
        <w:rPr>
          <w:color w:val="000000" w:themeColor="text1"/>
        </w:rPr>
      </w:pPr>
      <w:r w:rsidRPr="00DF3575">
        <w:rPr>
          <w:color w:val="000000" w:themeColor="text1"/>
        </w:rPr>
        <w:t>1) направленное на формирование личности взаимодействие взрослых с детьми, предполагающее создание таких ситуаций, в которых каждому ребёнку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её реализации, ограниченный объем личного опыта детей особых категорий;</w:t>
      </w:r>
    </w:p>
    <w:p w:rsidR="00C3445F" w:rsidRPr="00DF3575" w:rsidRDefault="00C3445F" w:rsidP="00C3445F">
      <w:pPr>
        <w:ind w:firstLine="709"/>
        <w:jc w:val="both"/>
        <w:rPr>
          <w:color w:val="000000" w:themeColor="text1"/>
        </w:rPr>
      </w:pPr>
      <w:r w:rsidRPr="00DF3575">
        <w:rPr>
          <w:color w:val="000000" w:themeColor="text1"/>
        </w:rPr>
        <w:t xml:space="preserve">2) формирование игры как важнейшего фактора воспитания и развития ребёнка с особыми образовательными потребностями, с учётом необходимости развития личности ребёнка, создание </w:t>
      </w:r>
      <w:r w:rsidRPr="00DF3575">
        <w:rPr>
          <w:color w:val="000000" w:themeColor="text1"/>
        </w:rPr>
        <w:lastRenderedPageBreak/>
        <w:t>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w:t>
      </w:r>
    </w:p>
    <w:p w:rsidR="00C3445F" w:rsidRPr="00DF3575" w:rsidRDefault="00C3445F" w:rsidP="00C3445F">
      <w:pPr>
        <w:ind w:firstLine="709"/>
        <w:jc w:val="both"/>
        <w:rPr>
          <w:color w:val="000000" w:themeColor="text1"/>
        </w:rPr>
      </w:pPr>
      <w:r w:rsidRPr="00DF3575">
        <w:rPr>
          <w:color w:val="000000" w:themeColor="text1"/>
        </w:rPr>
        <w:t>3) 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rsidR="00C3445F" w:rsidRPr="00DF3575" w:rsidRDefault="00C3445F" w:rsidP="00C3445F">
      <w:pPr>
        <w:ind w:firstLine="709"/>
        <w:jc w:val="both"/>
        <w:rPr>
          <w:color w:val="000000" w:themeColor="text1"/>
        </w:rPr>
      </w:pPr>
      <w:r w:rsidRPr="00DF3575">
        <w:rPr>
          <w:color w:val="000000" w:themeColor="text1"/>
        </w:rPr>
        <w:t>4) доступность воспитательных мероприятий, совместных и самостоятельных, подвижных и статичных форм активности с учётом особенностей развития и образовательных потребностей ребёнка;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ребёнку с особыми образовательными потребностями;</w:t>
      </w:r>
    </w:p>
    <w:p w:rsidR="00C3445F" w:rsidRPr="00DF3575" w:rsidRDefault="00C3445F" w:rsidP="00C3445F">
      <w:pPr>
        <w:ind w:firstLine="709"/>
        <w:jc w:val="both"/>
        <w:rPr>
          <w:color w:val="000000" w:themeColor="text1"/>
        </w:rPr>
      </w:pPr>
      <w:r w:rsidRPr="00DF3575">
        <w:rPr>
          <w:color w:val="000000" w:themeColor="text1"/>
        </w:rPr>
        <w:t>5) участие семьи как необходимое условие для полноценного воспитания ребёнка дошкольного возраста с особыми образовательными потребностями.</w:t>
      </w:r>
    </w:p>
    <w:p w:rsidR="00C3445F" w:rsidRPr="00DF3575" w:rsidRDefault="00C3445F" w:rsidP="00C3445F">
      <w:pPr>
        <w:ind w:firstLine="709"/>
        <w:jc w:val="both"/>
        <w:rPr>
          <w:color w:val="000000" w:themeColor="text1"/>
        </w:rPr>
      </w:pPr>
      <w:r w:rsidRPr="00DF3575">
        <w:rPr>
          <w:color w:val="000000" w:themeColor="text1"/>
        </w:rPr>
        <w:t>Программа предполагает создание следующих условий, обеспечивающих достижение целевых ориентиров в работе с особыми категориями детей:</w:t>
      </w:r>
    </w:p>
    <w:p w:rsidR="00C3445F" w:rsidRPr="00DF3575" w:rsidRDefault="00C3445F" w:rsidP="00C3445F">
      <w:pPr>
        <w:ind w:firstLine="709"/>
        <w:jc w:val="both"/>
        <w:rPr>
          <w:color w:val="000000" w:themeColor="text1"/>
        </w:rPr>
      </w:pPr>
      <w:r w:rsidRPr="00DF3575">
        <w:rPr>
          <w:color w:val="000000" w:themeColor="text1"/>
        </w:rPr>
        <w:t>- направленное на формирование личности взаимодействие взрослых с детьми, предполагающее создание таких ситуаций, в которых каждому ребенку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ее реализации, ограниченный объем личного опыта детей особых категорий;</w:t>
      </w:r>
    </w:p>
    <w:p w:rsidR="00C3445F" w:rsidRPr="00DF3575" w:rsidRDefault="00C3445F" w:rsidP="00C3445F">
      <w:pPr>
        <w:ind w:firstLine="709"/>
        <w:jc w:val="both"/>
        <w:rPr>
          <w:color w:val="000000" w:themeColor="text1"/>
        </w:rPr>
      </w:pPr>
      <w:r w:rsidRPr="00DF3575">
        <w:rPr>
          <w:color w:val="000000" w:themeColor="text1"/>
        </w:rPr>
        <w:t>- формирование игры как важнейшего фактора воспитания и развития ребенка с особыми образовательными потребностями, с учетом необходимости развития личности ребенка,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w:t>
      </w:r>
    </w:p>
    <w:p w:rsidR="00C3445F" w:rsidRPr="00DF3575" w:rsidRDefault="00C3445F" w:rsidP="00C3445F">
      <w:pPr>
        <w:ind w:firstLine="709"/>
        <w:jc w:val="both"/>
        <w:rPr>
          <w:color w:val="000000" w:themeColor="text1"/>
        </w:rPr>
      </w:pPr>
      <w:r w:rsidRPr="00DF3575">
        <w:rPr>
          <w:color w:val="000000" w:themeColor="text1"/>
        </w:rPr>
        <w:t>- 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rsidR="00C3445F" w:rsidRPr="00DF3575" w:rsidRDefault="00C3445F" w:rsidP="00C3445F">
      <w:pPr>
        <w:ind w:firstLine="709"/>
        <w:jc w:val="both"/>
        <w:rPr>
          <w:color w:val="000000" w:themeColor="text1"/>
        </w:rPr>
      </w:pPr>
      <w:r w:rsidRPr="00DF3575">
        <w:rPr>
          <w:color w:val="000000" w:themeColor="text1"/>
        </w:rPr>
        <w:t>- доступность воспитательных мероприятий, совместных и самостоятельных, подвижных и статичных форм активности с учетом особенностей развития и образовательных потребностей ребенка;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ребенку с особыми образовательными потребностями;</w:t>
      </w:r>
    </w:p>
    <w:p w:rsidR="00C3445F" w:rsidRPr="00DF3575" w:rsidRDefault="00C3445F" w:rsidP="00C3445F">
      <w:pPr>
        <w:ind w:firstLine="709"/>
        <w:jc w:val="both"/>
        <w:rPr>
          <w:color w:val="000000" w:themeColor="text1"/>
        </w:rPr>
      </w:pPr>
      <w:r w:rsidRPr="00DF3575">
        <w:rPr>
          <w:color w:val="000000" w:themeColor="text1"/>
        </w:rPr>
        <w:t>- участие семьи как необходимое условие для полноценного воспитания ребенка дошкольного возраста с особыми образовательными потребностями</w:t>
      </w:r>
    </w:p>
    <w:p w:rsidR="00C3445F" w:rsidRPr="00DF3575" w:rsidRDefault="00C3445F" w:rsidP="00C3445F">
      <w:pPr>
        <w:ind w:firstLine="709"/>
        <w:jc w:val="both"/>
        <w:rPr>
          <w:color w:val="000000" w:themeColor="text1"/>
        </w:rPr>
      </w:pPr>
      <w:r w:rsidRPr="00DF3575">
        <w:rPr>
          <w:color w:val="000000" w:themeColor="text1"/>
        </w:rPr>
        <w:t>Программа коррекционно-развивающей работы (КРР)</w:t>
      </w:r>
      <w:r w:rsidR="001F4710" w:rsidRPr="00DF3575">
        <w:rPr>
          <w:color w:val="000000" w:themeColor="text1"/>
        </w:rPr>
        <w:t xml:space="preserve"> </w:t>
      </w:r>
      <w:r w:rsidRPr="00DF3575">
        <w:rPr>
          <w:color w:val="000000" w:themeColor="text1"/>
        </w:rPr>
        <w:t>с детьми, в том числе с особыми образовательными потребностями</w:t>
      </w:r>
    </w:p>
    <w:p w:rsidR="002C2028" w:rsidRPr="00DF3575" w:rsidRDefault="00C3445F" w:rsidP="00C3445F">
      <w:pPr>
        <w:ind w:firstLine="709"/>
        <w:jc w:val="both"/>
        <w:rPr>
          <w:color w:val="000000" w:themeColor="text1"/>
        </w:rPr>
      </w:pPr>
      <w:r w:rsidRPr="00DF3575">
        <w:rPr>
          <w:color w:val="000000" w:themeColor="text1"/>
        </w:rPr>
        <w:t>Направления и задачи КРР и (или) инклюзивное образование в МАДОУ «Детский сад № 12» комбинированного вида направлено на обеспечение коррекции нарушений развития у различных категорий детей (целевые группы), включая детей с ООП, в том числе детей с ОВЗ и детей-инвалидов; оказание им квалифицированной помощи в освоении Программы, их разностороннее развитие с учетом возрастных и индивидуальных особенностей, социальной адаптации. КРР объединяет комплекс мер по психолого-педагогическому сопровождению обучающихся, включающий психолого-педагогическое обследование, проведение индивидуальных и групповых коррекционно-развивающих занятий, а также мониторинг динамики их развития. КРР в МАДОУ «Детский сад № 12» комбинированного вида осуществляют педагоги, педагог-психолог, учитель-логопед и другие квалифицированные специалисты.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8002"/>
      </w:tblGrid>
      <w:tr w:rsidR="001F4710" w:rsidRPr="00DF3575" w:rsidTr="001F4710">
        <w:trPr>
          <w:trHeight w:val="107"/>
        </w:trPr>
        <w:tc>
          <w:tcPr>
            <w:tcW w:w="10237" w:type="dxa"/>
            <w:gridSpan w:val="2"/>
          </w:tcPr>
          <w:p w:rsidR="001F4710" w:rsidRPr="00DF3575" w:rsidRDefault="001F4710" w:rsidP="001F4710">
            <w:pPr>
              <w:autoSpaceDE w:val="0"/>
              <w:autoSpaceDN w:val="0"/>
              <w:adjustRightInd w:val="0"/>
              <w:jc w:val="center"/>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ЗАДАЧИ КРР</w:t>
            </w:r>
          </w:p>
        </w:tc>
      </w:tr>
      <w:tr w:rsidR="001F4710" w:rsidRPr="00DF3575" w:rsidTr="001F4710">
        <w:trPr>
          <w:trHeight w:val="2041"/>
        </w:trPr>
        <w:tc>
          <w:tcPr>
            <w:tcW w:w="10237" w:type="dxa"/>
            <w:gridSpan w:val="2"/>
          </w:tcPr>
          <w:p w:rsidR="001F4710" w:rsidRPr="00DF3575" w:rsidRDefault="001F4710" w:rsidP="001F4710">
            <w:pPr>
              <w:autoSpaceDE w:val="0"/>
              <w:autoSpaceDN w:val="0"/>
              <w:adjustRightInd w:val="0"/>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 xml:space="preserve">- определение ООП (особых образовательных потребностей) обучающихся, в том числе с трудностями освоения основной программы и социализации. </w:t>
            </w:r>
          </w:p>
          <w:p w:rsidR="001F4710" w:rsidRPr="00DF3575" w:rsidRDefault="001F4710" w:rsidP="001F4710">
            <w:pPr>
              <w:autoSpaceDE w:val="0"/>
              <w:autoSpaceDN w:val="0"/>
              <w:adjustRightInd w:val="0"/>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своевременное выявление обучающихся с трудностями социальной адаптации, обусловленными различными причинами </w:t>
            </w:r>
          </w:p>
          <w:p w:rsidR="001F4710" w:rsidRPr="00DF3575" w:rsidRDefault="001F4710" w:rsidP="001F4710">
            <w:pPr>
              <w:autoSpaceDE w:val="0"/>
              <w:autoSpaceDN w:val="0"/>
              <w:adjustRightInd w:val="0"/>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осуществление индивидуально ориентированной психолого-педагогической помощи обучающимся с учетом особенностей их психического и (или) физического развития, индивидуальных возможностей и потребностей (в соответствии с рекомендациями психолого-медико-педагогической комиссии или психолого-педагогического консилиума </w:t>
            </w:r>
            <w:r w:rsidRPr="00DF3575">
              <w:rPr>
                <w:color w:val="000000" w:themeColor="text1"/>
              </w:rPr>
              <w:t xml:space="preserve">МАДОУ «Детский сад № 12» комбинированного вида </w:t>
            </w:r>
            <w:r w:rsidRPr="00DF3575">
              <w:rPr>
                <w:rFonts w:eastAsiaTheme="minorHAnsi"/>
                <w:color w:val="000000" w:themeColor="text1"/>
                <w:sz w:val="23"/>
                <w:szCs w:val="23"/>
                <w:lang w:eastAsia="en-US"/>
              </w:rPr>
              <w:t xml:space="preserve">(далее - ППк) </w:t>
            </w:r>
          </w:p>
          <w:p w:rsidR="001F4710" w:rsidRPr="00DF3575" w:rsidRDefault="001F4710" w:rsidP="001F4710">
            <w:pPr>
              <w:autoSpaceDE w:val="0"/>
              <w:autoSpaceDN w:val="0"/>
              <w:adjustRightInd w:val="0"/>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 </w:t>
            </w:r>
          </w:p>
          <w:p w:rsidR="001F4710" w:rsidRPr="00DF3575" w:rsidRDefault="001F4710" w:rsidP="001F4710">
            <w:pPr>
              <w:autoSpaceDE w:val="0"/>
              <w:autoSpaceDN w:val="0"/>
              <w:adjustRightInd w:val="0"/>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содействие поиску и отбору одаренных обучающихся, их творческому развитию </w:t>
            </w:r>
          </w:p>
          <w:p w:rsidR="001F4710" w:rsidRPr="00DF3575" w:rsidRDefault="001F4710" w:rsidP="001F4710">
            <w:pPr>
              <w:autoSpaceDE w:val="0"/>
              <w:autoSpaceDN w:val="0"/>
              <w:adjustRightInd w:val="0"/>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выявление детей с проблемами развития эмоциональной и интеллектуальной сферы </w:t>
            </w:r>
          </w:p>
          <w:p w:rsidR="001F4710" w:rsidRPr="00DF3575" w:rsidRDefault="001F4710" w:rsidP="001F4710">
            <w:pPr>
              <w:autoSpaceDE w:val="0"/>
              <w:autoSpaceDN w:val="0"/>
              <w:adjustRightInd w:val="0"/>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реализация комплекса индивидуально ориентированных мер по ослаблению, снижению или устранению отклонений в развитии и проблем поведения </w:t>
            </w:r>
          </w:p>
        </w:tc>
      </w:tr>
      <w:tr w:rsidR="001F4710" w:rsidRPr="00DF3575" w:rsidTr="001F4710">
        <w:trPr>
          <w:trHeight w:val="383"/>
        </w:trPr>
        <w:tc>
          <w:tcPr>
            <w:tcW w:w="10237"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КАТЕГОРИИ ЦЕЛЕВЫХ ГРУПП ОБУЧАЮЩИХСЯ СП «ДЕТСКИЙ САД «ЧУДО-ГРАД» ДЛЯ ОКАЗАНИЯ АДРЕСНОЙ ПСИХОЛОГИЧЕСКОЙ ПОМОЩИ И ВКЛЮЧЕНИЯ ИХ В ПРОГРАММЫ ПСИХОЛОГО-ПЕДАГОГИЧЕСКОГО СОПРОВОЖДЕНИЯ </w:t>
            </w:r>
          </w:p>
        </w:tc>
      </w:tr>
      <w:tr w:rsidR="001F4710" w:rsidRPr="00DF3575" w:rsidTr="001F4710">
        <w:trPr>
          <w:trHeight w:val="109"/>
        </w:trPr>
        <w:tc>
          <w:tcPr>
            <w:tcW w:w="10237"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нормотипичные дети с нормативным кризисом развития </w:t>
            </w:r>
          </w:p>
        </w:tc>
      </w:tr>
      <w:tr w:rsidR="001F4710" w:rsidRPr="00DF3575" w:rsidTr="001F4710">
        <w:trPr>
          <w:trHeight w:val="247"/>
        </w:trPr>
        <w:tc>
          <w:tcPr>
            <w:tcW w:w="2235"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обучающиеся с ООП </w:t>
            </w:r>
          </w:p>
        </w:tc>
        <w:tc>
          <w:tcPr>
            <w:tcW w:w="8002"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с ОВЗ и (или) инвалидностью, получившие статус в порядке, установленном законодательством Российской Федерации </w:t>
            </w:r>
          </w:p>
        </w:tc>
      </w:tr>
      <w:tr w:rsidR="001F4710" w:rsidRPr="00DF3575" w:rsidTr="001F4710">
        <w:trPr>
          <w:trHeight w:val="385"/>
        </w:trPr>
        <w:tc>
          <w:tcPr>
            <w:tcW w:w="10237"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обучающиеся по индивидуальному учебному плану (учебному расписанию) на основании медицинского заключения (дети, находящиеся под диспансерным наблюдением, в том числе часто болеющие дети) </w:t>
            </w:r>
          </w:p>
        </w:tc>
      </w:tr>
      <w:tr w:rsidR="001F4710" w:rsidRPr="00DF3575" w:rsidTr="001F4710">
        <w:trPr>
          <w:trHeight w:val="523"/>
        </w:trPr>
        <w:tc>
          <w:tcPr>
            <w:tcW w:w="10237"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ребенком в посещении ДОО </w:t>
            </w:r>
          </w:p>
        </w:tc>
      </w:tr>
      <w:tr w:rsidR="001F4710" w:rsidRPr="00DF3575" w:rsidTr="001F4710">
        <w:trPr>
          <w:trHeight w:val="385"/>
        </w:trPr>
        <w:tc>
          <w:tcPr>
            <w:tcW w:w="10237"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 </w:t>
            </w:r>
          </w:p>
        </w:tc>
      </w:tr>
    </w:tbl>
    <w:p w:rsidR="002C2028" w:rsidRPr="00DF3575" w:rsidRDefault="002C2028" w:rsidP="00396364">
      <w:pPr>
        <w:jc w:val="center"/>
        <w:rPr>
          <w:b/>
          <w:color w:val="000000" w:themeColor="text1"/>
        </w:rPr>
      </w:pPr>
    </w:p>
    <w:p w:rsidR="001F4710" w:rsidRPr="00DF3575" w:rsidRDefault="001F4710" w:rsidP="001F4710">
      <w:pPr>
        <w:jc w:val="center"/>
        <w:rPr>
          <w:b/>
          <w:color w:val="000000" w:themeColor="text1"/>
        </w:rPr>
      </w:pPr>
      <w:r w:rsidRPr="00DF3575">
        <w:rPr>
          <w:b/>
          <w:color w:val="000000" w:themeColor="text1"/>
        </w:rPr>
        <w:t>Содержание КРР</w:t>
      </w:r>
    </w:p>
    <w:p w:rsidR="002C2028" w:rsidRPr="00DF3575" w:rsidRDefault="001F4710" w:rsidP="001F4710">
      <w:pPr>
        <w:jc w:val="center"/>
        <w:rPr>
          <w:b/>
          <w:color w:val="000000" w:themeColor="text1"/>
        </w:rPr>
      </w:pPr>
      <w:r w:rsidRPr="00DF3575">
        <w:rPr>
          <w:b/>
          <w:color w:val="000000" w:themeColor="text1"/>
        </w:rPr>
        <w:t>а) Описание образовательной деятельности по профессиональной коррекции нарушений развития детей и/или инклюзивного образования</w:t>
      </w:r>
    </w:p>
    <w:p w:rsidR="005454F3" w:rsidRPr="00DF3575" w:rsidRDefault="005454F3" w:rsidP="001F4710">
      <w:pPr>
        <w:jc w:val="center"/>
        <w:rPr>
          <w:b/>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7579"/>
      </w:tblGrid>
      <w:tr w:rsidR="001F4710" w:rsidRPr="00DF3575" w:rsidTr="001F4710">
        <w:trPr>
          <w:trHeight w:val="245"/>
        </w:trPr>
        <w:tc>
          <w:tcPr>
            <w:tcW w:w="10239"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СПЕЦИАЛЬНЫЕ УСЛОВИЯ ДЛЯ ПОЛУЧЕНИЯ ОБРАЗОВАНИЯ ДЕТЬМИ С ОГРАНИЧЕННЫМИ ВОЗМОЖНОСТЯМИ ЗДОРОВЬЯ </w:t>
            </w:r>
          </w:p>
        </w:tc>
      </w:tr>
      <w:tr w:rsidR="001F4710" w:rsidRPr="00DF3575" w:rsidTr="001F4710">
        <w:trPr>
          <w:trHeight w:val="1903"/>
        </w:trPr>
        <w:tc>
          <w:tcPr>
            <w:tcW w:w="2660"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Система комплексного психолого- педагогического сопровождения детей с ограниченными возможностями здоровья в условиях образовательного процесса </w:t>
            </w:r>
          </w:p>
        </w:tc>
        <w:tc>
          <w:tcPr>
            <w:tcW w:w="7579"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В МАДОУ «Детский сад № 12» комбинированного вида проходят обучение дошкольники с ограниченными возможностями здоровья (ОВЗ) (дошкольники с задержкой психического развития (ЗПР).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Коррекционная работа направлена на создание системы комплексной помощи детям с ограниченными возможностями здоровья, в освоении ОП ДО, коррекцию недостатков в физическом и психическом развитии обучающихся, их социальную адаптацию. Задачи комплексного психолого- педагогического сопровождения: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своевременное выявление детей с ОВЗ;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определение особенностей организации образовательного процесса для детей с ОВЗ в соответствии с индивидуальными особенностями каждого ребёнка, структурой нарушения развития и степенью его выраженности;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-создание условий, способствующих освоению детьми с ограниченными возможностями здоровья основной образовательной программы дошкольного образования и их интеграции в образовательном учреждении;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разработка и реализация индивидуальных учебных планов, организация </w:t>
            </w:r>
            <w:r w:rsidRPr="00DF3575">
              <w:rPr>
                <w:color w:val="000000" w:themeColor="text1"/>
                <w:sz w:val="23"/>
                <w:szCs w:val="23"/>
              </w:rPr>
              <w:lastRenderedPageBreak/>
              <w:t xml:space="preserve">индивидуальных и(или) групповых занятий для детей с выраженным нарушением в физическом и психическом развитии;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реализация системы мероприятий по социальной адаптации детей с ограниченными возможностями здоровья;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color w:val="000000" w:themeColor="text1"/>
                <w:sz w:val="23"/>
                <w:szCs w:val="23"/>
              </w:rPr>
              <w:t xml:space="preserve">- оказание консультативной и методической помощи родителям (законным представителям) детей с ограниченными возможностями здоровья по медицинским, социальным, правовым и другим вопросам. </w:t>
            </w:r>
          </w:p>
        </w:tc>
      </w:tr>
      <w:tr w:rsidR="001F4710" w:rsidRPr="00DF3575" w:rsidTr="001F4710">
        <w:trPr>
          <w:trHeight w:val="1903"/>
        </w:trPr>
        <w:tc>
          <w:tcPr>
            <w:tcW w:w="2660"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Взаимодействие в разработке и реализации коррекционных мероприятий воспитателей, специалистов образовательного учреждения</w:t>
            </w:r>
          </w:p>
        </w:tc>
        <w:tc>
          <w:tcPr>
            <w:tcW w:w="7579"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Для достижения лучших результатов коррекции все педагоги включаются в коррекционный процесс.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Учителем-логопедом ведётся тетрадь взаимосвязи со специалистами, где педагоги отмечают динамику коррекционной работы, пути дальнейшей работы.</w:t>
            </w:r>
          </w:p>
        </w:tc>
      </w:tr>
    </w:tbl>
    <w:p w:rsidR="001F4710" w:rsidRPr="00DF3575" w:rsidRDefault="001F4710" w:rsidP="001F4710">
      <w:pPr>
        <w:jc w:val="center"/>
        <w:rPr>
          <w:b/>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7596"/>
      </w:tblGrid>
      <w:tr w:rsidR="001F4710" w:rsidRPr="00DF3575" w:rsidTr="001F4710">
        <w:trPr>
          <w:trHeight w:val="107"/>
        </w:trPr>
        <w:tc>
          <w:tcPr>
            <w:tcW w:w="10256" w:type="dxa"/>
            <w:gridSpan w:val="2"/>
          </w:tcPr>
          <w:p w:rsidR="001F4710" w:rsidRPr="00DF3575" w:rsidRDefault="001F4710" w:rsidP="001F4710">
            <w:pPr>
              <w:autoSpaceDE w:val="0"/>
              <w:autoSpaceDN w:val="0"/>
              <w:adjustRightInd w:val="0"/>
              <w:jc w:val="center"/>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МЕХАНИЗМЫ АДАПТАЦИИ ПРОГРАММЫ ДЛЯ ДЕТЕЙ С ОВЗ</w:t>
            </w:r>
          </w:p>
        </w:tc>
      </w:tr>
      <w:tr w:rsidR="001F4710" w:rsidRPr="00DF3575" w:rsidTr="001F4710">
        <w:trPr>
          <w:trHeight w:val="1351"/>
        </w:trPr>
        <w:tc>
          <w:tcPr>
            <w:tcW w:w="2660"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Выявление особых образовательных потребностей детей с ограниченными возможностями здоровья </w:t>
            </w:r>
          </w:p>
        </w:tc>
        <w:tc>
          <w:tcPr>
            <w:tcW w:w="7596" w:type="dxa"/>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Ежегодно учитель-логопед и педагог-психолог проводят обследование дошкольников средней, старшей и подготовительной к школе группы. Специалисты выявляют трудности освоения программы или нарушение речи дошкольников. Дети, у которых выявляются трудности, с согласия родителей направляться на освидетельствование ПМПК. Дети с ОВЗ проходят полное комплексное обследование на ПМПК, в результате которого педагогами выставляется коллегиальное заключение и рекомендации по коррекции данного нарушения. </w:t>
            </w:r>
          </w:p>
        </w:tc>
      </w:tr>
      <w:tr w:rsidR="001F4710" w:rsidRPr="00DF3575" w:rsidTr="001F4710">
        <w:trPr>
          <w:trHeight w:val="245"/>
        </w:trPr>
        <w:tc>
          <w:tcPr>
            <w:tcW w:w="10256"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ИСПОЛЬЗОВАНИЕ СПЕЦИАЛЬНЫХ ОБРАЗОВАТЕЛЬНЫХ ПРОГРАММ И МЕТОДОВ, СПЕЦИАЛЬНЫХМЕТОДИЧЕСКИХ ПОСОБИЙ И ДИДАКТИЧЕСКИХ МАТЕРИАЛОВ </w:t>
            </w:r>
          </w:p>
        </w:tc>
      </w:tr>
      <w:tr w:rsidR="001F4710" w:rsidRPr="00DF3575" w:rsidTr="001F4710">
        <w:trPr>
          <w:trHeight w:val="557"/>
        </w:trPr>
        <w:tc>
          <w:tcPr>
            <w:tcW w:w="10256" w:type="dxa"/>
            <w:gridSpan w:val="2"/>
          </w:tcPr>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Диагностическое: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Трубникова Н.М. «Структура и содержание речевой карты»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Программное: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Н.В. Нищева. Примерная адаптированная программа коррекционно-развивающей работы в логопедической группе детского сада для детей с тяжелыми нарушениями речи (общим недоразвитием речи) с 3 до 7 лет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Филичева Т.Б., Чиркина Г.В., Т.В. Туманова. Программы дошкольных образовательных учреждений компенсирующего вида для детей с нарушениями речи (ФНР, ОНР).</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Киреева О.Н. Программы коррекционно-развивающей работы с детьми старшего дошкольного возраста в условиях логопункта.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b/>
                <w:bCs/>
                <w:color w:val="000000" w:themeColor="text1"/>
                <w:sz w:val="23"/>
                <w:szCs w:val="23"/>
                <w:lang w:eastAsia="en-US"/>
              </w:rPr>
              <w:t xml:space="preserve">Методическое: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1. Нищева Н.В. «Рабочая тетрадь для развития речи и коммуникативных способностей детей старшего дошкольного возраста (с 6 до 7 лет)».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2. Воронина Л.П., Червякова Н.А. «Картотеки артикуляционной и дыхательной гимнастики, массажа и самомассажа».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3. Лебедева Л.В., Козина И.В., Кулакова Т.В., Кулакова Т.В. «Конспекты занятий по обучению детей пересказу с использованием опорных схем. Старшая группа. Учебно-методическое пособие».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4. «Игры для развития мелкой моторики рук с использованием нестандартного оборудования». – О.А. Зажигина.. </w:t>
            </w:r>
          </w:p>
          <w:p w:rsidR="001F4710" w:rsidRPr="00DF3575" w:rsidRDefault="001F4710" w:rsidP="001F4710">
            <w:pPr>
              <w:pStyle w:val="Default"/>
              <w:rPr>
                <w:color w:val="000000" w:themeColor="text1"/>
                <w:sz w:val="23"/>
                <w:szCs w:val="23"/>
              </w:rPr>
            </w:pPr>
            <w:r w:rsidRPr="00DF3575">
              <w:rPr>
                <w:bCs/>
                <w:color w:val="000000" w:themeColor="text1"/>
                <w:sz w:val="23"/>
                <w:szCs w:val="23"/>
              </w:rPr>
              <w:t>5.</w:t>
            </w:r>
            <w:r w:rsidRPr="00DF3575">
              <w:rPr>
                <w:b/>
                <w:bCs/>
                <w:color w:val="000000" w:themeColor="text1"/>
                <w:sz w:val="23"/>
                <w:szCs w:val="23"/>
              </w:rPr>
              <w:t xml:space="preserve"> </w:t>
            </w:r>
            <w:r w:rsidRPr="00DF3575">
              <w:rPr>
                <w:color w:val="000000" w:themeColor="text1"/>
                <w:sz w:val="23"/>
                <w:szCs w:val="23"/>
              </w:rPr>
              <w:t xml:space="preserve">Лебедева Л.В., Козина И.В., Кулакова Т.В. «Обучение дошкольников пересказу. Старшая группа». Учебно-методическое пособие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Методики диагностики и изучения психологической готовности детей к обучению в школе: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тест «Способность к обучению в школе» (Г.Вицлак);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методика «Домик» (Н.И. Гудкина);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диагностика памяти при помощи методики опосредованного запоминания (А.Н. Леонтьева);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корректурная проба Бурдона;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мотивационная готовность к школе (Венгеров А.Л.);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ориентационный тест школьной зрелости Керна-Йерасика; </w:t>
            </w:r>
          </w:p>
          <w:p w:rsidR="001F4710" w:rsidRPr="00DF3575" w:rsidRDefault="001F4710" w:rsidP="001F4710">
            <w:pPr>
              <w:pStyle w:val="Default"/>
              <w:rPr>
                <w:color w:val="000000" w:themeColor="text1"/>
                <w:sz w:val="23"/>
                <w:szCs w:val="23"/>
              </w:rPr>
            </w:pPr>
            <w:r w:rsidRPr="00DF3575">
              <w:rPr>
                <w:color w:val="000000" w:themeColor="text1"/>
                <w:sz w:val="23"/>
                <w:szCs w:val="23"/>
              </w:rPr>
              <w:lastRenderedPageBreak/>
              <w:t xml:space="preserve">- рисование бус (И.И. Агинской);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анкета для родителей будущих первоклассников;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диагностика уровня психосоциальной зрелости ребенка (автор Банков С. 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материал для диагностики памяти;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методика «Беседа о школе» Нежновой Т. 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Н.Н. Павлова, Л.Г. Руденко «Экспресс диагностика в детском саду;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исследование учебной мотивации школьников по методике М. Р. Гинзбурга. </w:t>
            </w:r>
          </w:p>
          <w:p w:rsidR="001F4710" w:rsidRPr="00DF3575" w:rsidRDefault="001F4710" w:rsidP="001F4710">
            <w:pPr>
              <w:pStyle w:val="Default"/>
              <w:rPr>
                <w:color w:val="000000" w:themeColor="text1"/>
                <w:sz w:val="23"/>
                <w:szCs w:val="23"/>
              </w:rPr>
            </w:pPr>
            <w:r w:rsidRPr="00DF3575">
              <w:rPr>
                <w:b/>
                <w:bCs/>
                <w:color w:val="000000" w:themeColor="text1"/>
                <w:sz w:val="23"/>
                <w:szCs w:val="23"/>
              </w:rPr>
              <w:t xml:space="preserve">Методики изучения личностной и эмоционально-волевой сферы детей 5-7 лет: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графическая методика «Кактус» М.А. Панфилова;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цветовой тест эмоциональных состояний;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волшебная страна чувств Зинкевич-Евстигнеева;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тест тревожности (Р. Тэммл, М.Дорки, В. Амен);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тест руки;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изучение эмоциональной сферы В.М. Минаева;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диагностика тревожности с помощью наблюдения (методика Р. Сирса);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автопортрет;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проективная методика «Дерево» (Л.П. Пономаренко);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методика «Лесенка» (В.Г. Щур);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интервью с ребенком (А.И. Захарова);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анкета для родителей по изучению социальной сферы личности ребенка (Матвеева Л.Г.); </w:t>
            </w:r>
          </w:p>
          <w:p w:rsidR="001F4710" w:rsidRPr="00DF3575" w:rsidRDefault="001F4710" w:rsidP="001F4710">
            <w:pPr>
              <w:pStyle w:val="Default"/>
              <w:rPr>
                <w:color w:val="000000" w:themeColor="text1"/>
                <w:sz w:val="23"/>
                <w:szCs w:val="23"/>
              </w:rPr>
            </w:pPr>
            <w:r w:rsidRPr="00DF3575">
              <w:rPr>
                <w:color w:val="000000" w:themeColor="text1"/>
                <w:sz w:val="23"/>
                <w:szCs w:val="23"/>
              </w:rPr>
              <w:t xml:space="preserve">- закончи историю. </w:t>
            </w:r>
          </w:p>
          <w:p w:rsidR="001F4710" w:rsidRPr="00DF3575" w:rsidRDefault="001F4710" w:rsidP="001F4710">
            <w:pPr>
              <w:autoSpaceDE w:val="0"/>
              <w:autoSpaceDN w:val="0"/>
              <w:adjustRightInd w:val="0"/>
              <w:rPr>
                <w:rFonts w:eastAsiaTheme="minorHAnsi"/>
                <w:color w:val="000000" w:themeColor="text1"/>
                <w:sz w:val="23"/>
                <w:szCs w:val="23"/>
                <w:lang w:eastAsia="en-US"/>
              </w:rPr>
            </w:pPr>
            <w:r w:rsidRPr="00DF3575">
              <w:rPr>
                <w:color w:val="000000" w:themeColor="text1"/>
                <w:sz w:val="23"/>
                <w:szCs w:val="23"/>
              </w:rPr>
              <w:t xml:space="preserve">Диагностический альбом Семаго Н.Я. для оценки развития познавательной деятельности ребенка </w:t>
            </w:r>
          </w:p>
        </w:tc>
      </w:tr>
      <w:tr w:rsidR="001F4710" w:rsidRPr="00DF3575" w:rsidTr="001F4710">
        <w:trPr>
          <w:trHeight w:val="373"/>
        </w:trPr>
        <w:tc>
          <w:tcPr>
            <w:tcW w:w="10256" w:type="dxa"/>
            <w:gridSpan w:val="2"/>
            <w:tcBorders>
              <w:top w:val="single" w:sz="4" w:space="0" w:color="auto"/>
              <w:left w:val="single" w:sz="4" w:space="0" w:color="auto"/>
              <w:bottom w:val="single" w:sz="4" w:space="0" w:color="auto"/>
              <w:right w:val="single" w:sz="4" w:space="0" w:color="auto"/>
            </w:tcBorders>
          </w:tcPr>
          <w:p w:rsidR="001F4710" w:rsidRPr="00DF3575" w:rsidRDefault="001F4710" w:rsidP="001F4710">
            <w:pPr>
              <w:autoSpaceDE w:val="0"/>
              <w:autoSpaceDN w:val="0"/>
              <w:adjustRightInd w:val="0"/>
              <w:jc w:val="center"/>
              <w:rPr>
                <w:rFonts w:eastAsiaTheme="minorHAnsi"/>
                <w:b/>
                <w:bCs/>
                <w:color w:val="000000" w:themeColor="text1"/>
                <w:sz w:val="23"/>
                <w:szCs w:val="23"/>
                <w:lang w:eastAsia="en-US"/>
              </w:rPr>
            </w:pPr>
            <w:r w:rsidRPr="00DF3575">
              <w:rPr>
                <w:rFonts w:eastAsiaTheme="minorHAnsi"/>
                <w:b/>
                <w:bCs/>
                <w:color w:val="000000" w:themeColor="text1"/>
                <w:sz w:val="23"/>
                <w:szCs w:val="23"/>
                <w:lang w:eastAsia="en-US"/>
              </w:rPr>
              <w:lastRenderedPageBreak/>
              <w:t>ПРОВЕДЕНИЕ ГРУППОВЫХ И ИНДИВИДУАЛЬНЫХ КОРРЕКЦИОННЫХ ЗАНЯТИЙ</w:t>
            </w:r>
          </w:p>
        </w:tc>
      </w:tr>
      <w:tr w:rsidR="001F4710" w:rsidRPr="00DF3575" w:rsidTr="001F4710">
        <w:trPr>
          <w:trHeight w:val="2866"/>
        </w:trPr>
        <w:tc>
          <w:tcPr>
            <w:tcW w:w="10256" w:type="dxa"/>
            <w:gridSpan w:val="2"/>
            <w:tcBorders>
              <w:top w:val="single" w:sz="4" w:space="0" w:color="auto"/>
              <w:left w:val="single" w:sz="4" w:space="0" w:color="auto"/>
              <w:bottom w:val="single" w:sz="4" w:space="0" w:color="auto"/>
              <w:right w:val="single" w:sz="4" w:space="0" w:color="auto"/>
            </w:tcBorders>
          </w:tcPr>
          <w:p w:rsidR="001F4710" w:rsidRPr="00DF3575" w:rsidRDefault="001F4710" w:rsidP="001F4710">
            <w:pPr>
              <w:autoSpaceDE w:val="0"/>
              <w:autoSpaceDN w:val="0"/>
              <w:adjustRightInd w:val="0"/>
              <w:rPr>
                <w:rFonts w:eastAsiaTheme="minorHAnsi"/>
                <w:bCs/>
                <w:color w:val="000000" w:themeColor="text1"/>
                <w:sz w:val="23"/>
                <w:szCs w:val="23"/>
                <w:lang w:eastAsia="en-US"/>
              </w:rPr>
            </w:pPr>
            <w:r w:rsidRPr="00DF3575">
              <w:rPr>
                <w:rFonts w:eastAsiaTheme="minorHAnsi"/>
                <w:bCs/>
                <w:color w:val="000000" w:themeColor="text1"/>
                <w:sz w:val="23"/>
                <w:szCs w:val="23"/>
                <w:lang w:eastAsia="en-US"/>
              </w:rPr>
              <w:t xml:space="preserve">В начале года учителем-логопедом проводится обследование речи детей, все результаты вносятся в речевую карту ребёнка. На основе первичного диагностического обследования учителем-логопедом составляется индивидуальный план развития. В нём отражены основные направления работы, которые необходимо проводить с конкретным ребёнком по результатам обследования. Направления работы индивидуального плана развития меняются в зависимости от периода обучения. В течение года учитель-логопед планирует и проводит коррекционную работу всех сторон речи в соответствии с календарно-тематическим планированием детского сада. Последовательность тем, цели отражены в перспективном плане. Для каждого возраста, а также для различных диагнозов разработан отдельный перспективный план, так как направления коррекционной работы, количество часов зависит от возраста воспитанников, диагноза и периода обучения. Количество часов, отведённых на каждую тему, представлено в учебно-тематическом плане. Выбор тем зависит от возраста воспитанников, периода обучения и календарно тематического планирования воспитателя. В целях обеспечения полноценного коррекционного воздействия проводятся фронтальные(групповые) и индивидуальные занятия. По результатам мониторинга воспитанники делятся на подгруппы по уровню развития речи. Количество групповых занятий меняется в зависимости от периода обучения и возраста воспитанников. На фронтальных занятиях происходит развитие лексико-грамматических функции, формирование начальных навыков обучения грамоте, развитие связной речи. На индивидуальных занятиях проводится коррекция недостатков, выявленных в процессе диагностики, постановка звуков, их автоматизация </w:t>
            </w:r>
          </w:p>
        </w:tc>
      </w:tr>
    </w:tbl>
    <w:p w:rsidR="002C2028" w:rsidRPr="00DF3575" w:rsidRDefault="002C2028" w:rsidP="00396364">
      <w:pPr>
        <w:jc w:val="center"/>
        <w:rPr>
          <w:b/>
          <w:color w:val="000000" w:themeColor="text1"/>
        </w:rPr>
      </w:pPr>
    </w:p>
    <w:p w:rsidR="00337AF9" w:rsidRPr="00DF3575" w:rsidRDefault="008B3BE9" w:rsidP="00396364">
      <w:pPr>
        <w:jc w:val="center"/>
        <w:rPr>
          <w:b/>
          <w:color w:val="000000" w:themeColor="text1"/>
        </w:rPr>
      </w:pPr>
      <w:r w:rsidRPr="00DF3575">
        <w:rPr>
          <w:b/>
          <w:color w:val="000000" w:themeColor="text1"/>
        </w:rPr>
        <w:t>3</w:t>
      </w:r>
      <w:r w:rsidR="00396364" w:rsidRPr="00DF3575">
        <w:rPr>
          <w:b/>
          <w:color w:val="000000" w:themeColor="text1"/>
        </w:rPr>
        <w:t>.</w:t>
      </w:r>
      <w:r w:rsidR="00337AF9" w:rsidRPr="00DF3575">
        <w:rPr>
          <w:b/>
          <w:color w:val="000000" w:themeColor="text1"/>
        </w:rPr>
        <w:t xml:space="preserve"> ОРГАНИЗАЦИОННЫЙ</w:t>
      </w:r>
      <w:r w:rsidRPr="00DF3575">
        <w:rPr>
          <w:b/>
          <w:color w:val="000000" w:themeColor="text1"/>
        </w:rPr>
        <w:t xml:space="preserve"> </w:t>
      </w:r>
      <w:r w:rsidR="00396364" w:rsidRPr="00DF3575">
        <w:rPr>
          <w:b/>
          <w:color w:val="000000" w:themeColor="text1"/>
        </w:rPr>
        <w:t>РАЗДЕЛ</w:t>
      </w:r>
    </w:p>
    <w:p w:rsidR="002664C4" w:rsidRPr="00DF3575" w:rsidRDefault="002664C4" w:rsidP="00E8193E">
      <w:pPr>
        <w:jc w:val="center"/>
        <w:rPr>
          <w:color w:val="000000" w:themeColor="text1"/>
        </w:rPr>
      </w:pPr>
    </w:p>
    <w:p w:rsidR="00E8193E" w:rsidRPr="00DF3575" w:rsidRDefault="00AC0A8C" w:rsidP="00E8193E">
      <w:pPr>
        <w:jc w:val="center"/>
        <w:rPr>
          <w:b/>
          <w:color w:val="000000" w:themeColor="text1"/>
        </w:rPr>
      </w:pPr>
      <w:r w:rsidRPr="00DF3575">
        <w:rPr>
          <w:b/>
          <w:color w:val="000000" w:themeColor="text1"/>
        </w:rPr>
        <w:t>3.1.</w:t>
      </w:r>
      <w:r w:rsidR="00722DD2" w:rsidRPr="00DF3575">
        <w:rPr>
          <w:b/>
          <w:color w:val="000000" w:themeColor="text1"/>
        </w:rPr>
        <w:t xml:space="preserve"> </w:t>
      </w:r>
      <w:r w:rsidR="00E8193E" w:rsidRPr="00DF3575">
        <w:rPr>
          <w:b/>
          <w:color w:val="000000" w:themeColor="text1"/>
        </w:rPr>
        <w:t>Психолого-педагогические условия</w:t>
      </w:r>
      <w:r w:rsidR="00396364" w:rsidRPr="00DF3575">
        <w:rPr>
          <w:b/>
          <w:color w:val="000000" w:themeColor="text1"/>
        </w:rPr>
        <w:t xml:space="preserve"> реализации </w:t>
      </w:r>
      <w:r w:rsidR="00A36420" w:rsidRPr="00DF3575">
        <w:rPr>
          <w:b/>
          <w:color w:val="000000" w:themeColor="text1"/>
        </w:rPr>
        <w:t>П</w:t>
      </w:r>
      <w:r w:rsidR="00396364" w:rsidRPr="00DF3575">
        <w:rPr>
          <w:b/>
          <w:color w:val="000000" w:themeColor="text1"/>
        </w:rPr>
        <w:t>рограммы</w:t>
      </w:r>
    </w:p>
    <w:p w:rsidR="00A36420" w:rsidRPr="00DF3575" w:rsidRDefault="00A36420" w:rsidP="00E8193E">
      <w:pPr>
        <w:jc w:val="center"/>
        <w:rPr>
          <w:b/>
          <w:color w:val="000000" w:themeColor="text1"/>
        </w:rPr>
      </w:pPr>
    </w:p>
    <w:p w:rsidR="00A36420" w:rsidRPr="00DF3575" w:rsidRDefault="00A36420" w:rsidP="00A36420">
      <w:pPr>
        <w:rPr>
          <w:color w:val="000000" w:themeColor="text1"/>
        </w:rPr>
      </w:pPr>
      <w:r w:rsidRPr="00DF3575">
        <w:rPr>
          <w:color w:val="000000" w:themeColor="text1"/>
        </w:rPr>
        <w:t xml:space="preserve">Пункт 30, страница 190 </w:t>
      </w:r>
      <w:hyperlink r:id="rId23" w:history="1">
        <w:r w:rsidRPr="00DF3575">
          <w:rPr>
            <w:rStyle w:val="af9"/>
            <w:color w:val="000000" w:themeColor="text1"/>
          </w:rPr>
          <w:t>http://publication.pravo.gov.ru/Document/View/0001202212280044?index=190</w:t>
        </w:r>
      </w:hyperlink>
    </w:p>
    <w:p w:rsidR="00923CB9" w:rsidRPr="00DF3575" w:rsidRDefault="00923CB9" w:rsidP="00A36420">
      <w:pPr>
        <w:shd w:val="clear" w:color="auto" w:fill="FFFFFF"/>
        <w:spacing w:line="276" w:lineRule="auto"/>
        <w:jc w:val="both"/>
        <w:rPr>
          <w:color w:val="000000" w:themeColor="text1"/>
        </w:rPr>
      </w:pPr>
    </w:p>
    <w:p w:rsidR="00A36420" w:rsidRPr="00DF3575" w:rsidRDefault="00E94E24" w:rsidP="00642FC6">
      <w:pPr>
        <w:spacing w:line="276" w:lineRule="auto"/>
        <w:ind w:right="-285" w:firstLine="709"/>
        <w:jc w:val="center"/>
        <w:rPr>
          <w:b/>
          <w:color w:val="000000" w:themeColor="text1"/>
        </w:rPr>
      </w:pPr>
      <w:r w:rsidRPr="00DF3575">
        <w:rPr>
          <w:b/>
          <w:color w:val="000000" w:themeColor="text1"/>
        </w:rPr>
        <w:t>3.2. О</w:t>
      </w:r>
      <w:r w:rsidR="00A36420" w:rsidRPr="00DF3575">
        <w:rPr>
          <w:b/>
          <w:color w:val="000000" w:themeColor="text1"/>
        </w:rPr>
        <w:t>собенности о</w:t>
      </w:r>
      <w:r w:rsidRPr="00DF3575">
        <w:rPr>
          <w:b/>
          <w:color w:val="000000" w:themeColor="text1"/>
        </w:rPr>
        <w:t>рганизаци</w:t>
      </w:r>
      <w:r w:rsidR="00A36420" w:rsidRPr="00DF3575">
        <w:rPr>
          <w:b/>
          <w:color w:val="000000" w:themeColor="text1"/>
        </w:rPr>
        <w:t>и</w:t>
      </w:r>
      <w:r w:rsidR="00AC0A8C" w:rsidRPr="00DF3575">
        <w:rPr>
          <w:b/>
          <w:color w:val="000000" w:themeColor="text1"/>
        </w:rPr>
        <w:t xml:space="preserve"> развивающей п</w:t>
      </w:r>
      <w:r w:rsidR="00642FC6" w:rsidRPr="00DF3575">
        <w:rPr>
          <w:b/>
          <w:color w:val="000000" w:themeColor="text1"/>
        </w:rPr>
        <w:t>редметно-пространственной среды</w:t>
      </w:r>
    </w:p>
    <w:p w:rsidR="00A36420" w:rsidRPr="00DF3575" w:rsidRDefault="00A36420" w:rsidP="00A36420">
      <w:pPr>
        <w:ind w:firstLine="709"/>
        <w:jc w:val="both"/>
        <w:rPr>
          <w:color w:val="000000" w:themeColor="text1"/>
        </w:rPr>
      </w:pPr>
    </w:p>
    <w:p w:rsidR="002737E3" w:rsidRPr="00BF0D6C" w:rsidRDefault="002737E3" w:rsidP="002737E3">
      <w:pPr>
        <w:jc w:val="center"/>
        <w:rPr>
          <w:b/>
          <w:color w:val="1F4E79" w:themeColor="accent1" w:themeShade="80"/>
        </w:rPr>
      </w:pPr>
      <w:r w:rsidRPr="00BF0D6C">
        <w:rPr>
          <w:b/>
          <w:color w:val="1F4E79" w:themeColor="accent1" w:themeShade="80"/>
        </w:rPr>
        <w:t>Перспективный план проектирования РППС группы на 2024-2025 учебный год</w:t>
      </w:r>
    </w:p>
    <w:p w:rsidR="002737E3" w:rsidRDefault="002737E3" w:rsidP="00E423CA">
      <w:pPr>
        <w:tabs>
          <w:tab w:val="left" w:pos="851"/>
        </w:tabs>
        <w:spacing w:after="100" w:afterAutospacing="1"/>
        <w:ind w:firstLine="426"/>
        <w:contextualSpacing/>
        <w:jc w:val="center"/>
        <w:rPr>
          <w:b/>
          <w:bCs/>
          <w:color w:val="000000" w:themeColor="text1"/>
        </w:rPr>
      </w:pPr>
    </w:p>
    <w:p w:rsidR="00E423CA" w:rsidRPr="00DF3575" w:rsidRDefault="00E423CA" w:rsidP="00E423CA">
      <w:pPr>
        <w:tabs>
          <w:tab w:val="left" w:pos="851"/>
        </w:tabs>
        <w:spacing w:after="100" w:afterAutospacing="1"/>
        <w:ind w:firstLine="426"/>
        <w:contextualSpacing/>
        <w:jc w:val="center"/>
        <w:rPr>
          <w:b/>
          <w:color w:val="000000" w:themeColor="text1"/>
        </w:rPr>
      </w:pPr>
      <w:r w:rsidRPr="00DF3575">
        <w:rPr>
          <w:b/>
          <w:bCs/>
          <w:color w:val="000000" w:themeColor="text1"/>
        </w:rPr>
        <w:t>Общие принципы размещения материалов в групповом помещении</w:t>
      </w:r>
    </w:p>
    <w:p w:rsidR="00E423CA" w:rsidRPr="00DF3575" w:rsidRDefault="00E423CA" w:rsidP="00E423CA">
      <w:pPr>
        <w:tabs>
          <w:tab w:val="left" w:pos="851"/>
        </w:tabs>
        <w:ind w:firstLine="426"/>
        <w:jc w:val="center"/>
        <w:rPr>
          <w:b/>
          <w:bCs/>
          <w:color w:val="000000" w:themeColor="text1"/>
        </w:rPr>
      </w:pPr>
      <w:r w:rsidRPr="00DF3575">
        <w:rPr>
          <w:b/>
          <w:bCs/>
          <w:color w:val="000000" w:themeColor="text1"/>
        </w:rPr>
        <w:lastRenderedPageBreak/>
        <w:t>(группа младшего дошкольного возраста от 2 до 4 лет)</w:t>
      </w:r>
    </w:p>
    <w:p w:rsidR="00E423CA" w:rsidRPr="00DF3575" w:rsidRDefault="00E423CA" w:rsidP="00E423CA">
      <w:pPr>
        <w:pStyle w:val="14"/>
        <w:tabs>
          <w:tab w:val="left" w:pos="851"/>
          <w:tab w:val="left" w:pos="9639"/>
        </w:tabs>
        <w:spacing w:before="0" w:after="0" w:line="240" w:lineRule="auto"/>
        <w:ind w:left="0" w:firstLine="426"/>
        <w:rPr>
          <w:rFonts w:ascii="Times New Roman" w:hAnsi="Times New Roman" w:cs="Times New Roman"/>
          <w:color w:val="000000" w:themeColor="text1"/>
          <w:sz w:val="24"/>
          <w:szCs w:val="24"/>
          <w:lang w:val="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8"/>
        <w:gridCol w:w="8612"/>
      </w:tblGrid>
      <w:tr w:rsidR="00E423CA" w:rsidRPr="00DF3575" w:rsidTr="00E423CA">
        <w:tc>
          <w:tcPr>
            <w:tcW w:w="846" w:type="pct"/>
          </w:tcPr>
          <w:p w:rsidR="00E423CA" w:rsidRPr="00DF3575" w:rsidRDefault="00E423CA" w:rsidP="008E0187">
            <w:pPr>
              <w:tabs>
                <w:tab w:val="left" w:pos="851"/>
              </w:tabs>
              <w:jc w:val="both"/>
              <w:rPr>
                <w:b/>
                <w:bCs/>
                <w:color w:val="000000" w:themeColor="text1"/>
                <w:sz w:val="20"/>
                <w:szCs w:val="20"/>
              </w:rPr>
            </w:pPr>
            <w:r w:rsidRPr="00DF3575">
              <w:rPr>
                <w:b/>
                <w:bCs/>
                <w:color w:val="000000" w:themeColor="text1"/>
                <w:sz w:val="20"/>
                <w:szCs w:val="20"/>
              </w:rPr>
              <w:t>Виды деятельности</w:t>
            </w:r>
          </w:p>
        </w:tc>
        <w:tc>
          <w:tcPr>
            <w:tcW w:w="4154" w:type="pct"/>
          </w:tcPr>
          <w:p w:rsidR="00E423CA" w:rsidRPr="00DF3575" w:rsidRDefault="00E423CA" w:rsidP="008E0187">
            <w:pPr>
              <w:tabs>
                <w:tab w:val="left" w:pos="851"/>
              </w:tabs>
              <w:ind w:firstLine="426"/>
              <w:jc w:val="both"/>
              <w:rPr>
                <w:b/>
                <w:bCs/>
                <w:color w:val="000000" w:themeColor="text1"/>
                <w:sz w:val="20"/>
                <w:szCs w:val="20"/>
              </w:rPr>
            </w:pPr>
            <w:r w:rsidRPr="00DF3575">
              <w:rPr>
                <w:b/>
                <w:bCs/>
                <w:color w:val="000000" w:themeColor="text1"/>
                <w:sz w:val="20"/>
                <w:szCs w:val="20"/>
              </w:rPr>
              <w:t>Общие принципы размещения материалов в групповом помещении</w:t>
            </w:r>
          </w:p>
        </w:tc>
      </w:tr>
      <w:tr w:rsidR="00E423CA" w:rsidRPr="00DF3575" w:rsidTr="005C3D6E">
        <w:tc>
          <w:tcPr>
            <w:tcW w:w="846" w:type="pct"/>
          </w:tcPr>
          <w:p w:rsidR="00E423CA" w:rsidRPr="00DF3575" w:rsidRDefault="00E423CA" w:rsidP="008E0187">
            <w:pPr>
              <w:tabs>
                <w:tab w:val="left" w:pos="851"/>
              </w:tabs>
              <w:jc w:val="both"/>
              <w:rPr>
                <w:bCs/>
                <w:color w:val="000000" w:themeColor="text1"/>
                <w:sz w:val="20"/>
                <w:szCs w:val="20"/>
              </w:rPr>
            </w:pPr>
            <w:r w:rsidRPr="00DF3575">
              <w:rPr>
                <w:bCs/>
                <w:color w:val="000000" w:themeColor="text1"/>
                <w:sz w:val="20"/>
                <w:szCs w:val="20"/>
              </w:rPr>
              <w:t>Игровая деятельность</w:t>
            </w:r>
          </w:p>
        </w:tc>
        <w:tc>
          <w:tcPr>
            <w:tcW w:w="4154" w:type="pct"/>
          </w:tcPr>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Для игры детей 2-4 лет, все еще значительно зависящих от внешней обстановки, необходимы наборы (комплексы) игрового материала, в которых представлены все типы сюжетообразующих игрушек (персонажи, предметы оперирования, маркеры пространства).</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В пространстве группового помещения достаточно иметь 3-4 таких целостных комплекса (традиционно в дошкольной педагогике их называют тематическими зонами). Это комплексы материалов (и часть пространства) для развертывания бытовой тематики: 1) шкафчик с посудой, кухонная плита и несколько кукол на стульчиках вокруг стола; 2) пара кукольных кроватей, шкафчик с "постельными принадлежностями", диванчик, на котором могут сидеть и куклы, и дети. Еще один тематический комплекс: домик-теремок — ширма, со скамеечкой или модулями внутри, где могут "жить" мягкие игрушки-звери, прятаться и устраивать свой "дом" дети; здесь же может развертываться игра взрослого с детьми по мотивам простых сказок. И наконец, тематический комплекс для разнообразных "поездок": автобус-каркас с модулями-сидениями внутри и рулем на фасадной секции.</w:t>
            </w:r>
            <w:r w:rsidRPr="00DF3575">
              <w:rPr>
                <w:color w:val="000000" w:themeColor="text1"/>
                <w:sz w:val="20"/>
                <w:szCs w:val="20"/>
              </w:rPr>
              <w:t xml:space="preserve"> </w:t>
            </w:r>
            <w:r w:rsidRPr="00DF3575">
              <w:rPr>
                <w:bCs/>
                <w:color w:val="000000" w:themeColor="text1"/>
                <w:sz w:val="20"/>
                <w:szCs w:val="20"/>
              </w:rPr>
              <w:t>Остальные игровые материалы размещаются в низких стеллажах, передвижных ящиках на колесиках, пластмассовых емкостях, вдвигающихся в нижние открытые полки шкафов и т.п. Все материалы, находящиеся в поле зрения, должны быть доступны детям.</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По мере взросления детей, т.е. к концу года можно делать наборы сюжетообразующего материала более мобильными, Воспитатель предлагает детям перемещать маркеры игрового пространства (чтобы не мешать другим играющим), соединять их по смыслу сюжета, т.е. постепенно направляет детей на частичную переорганизацию обстановки.</w:t>
            </w:r>
          </w:p>
        </w:tc>
      </w:tr>
      <w:tr w:rsidR="00E423CA" w:rsidRPr="00DF3575" w:rsidTr="005C3D6E">
        <w:tc>
          <w:tcPr>
            <w:tcW w:w="846" w:type="pct"/>
          </w:tcPr>
          <w:p w:rsidR="00E423CA" w:rsidRPr="00DF3575" w:rsidRDefault="00E423CA" w:rsidP="008E0187">
            <w:pPr>
              <w:tabs>
                <w:tab w:val="left" w:pos="851"/>
              </w:tabs>
              <w:jc w:val="both"/>
              <w:rPr>
                <w:bCs/>
                <w:color w:val="000000" w:themeColor="text1"/>
                <w:sz w:val="20"/>
                <w:szCs w:val="20"/>
              </w:rPr>
            </w:pPr>
            <w:r w:rsidRPr="00DF3575">
              <w:rPr>
                <w:bCs/>
                <w:color w:val="000000" w:themeColor="text1"/>
                <w:sz w:val="20"/>
                <w:szCs w:val="20"/>
              </w:rPr>
              <w:t>Продуктивная деятельность</w:t>
            </w:r>
          </w:p>
        </w:tc>
        <w:tc>
          <w:tcPr>
            <w:tcW w:w="4154" w:type="pct"/>
          </w:tcPr>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Все материалы для свободной самостоятельной деятельности должны быть доступны детям</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Постройки детей из строительного материала и конструкции сохраняются до тех пор, пока не будут разрушены или разобраны самими детьми. Рисунками и поделками дети имеют право распорядиться сами – забрать домой или использовать в игре, поместить на выставку.</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Все материалы и пособия должны иметь постоянное место.</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Малыши не умеют взаимодействовать и предпочитают игры рядом, но не вместе; поэтому надо размещать строительный материал в нескольких местах группы.</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Напольный строительный материал требует много места, поэтому его лучше поместить отдельно на низко расположенных навесных полках и рядом постелить ковер, дорожку.</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Мелкий строительный материал можно насыпать в корзины, ящики или коробки.</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Конструкторы размещаются на столах в открытых коробках и деревянных ящиках.</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По окончании работы надо побуждать детей к совместной уборке материала, раскладывая его по цвету и форме.</w:t>
            </w:r>
          </w:p>
        </w:tc>
      </w:tr>
      <w:tr w:rsidR="00E423CA" w:rsidRPr="00DF3575" w:rsidTr="005C3D6E">
        <w:tc>
          <w:tcPr>
            <w:tcW w:w="846" w:type="pct"/>
          </w:tcPr>
          <w:p w:rsidR="00E423CA" w:rsidRPr="00DF3575" w:rsidRDefault="00E423CA" w:rsidP="008E0187">
            <w:pPr>
              <w:tabs>
                <w:tab w:val="left" w:pos="851"/>
              </w:tabs>
              <w:jc w:val="both"/>
              <w:rPr>
                <w:bCs/>
                <w:color w:val="000000" w:themeColor="text1"/>
                <w:sz w:val="20"/>
                <w:szCs w:val="20"/>
              </w:rPr>
            </w:pPr>
            <w:r w:rsidRPr="00DF3575">
              <w:rPr>
                <w:bCs/>
                <w:color w:val="000000" w:themeColor="text1"/>
                <w:sz w:val="20"/>
                <w:szCs w:val="20"/>
              </w:rPr>
              <w:t>Познавательно-исследовательская деятельность</w:t>
            </w:r>
          </w:p>
        </w:tc>
        <w:tc>
          <w:tcPr>
            <w:tcW w:w="4154" w:type="pct"/>
          </w:tcPr>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Размещение материала для познавательно-исследовательской деятельности должно быть мозаичным, в нескольких спокойных местах группового помещения, чтобы дети не мешали друг другу. Часть объектов для исследования в действии может быть стационарно расположена на специальном дидактическом столе (или паре обычных столиков, приспособленных для этой цели). Остальные объекты для исследования и образно-символический материал воспитатель располагает в поле зрения детей непосредственно перед началом их свободной деятельности. Целесообразно разделить весь материал на несколько функционально равнозначных комплектов и периодически в течение года менять их, чтобы вызывать волны интереса детей к новым или немного "подзабытым" материалам.</w:t>
            </w:r>
          </w:p>
        </w:tc>
      </w:tr>
      <w:tr w:rsidR="00E423CA" w:rsidRPr="00DF3575" w:rsidTr="005C3D6E">
        <w:tc>
          <w:tcPr>
            <w:tcW w:w="846" w:type="pct"/>
          </w:tcPr>
          <w:p w:rsidR="00E423CA" w:rsidRPr="00DF3575" w:rsidRDefault="00E423CA" w:rsidP="008E0187">
            <w:pPr>
              <w:tabs>
                <w:tab w:val="left" w:pos="851"/>
              </w:tabs>
              <w:jc w:val="both"/>
              <w:rPr>
                <w:bCs/>
                <w:color w:val="000000" w:themeColor="text1"/>
                <w:sz w:val="20"/>
                <w:szCs w:val="20"/>
              </w:rPr>
            </w:pPr>
            <w:r w:rsidRPr="00DF3575">
              <w:rPr>
                <w:bCs/>
                <w:color w:val="000000" w:themeColor="text1"/>
                <w:sz w:val="20"/>
                <w:szCs w:val="20"/>
              </w:rPr>
              <w:t>Двигательная активность</w:t>
            </w:r>
          </w:p>
        </w:tc>
        <w:tc>
          <w:tcPr>
            <w:tcW w:w="4154" w:type="pct"/>
          </w:tcPr>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Физкультурные пособия важно разместить таким образом, чтобы они способствовали проявлению двигательной активности детей. Так, рядом с кукольным уголком можно поставить игрушки-двигатели (машины, тележки). Крупное физкультурное оборудование требует много места, поэтому его лучше расставить вдоль одной свободной стены.</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Педагогам следует помнить, что у малышей быстро падает интерес к одному и тому же пособию. Поэтому все имеющиеся пособия нежелательно держать в групповой комнате. Лучше вносить их постепенно, чередуя их. Мелкие пособия следует держать в открытых ящиках так, чтобы дети могли свободно ими пользоваться.</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Для хранения физкультурных пособий в групповых комнатах может быть использована секционная мебель с выдвижными ящиками или тележка "Физкультурный уголок". У детей второй младшей группы быстро падает интерес к одному и тому же пособию, поэтому советуем постоянно его обновлять (перестановка его с одного места на другое, внесение нового пособия и т. д.).</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Крупное оборудование требует много места, поэтому его лучше расставить вдоль стен.</w:t>
            </w:r>
          </w:p>
          <w:p w:rsidR="00E423CA" w:rsidRPr="00DF3575" w:rsidRDefault="00E423CA" w:rsidP="005C3D6E">
            <w:pPr>
              <w:tabs>
                <w:tab w:val="left" w:pos="851"/>
              </w:tabs>
              <w:rPr>
                <w:bCs/>
                <w:color w:val="000000" w:themeColor="text1"/>
                <w:sz w:val="20"/>
                <w:szCs w:val="20"/>
              </w:rPr>
            </w:pPr>
            <w:r w:rsidRPr="00DF3575">
              <w:rPr>
                <w:bCs/>
                <w:color w:val="000000" w:themeColor="text1"/>
                <w:sz w:val="20"/>
                <w:szCs w:val="20"/>
              </w:rPr>
              <w:t>Мелкое физкультурное оборудование (массажные мячи, шарики, резиновые кольца и др.) следует держать в корзинах или открытых ящиках таким образом, чтобы дети могли им свободно пользоваться.</w:t>
            </w:r>
          </w:p>
        </w:tc>
      </w:tr>
    </w:tbl>
    <w:p w:rsidR="00E423CA" w:rsidRPr="00DF3575" w:rsidRDefault="00E423CA" w:rsidP="00E423CA">
      <w:pPr>
        <w:tabs>
          <w:tab w:val="left" w:pos="851"/>
        </w:tabs>
        <w:ind w:firstLine="426"/>
        <w:contextualSpacing/>
        <w:jc w:val="both"/>
        <w:rPr>
          <w:b/>
          <w:bCs/>
          <w:color w:val="000000" w:themeColor="text1"/>
        </w:rPr>
      </w:pPr>
    </w:p>
    <w:p w:rsidR="00642FC6" w:rsidRPr="00DF3575" w:rsidRDefault="00642FC6" w:rsidP="00642FC6">
      <w:pPr>
        <w:jc w:val="center"/>
        <w:rPr>
          <w:b/>
          <w:color w:val="000000" w:themeColor="text1"/>
        </w:rPr>
      </w:pPr>
      <w:r w:rsidRPr="00DF3575">
        <w:rPr>
          <w:b/>
          <w:color w:val="000000" w:themeColor="text1"/>
        </w:rPr>
        <w:t>3.3. Материально-техническое обеспечение Программы, обеспеченность методическими</w:t>
      </w:r>
    </w:p>
    <w:p w:rsidR="000A254B" w:rsidRPr="00DF3575" w:rsidRDefault="00642FC6" w:rsidP="00642FC6">
      <w:pPr>
        <w:jc w:val="center"/>
        <w:rPr>
          <w:b/>
          <w:color w:val="000000" w:themeColor="text1"/>
        </w:rPr>
      </w:pPr>
      <w:r w:rsidRPr="00DF3575">
        <w:rPr>
          <w:b/>
          <w:color w:val="000000" w:themeColor="text1"/>
        </w:rPr>
        <w:t>материалами и средствами обучения и воспитания.</w:t>
      </w:r>
      <w:r w:rsidRPr="00DF3575">
        <w:rPr>
          <w:b/>
          <w:color w:val="000000" w:themeColor="text1"/>
        </w:rPr>
        <w:cr/>
      </w:r>
    </w:p>
    <w:p w:rsidR="00536A73" w:rsidRDefault="00536A73" w:rsidP="00536A73">
      <w:pPr>
        <w:jc w:val="both"/>
        <w:rPr>
          <w:color w:val="000000" w:themeColor="text1"/>
        </w:rPr>
      </w:pPr>
      <w:r w:rsidRPr="00DF3575">
        <w:rPr>
          <w:color w:val="000000" w:themeColor="text1"/>
        </w:rPr>
        <w:t>Группа № 3</w:t>
      </w:r>
    </w:p>
    <w:p w:rsidR="00B630BA" w:rsidRPr="00DF3575" w:rsidRDefault="00B630BA" w:rsidP="00536A73">
      <w:pPr>
        <w:jc w:val="both"/>
        <w:rPr>
          <w:color w:val="000000" w:themeColor="text1"/>
        </w:rPr>
      </w:pPr>
    </w:p>
    <w:tbl>
      <w:tblPr>
        <w:tblStyle w:val="a3"/>
        <w:tblW w:w="10456" w:type="dxa"/>
        <w:tblLook w:val="04A0" w:firstRow="1" w:lastRow="0" w:firstColumn="1" w:lastColumn="0" w:noHBand="0" w:noVBand="1"/>
      </w:tblPr>
      <w:tblGrid>
        <w:gridCol w:w="456"/>
        <w:gridCol w:w="10000"/>
      </w:tblGrid>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1</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Ноутбук</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2</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Доска магнитная поворотная</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3</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Спортивный уголок-трансформер</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4</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Игровая мебель</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5</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Столы дидактические</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6</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Столы детские</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7</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Стулья детские</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8</w:t>
            </w:r>
          </w:p>
        </w:tc>
        <w:tc>
          <w:tcPr>
            <w:tcW w:w="10000" w:type="dxa"/>
          </w:tcPr>
          <w:p w:rsidR="00765887" w:rsidRPr="00DF3575" w:rsidRDefault="00765887" w:rsidP="00765887">
            <w:pPr>
              <w:jc w:val="both"/>
              <w:rPr>
                <w:color w:val="000000" w:themeColor="text1"/>
              </w:rPr>
            </w:pPr>
            <w:r w:rsidRPr="00DF3575">
              <w:rPr>
                <w:rFonts w:ascii="Liberation Serif" w:hAnsi="Liberation Serif"/>
                <w:color w:val="000000" w:themeColor="text1"/>
              </w:rPr>
              <w:t>Стол педагога</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9</w:t>
            </w:r>
          </w:p>
        </w:tc>
        <w:tc>
          <w:tcPr>
            <w:tcW w:w="10000" w:type="dxa"/>
          </w:tcPr>
          <w:p w:rsidR="00765887" w:rsidRPr="00DF3575" w:rsidRDefault="00765887" w:rsidP="00765887">
            <w:pPr>
              <w:jc w:val="both"/>
              <w:rPr>
                <w:rFonts w:ascii="Liberation Serif" w:hAnsi="Liberation Serif"/>
                <w:color w:val="000000" w:themeColor="text1"/>
              </w:rPr>
            </w:pPr>
            <w:r w:rsidRPr="00DF3575">
              <w:rPr>
                <w:rFonts w:ascii="Liberation Serif" w:hAnsi="Liberation Serif"/>
                <w:color w:val="000000" w:themeColor="text1"/>
              </w:rPr>
              <w:t>Стенка детская для игрушек</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10</w:t>
            </w:r>
          </w:p>
        </w:tc>
        <w:tc>
          <w:tcPr>
            <w:tcW w:w="10000" w:type="dxa"/>
          </w:tcPr>
          <w:p w:rsidR="00765887" w:rsidRPr="00DF3575" w:rsidRDefault="00765887" w:rsidP="00765887">
            <w:pPr>
              <w:jc w:val="both"/>
              <w:rPr>
                <w:rFonts w:ascii="Liberation Serif" w:hAnsi="Liberation Serif"/>
                <w:color w:val="000000" w:themeColor="text1"/>
              </w:rPr>
            </w:pPr>
            <w:r w:rsidRPr="00DF3575">
              <w:rPr>
                <w:rFonts w:ascii="Liberation Serif" w:hAnsi="Liberation Serif"/>
                <w:color w:val="000000" w:themeColor="text1"/>
              </w:rPr>
              <w:t>Стеллажи для дидактический пособий</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11</w:t>
            </w:r>
          </w:p>
        </w:tc>
        <w:tc>
          <w:tcPr>
            <w:tcW w:w="10000" w:type="dxa"/>
          </w:tcPr>
          <w:p w:rsidR="00765887" w:rsidRPr="00DF3575" w:rsidRDefault="00765887" w:rsidP="00765887">
            <w:pPr>
              <w:jc w:val="both"/>
              <w:rPr>
                <w:rFonts w:ascii="Liberation Serif" w:hAnsi="Liberation Serif"/>
                <w:color w:val="000000" w:themeColor="text1"/>
              </w:rPr>
            </w:pPr>
            <w:r w:rsidRPr="00DF3575">
              <w:rPr>
                <w:rFonts w:ascii="Liberation Serif" w:hAnsi="Liberation Serif"/>
                <w:color w:val="000000" w:themeColor="text1"/>
              </w:rPr>
              <w:t>Комплект методической литературы</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12</w:t>
            </w:r>
          </w:p>
        </w:tc>
        <w:tc>
          <w:tcPr>
            <w:tcW w:w="10000" w:type="dxa"/>
          </w:tcPr>
          <w:p w:rsidR="00765887" w:rsidRPr="00DF3575" w:rsidRDefault="00765887" w:rsidP="00765887">
            <w:pPr>
              <w:jc w:val="both"/>
              <w:rPr>
                <w:rFonts w:ascii="Liberation Serif" w:hAnsi="Liberation Serif"/>
                <w:color w:val="000000" w:themeColor="text1"/>
              </w:rPr>
            </w:pPr>
            <w:r w:rsidRPr="00DF3575">
              <w:rPr>
                <w:rFonts w:ascii="Liberation Serif" w:hAnsi="Liberation Serif"/>
                <w:color w:val="000000" w:themeColor="text1"/>
              </w:rPr>
              <w:t>Демонстрационный материал</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13</w:t>
            </w:r>
          </w:p>
        </w:tc>
        <w:tc>
          <w:tcPr>
            <w:tcW w:w="10000" w:type="dxa"/>
          </w:tcPr>
          <w:p w:rsidR="00765887" w:rsidRPr="00DF3575" w:rsidRDefault="00765887" w:rsidP="00765887">
            <w:pPr>
              <w:jc w:val="both"/>
              <w:rPr>
                <w:rFonts w:ascii="Liberation Serif" w:hAnsi="Liberation Serif"/>
                <w:color w:val="000000" w:themeColor="text1"/>
              </w:rPr>
            </w:pPr>
            <w:r w:rsidRPr="00DF3575">
              <w:rPr>
                <w:rFonts w:ascii="Liberation Serif" w:hAnsi="Liberation Serif"/>
                <w:color w:val="000000" w:themeColor="text1"/>
              </w:rPr>
              <w:t>Учебно-дидактические пособия</w:t>
            </w:r>
          </w:p>
        </w:tc>
      </w:tr>
      <w:tr w:rsidR="00765887" w:rsidRPr="00DF3575" w:rsidTr="00765887">
        <w:tc>
          <w:tcPr>
            <w:tcW w:w="456" w:type="dxa"/>
          </w:tcPr>
          <w:p w:rsidR="00765887" w:rsidRPr="00DF3575" w:rsidRDefault="00765887" w:rsidP="00765887">
            <w:pPr>
              <w:jc w:val="both"/>
              <w:rPr>
                <w:color w:val="000000" w:themeColor="text1"/>
              </w:rPr>
            </w:pPr>
            <w:r w:rsidRPr="00DF3575">
              <w:rPr>
                <w:color w:val="000000" w:themeColor="text1"/>
              </w:rPr>
              <w:t>14</w:t>
            </w:r>
          </w:p>
        </w:tc>
        <w:tc>
          <w:tcPr>
            <w:tcW w:w="10000" w:type="dxa"/>
          </w:tcPr>
          <w:p w:rsidR="00765887" w:rsidRPr="00DF3575" w:rsidRDefault="00765887" w:rsidP="00765887">
            <w:pPr>
              <w:jc w:val="both"/>
              <w:rPr>
                <w:rFonts w:ascii="Liberation Serif" w:hAnsi="Liberation Serif"/>
                <w:color w:val="000000" w:themeColor="text1"/>
              </w:rPr>
            </w:pPr>
            <w:r w:rsidRPr="00DF3575">
              <w:rPr>
                <w:rFonts w:ascii="Liberation Serif" w:hAnsi="Liberation Serif"/>
                <w:color w:val="000000" w:themeColor="text1"/>
              </w:rPr>
              <w:t>Набор игр и игрушек</w:t>
            </w:r>
          </w:p>
        </w:tc>
      </w:tr>
    </w:tbl>
    <w:p w:rsidR="00637DCE" w:rsidRPr="00DF3575" w:rsidRDefault="00637DCE" w:rsidP="00536A73">
      <w:pPr>
        <w:jc w:val="both"/>
        <w:rPr>
          <w:color w:val="000000" w:themeColor="text1"/>
        </w:rPr>
      </w:pPr>
    </w:p>
    <w:p w:rsidR="00637DCE" w:rsidRPr="00DF3575" w:rsidRDefault="00E05C29" w:rsidP="00E05C29">
      <w:pPr>
        <w:jc w:val="center"/>
        <w:rPr>
          <w:b/>
          <w:color w:val="000000" w:themeColor="text1"/>
        </w:rPr>
      </w:pPr>
      <w:r w:rsidRPr="00DF3575">
        <w:rPr>
          <w:b/>
          <w:color w:val="000000" w:themeColor="text1"/>
        </w:rPr>
        <w:t>Художественная литература, словари, энциклопедии для детей</w:t>
      </w:r>
    </w:p>
    <w:p w:rsidR="00E05C29" w:rsidRPr="00DF3575" w:rsidRDefault="00E05C29" w:rsidP="00E05C29">
      <w:pPr>
        <w:jc w:val="center"/>
        <w:rPr>
          <w:b/>
          <w:color w:val="000000" w:themeColor="text1"/>
        </w:rPr>
      </w:pPr>
    </w:p>
    <w:tbl>
      <w:tblPr>
        <w:tblStyle w:val="a3"/>
        <w:tblW w:w="10456" w:type="dxa"/>
        <w:tblLook w:val="04A0" w:firstRow="1" w:lastRow="0" w:firstColumn="1" w:lastColumn="0" w:noHBand="0" w:noVBand="1"/>
      </w:tblPr>
      <w:tblGrid>
        <w:gridCol w:w="10456"/>
      </w:tblGrid>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Маугли. Р.Киплинг</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Мафин и его веселые друзья. Э.Хогарт</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Маша и Ойка. Сказки для маленьких. Прокофьева С.Л. АСТ</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Маша-растеряша. Л. Воронкова</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Мои питомцы. Чаплина В.В.</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Мойдодыр и другие сказки. Чуковский К.И.</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Морские истории. Б.Житков</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Московская битва 1941 - 1945. Алексеев С.П.</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Моя первая энциклопедия. Тело человека/с наклейками. Э.Барсотти</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Муха - Цокотуха. Телефон. Федорино горе. Чуковский К.И.</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Насекомые. Лучшая энциклопедия. Д.Говард</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Новогодняя книга. Д.Родари</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Оборона Севастополя 1941 - 1944. Сражение за Кавказ 1942 - 1944. Алексеев С.П.</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Оригами. Большая иллюстрированная энциклопедия. Г.Дени</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Оригами. Большая иллюстрированная энциклопедия. Новый уровень сложности. Г. Дени</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Откуда берутся деньги? Энциклопедия для малышей в сказках. Е. Ульева</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Паровозик из Ромашково и другие сказки. Цыферов Г.М.</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Победа под Курском.Изгнание фашистов. Алексеев С.П.</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Подвиг Ленинграда. Алексеев С.П.</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Поиграем!Стихи. Токмакова И.П.</w:t>
            </w:r>
          </w:p>
        </w:tc>
      </w:tr>
      <w:tr w:rsidR="00E05C29" w:rsidRPr="00DF3575" w:rsidTr="00E05C29">
        <w:trPr>
          <w:trHeight w:val="340"/>
        </w:trPr>
        <w:tc>
          <w:tcPr>
            <w:tcW w:w="0" w:type="auto"/>
          </w:tcPr>
          <w:p w:rsidR="00E05C29" w:rsidRPr="00DF3575" w:rsidRDefault="00E05C29" w:rsidP="00E05C29">
            <w:pPr>
              <w:rPr>
                <w:color w:val="000000" w:themeColor="text1"/>
              </w:rPr>
            </w:pPr>
            <w:r w:rsidRPr="00DF3575">
              <w:rPr>
                <w:color w:val="000000" w:themeColor="text1"/>
              </w:rPr>
              <w:t>Полная хрестоматия для детского сада.</w:t>
            </w:r>
          </w:p>
        </w:tc>
      </w:tr>
    </w:tbl>
    <w:p w:rsidR="009A0196" w:rsidRDefault="009A0196" w:rsidP="00902EB7">
      <w:pPr>
        <w:rPr>
          <w:b/>
          <w:color w:val="000000" w:themeColor="text1"/>
        </w:rPr>
      </w:pPr>
    </w:p>
    <w:p w:rsidR="00637DCE" w:rsidRPr="00DF3575" w:rsidRDefault="00637DCE" w:rsidP="00637DCE">
      <w:pPr>
        <w:jc w:val="center"/>
        <w:rPr>
          <w:b/>
          <w:color w:val="000000" w:themeColor="text1"/>
        </w:rPr>
      </w:pPr>
      <w:r w:rsidRPr="00DF3575">
        <w:rPr>
          <w:b/>
          <w:color w:val="000000" w:themeColor="text1"/>
        </w:rPr>
        <w:t>Методическое обеспечение Программы</w:t>
      </w:r>
    </w:p>
    <w:p w:rsidR="005C2691" w:rsidRPr="00DF3575" w:rsidRDefault="005C2691" w:rsidP="00637DCE">
      <w:pPr>
        <w:jc w:val="center"/>
        <w:rPr>
          <w:b/>
          <w:color w:val="000000" w:themeColor="text1"/>
        </w:rPr>
      </w:pPr>
      <w:r w:rsidRPr="00DF3575">
        <w:rPr>
          <w:b/>
          <w:color w:val="000000" w:themeColor="text1"/>
        </w:rPr>
        <w:lastRenderedPageBreak/>
        <w:t>Методические пособия для решения задач образовательной области «Социально-коммуникативное развитие»:</w:t>
      </w:r>
    </w:p>
    <w:p w:rsidR="005C2691" w:rsidRPr="00DF3575" w:rsidRDefault="005C2691" w:rsidP="00637DCE">
      <w:pPr>
        <w:jc w:val="center"/>
        <w:rPr>
          <w:b/>
          <w:color w:val="000000" w:themeColor="text1"/>
        </w:rPr>
      </w:pPr>
    </w:p>
    <w:tbl>
      <w:tblPr>
        <w:tblStyle w:val="a3"/>
        <w:tblW w:w="10456" w:type="dxa"/>
        <w:tblLook w:val="04A0" w:firstRow="1" w:lastRow="0" w:firstColumn="1" w:lastColumn="0" w:noHBand="0" w:noVBand="1"/>
      </w:tblPr>
      <w:tblGrid>
        <w:gridCol w:w="10456"/>
      </w:tblGrid>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"Познаем себя и других". Программа психолого - педагогического сопровождения социально - эмоционального развития детей старшего дошкольного возраста. Пазухина И.А.</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Адаптация детей при поступлении в детский сад. Программа. Психолого - педагогическое сопровождение. Комплексные занятия. 886м. Лапина И.В.</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Вместе весело играть. Учебная программа психологического сопровождения детей 2 - 4 лет в период адаптации к условиям ДОУ. Пазухина И.А.</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Нейропсихологические занятия с детьми. Практическое пособие 1. Колганова В.С.</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Нейропсихологические занятия с детьми. Практическое пособие 2. Колганова В.С.</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Нейропсихология. Игры и упражнения. Практическое пособие. Праведникова И.И.</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Нравственно - патриотическое воспитание детей дошкольного возраста. Коллектив</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ОБЖ для младших дошкольников. Система работы. Голицына Н.С.</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Образовательная деятельность на прогулках. Картотека прогулок на каждый день по программе "Детство". Первая младшая группа (от 2 до 3 лет). 4942. Небыкова О.Н.</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Программа психолого-педагогических занятий для дошкольников. 3-4 года Куражева Н.Ю. Речь</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Прогулки в детском саду. Младшая и средняя группы. Кравченко И.В.</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Психолого - педагогическая диагностика развития раннего и дошкольного возраста + наглядный материал для обследования детей. Стребелева Е.А.</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Психолого - педагогические особенности внимания детей дошкольного возраста. Григорян Э.Г.</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Работа психолога с застенчивыми детьми. Катаева Л.И. НКЦ</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Ребенок активный или гиперактивный?</w:t>
            </w:r>
            <w:r w:rsidR="005C2691" w:rsidRPr="00DF3575">
              <w:rPr>
                <w:color w:val="000000" w:themeColor="text1"/>
              </w:rPr>
              <w:t xml:space="preserve"> </w:t>
            </w:r>
            <w:r w:rsidRPr="00DF3575">
              <w:rPr>
                <w:color w:val="000000" w:themeColor="text1"/>
              </w:rPr>
              <w:t>Психолого-педогогические рекомендации педагогам и родителям. Методическое пособие(рекомендации). Волков Б.С. ЦентрПедОбр</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ФГОС ДО. Занятия психолога с детьми 2-4 лет в период адаптации к дошкольному учреждению. Методическое пособие(рекомендации). Роньжина А.С. НКЦ</w:t>
            </w:r>
          </w:p>
        </w:tc>
      </w:tr>
      <w:tr w:rsidR="00DA55A7" w:rsidRPr="00DF3575" w:rsidTr="00DA55A7">
        <w:tc>
          <w:tcPr>
            <w:tcW w:w="0" w:type="auto"/>
          </w:tcPr>
          <w:p w:rsidR="00DA55A7" w:rsidRPr="00DF3575" w:rsidRDefault="00DA55A7" w:rsidP="00DA55A7">
            <w:pPr>
              <w:rPr>
                <w:color w:val="000000" w:themeColor="text1"/>
              </w:rPr>
            </w:pPr>
            <w:r w:rsidRPr="00DF3575">
              <w:rPr>
                <w:color w:val="000000" w:themeColor="text1"/>
              </w:rPr>
              <w:t>Школа дорожных наук. Дошкольникам о ПДД. Старцева О.Ю.</w:t>
            </w:r>
          </w:p>
        </w:tc>
      </w:tr>
      <w:tr w:rsidR="00DF3575" w:rsidRPr="00DF3575" w:rsidTr="00DA55A7">
        <w:tc>
          <w:tcPr>
            <w:tcW w:w="0" w:type="auto"/>
          </w:tcPr>
          <w:p w:rsidR="00DF3575" w:rsidRPr="00DF3575" w:rsidRDefault="00DF3575" w:rsidP="00DF3575">
            <w:pPr>
              <w:rPr>
                <w:color w:val="000000" w:themeColor="text1"/>
              </w:rPr>
            </w:pPr>
            <w:r w:rsidRPr="00DF3575">
              <w:rPr>
                <w:color w:val="000000" w:themeColor="text1"/>
              </w:rPr>
              <w:t>Белоусова Р.Ю. Парциальная программа духовно-нравственного воспитания детей</w:t>
            </w:r>
          </w:p>
          <w:p w:rsidR="00DF3575" w:rsidRPr="00DF3575" w:rsidRDefault="00DF3575" w:rsidP="00DF3575">
            <w:pPr>
              <w:rPr>
                <w:color w:val="000000" w:themeColor="text1"/>
              </w:rPr>
            </w:pPr>
            <w:r w:rsidRPr="00DF3575">
              <w:rPr>
                <w:color w:val="000000" w:themeColor="text1"/>
              </w:rPr>
              <w:t>5–7 лет «С чистым сердцем» / Р.Ю.  Белоусова, А.Н.  Егорова, Ю.С.  Калинкина..</w:t>
            </w:r>
          </w:p>
        </w:tc>
      </w:tr>
    </w:tbl>
    <w:p w:rsidR="00DA55A7" w:rsidRPr="00DF3575" w:rsidRDefault="00DA55A7" w:rsidP="00637DCE">
      <w:pPr>
        <w:jc w:val="center"/>
        <w:rPr>
          <w:b/>
          <w:color w:val="000000" w:themeColor="text1"/>
        </w:rPr>
      </w:pPr>
    </w:p>
    <w:p w:rsidR="005C2691" w:rsidRPr="00DF3575" w:rsidRDefault="00091593" w:rsidP="00637DCE">
      <w:pPr>
        <w:jc w:val="center"/>
        <w:rPr>
          <w:b/>
          <w:color w:val="000000" w:themeColor="text1"/>
        </w:rPr>
      </w:pPr>
      <w:r w:rsidRPr="00DF3575">
        <w:rPr>
          <w:b/>
          <w:color w:val="000000" w:themeColor="text1"/>
        </w:rPr>
        <w:t>Методические пособия для решения задач образовательной области «Познавательное развитие»</w:t>
      </w:r>
    </w:p>
    <w:p w:rsidR="00091593" w:rsidRPr="00DF3575" w:rsidRDefault="00091593" w:rsidP="00637DCE">
      <w:pPr>
        <w:jc w:val="center"/>
        <w:rPr>
          <w:b/>
          <w:color w:val="000000" w:themeColor="text1"/>
        </w:rPr>
      </w:pPr>
    </w:p>
    <w:tbl>
      <w:tblPr>
        <w:tblStyle w:val="a3"/>
        <w:tblW w:w="10456" w:type="dxa"/>
        <w:tblLook w:val="04A0" w:firstRow="1" w:lastRow="0" w:firstColumn="1" w:lastColumn="0" w:noHBand="0" w:noVBand="1"/>
      </w:tblPr>
      <w:tblGrid>
        <w:gridCol w:w="10456"/>
      </w:tblGrid>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Образовательная деятельность на прогулках. Картотека прогулок на каждый день по программе "Детство". Первая младшая группа (от 2 до 3 лет). 4942. Небыкова О.Н.</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Оздоровительная гимнастика и подвижные игры для старших дошкольников. Железнова Е.Р.</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Организация опытно - экспериментальной работы в ДОУ. Тематическое и перспективное планирование работы в разных возрастных группах. Выпуск 2. Нищева Н.В.</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Организация опытно - экспериментальной работы в ДОУ. Тематическое и перспективное планирование работы в разных возрастных группах. Выпуск 1. Нищева Н.В.</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Познавательно - исследовательская деятельность как направление развития личности дошкольника. Опыты, эксперименты, игры. Нищева Н.В.</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Познавательное развитие ребенка раннего дошкольного возраста. Планирование образовательной деятельности. 2 - 3 года. Литвинова О.Э.</w:t>
            </w:r>
          </w:p>
        </w:tc>
      </w:tr>
    </w:tbl>
    <w:p w:rsidR="005C2691" w:rsidRPr="00DF3575" w:rsidRDefault="005C2691" w:rsidP="00637DCE">
      <w:pPr>
        <w:jc w:val="center"/>
        <w:rPr>
          <w:b/>
          <w:color w:val="000000" w:themeColor="text1"/>
        </w:rPr>
      </w:pPr>
    </w:p>
    <w:p w:rsidR="005C2691" w:rsidRPr="00DF3575" w:rsidRDefault="00091593" w:rsidP="00637DCE">
      <w:pPr>
        <w:jc w:val="center"/>
        <w:rPr>
          <w:b/>
          <w:color w:val="000000" w:themeColor="text1"/>
        </w:rPr>
      </w:pPr>
      <w:r w:rsidRPr="00DF3575">
        <w:rPr>
          <w:b/>
          <w:color w:val="000000" w:themeColor="text1"/>
        </w:rPr>
        <w:t>Методические пособия для решения задач образовательной области «Речевое развитие»</w:t>
      </w:r>
    </w:p>
    <w:p w:rsidR="00091593" w:rsidRPr="00DF3575" w:rsidRDefault="00091593" w:rsidP="00637DCE">
      <w:pPr>
        <w:jc w:val="center"/>
        <w:rPr>
          <w:b/>
          <w:color w:val="000000" w:themeColor="text1"/>
        </w:rPr>
      </w:pPr>
    </w:p>
    <w:tbl>
      <w:tblPr>
        <w:tblStyle w:val="a3"/>
        <w:tblW w:w="10456" w:type="dxa"/>
        <w:tblLook w:val="04A0" w:firstRow="1" w:lastRow="0" w:firstColumn="1" w:lastColumn="0" w:noHBand="0" w:noVBand="1"/>
      </w:tblPr>
      <w:tblGrid>
        <w:gridCol w:w="10456"/>
      </w:tblGrid>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Артикуляционная гимнастика в стихах и картинках. Куликовская Т.А.</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Артикуляционная гимнастика в считалках. Куликовская Т.А.</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Артикуляционная гимнастика для мальчиков. Волошина И.А.</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Артикуляционная, дыхательная и речедвигательная гимнастика в условиях логопункта ДОО. Танцюра С.Ю.</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lastRenderedPageBreak/>
              <w:t>Артикуляционная, пальчиковая гимнастика и дыхательно - голосовые упражнения. Коноваленко В.В.</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Артикуляционно - пальчиковая гимнастика. Комплекс упражнений. Лазаренко О.И.</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Артикуляция звуков в графическом изображении. Учебно - демонстрационный материал.</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Биоэнергопластика и интерактивная артикуляционная гимнастика. Крупенчук О.И.</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Дыхательная гимнастика для детей дошкольного и младшего школьного возраста. 4372а. Коновалова Н.Г.</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Игры для автоматизации звуков и развития речевых навыков у детей дошкольного возраста. Лященко М.Ю.</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Пальцы помогают говорить. Коррекционные занятия по развитию мелкой моторики у детей. Галкина Г.Г.</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Пальчиковая гимнастика, кроссворды и упраждения для старших дошкольников. Евдокимова А.Е.</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Ребенок активный или гиперактивный?</w:t>
            </w:r>
            <w:r w:rsidR="005F5EC8">
              <w:rPr>
                <w:color w:val="000000" w:themeColor="text1"/>
              </w:rPr>
              <w:t xml:space="preserve"> </w:t>
            </w:r>
            <w:r w:rsidRPr="00DF3575">
              <w:rPr>
                <w:color w:val="000000" w:themeColor="text1"/>
              </w:rPr>
              <w:t>Психолого-педогогические рекомендации педагогам и родителям. Методическое пособие(рекомендации). Волков Б.С. ЦентрПедОбр</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Речевое развитие детей раннего возраста. Владение речью как средством общения. Конспекты занятий. 2 - 3 года. Часть 3. Литвинова О.Э.</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Речевое развитие детей раннего возраста. Восприятие художественной литераруты. Конспекты занятий. 2 - 3 года. Часть 2. Литвинова О.Э.</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Речевое развитие детей раннего возраста. Словарь. Звуковая культура речи. Грамматический строй речи. Связная речь. 2 - 3 года. Часть 1. Литвинова О.Э.</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Речевые прогулки для детей раннего возраста с ОВЗ. Часть 1. Лето, осень. Ильина О.В.</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Речевые прогулки для детей раннего возраста с ОВЗ. Часть 2. Зима, весна. Ильина О.В.</w:t>
            </w:r>
          </w:p>
        </w:tc>
      </w:tr>
    </w:tbl>
    <w:p w:rsidR="005C2691" w:rsidRPr="00DF3575" w:rsidRDefault="005C2691" w:rsidP="00637DCE">
      <w:pPr>
        <w:jc w:val="center"/>
        <w:rPr>
          <w:b/>
          <w:color w:val="000000" w:themeColor="text1"/>
        </w:rPr>
      </w:pPr>
    </w:p>
    <w:p w:rsidR="005C2691" w:rsidRPr="00DF3575" w:rsidRDefault="00091593" w:rsidP="00637DCE">
      <w:pPr>
        <w:jc w:val="center"/>
        <w:rPr>
          <w:b/>
          <w:color w:val="000000" w:themeColor="text1"/>
        </w:rPr>
      </w:pPr>
      <w:r w:rsidRPr="00DF3575">
        <w:rPr>
          <w:b/>
          <w:color w:val="000000" w:themeColor="text1"/>
        </w:rPr>
        <w:t>Методические пособия для решения задач образовательной области «Художественно-эстетическое развитие»</w:t>
      </w:r>
    </w:p>
    <w:p w:rsidR="00091593" w:rsidRPr="00DF3575" w:rsidRDefault="00091593" w:rsidP="00637DCE">
      <w:pPr>
        <w:jc w:val="center"/>
        <w:rPr>
          <w:b/>
          <w:color w:val="000000" w:themeColor="text1"/>
        </w:rPr>
      </w:pPr>
    </w:p>
    <w:tbl>
      <w:tblPr>
        <w:tblStyle w:val="a3"/>
        <w:tblW w:w="10456" w:type="dxa"/>
        <w:tblLook w:val="04A0" w:firstRow="1" w:lastRow="0" w:firstColumn="1" w:lastColumn="0" w:noHBand="0" w:noVBand="1"/>
      </w:tblPr>
      <w:tblGrid>
        <w:gridCol w:w="10456"/>
      </w:tblGrid>
      <w:tr w:rsidR="00F47C4C" w:rsidRPr="00DF3575" w:rsidTr="00E91381">
        <w:tc>
          <w:tcPr>
            <w:tcW w:w="0" w:type="auto"/>
          </w:tcPr>
          <w:p w:rsidR="00F47C4C" w:rsidRPr="00DF3575" w:rsidRDefault="00F47C4C" w:rsidP="00E91381">
            <w:pPr>
              <w:rPr>
                <w:color w:val="000000" w:themeColor="text1"/>
              </w:rPr>
            </w:pPr>
            <w:r w:rsidRPr="00DF3575">
              <w:rPr>
                <w:color w:val="000000" w:themeColor="text1"/>
              </w:rPr>
              <w:t>Аппликация с детьми раннего возраста. Методическое пособие для педагогов дошкольных учреждений и родителей. 1 - 3 года. Янушко Е.А.</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Конструирование с детьми раннего дошкольного возраста. Конспекты совместной деятельности с детьми 2 - 3 лет. Литвинова О.Э.</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Лепка с детьми раннего возраста. Методическое пособие для педагогов дошкольных учреждений и родителей. 1 - 3 года. Янушко Е.А.</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Рисование с детьми раннего возраста. Методическое пособие для педагогов дошкольных учреждений и родителй + CD с демонстрационным матералом. 1 - 3 года. Янушко Е.А.</w:t>
            </w:r>
          </w:p>
        </w:tc>
      </w:tr>
      <w:tr w:rsidR="00091593" w:rsidRPr="00DF3575" w:rsidTr="00E91381">
        <w:tc>
          <w:tcPr>
            <w:tcW w:w="0" w:type="auto"/>
          </w:tcPr>
          <w:p w:rsidR="00091593" w:rsidRPr="00DF3575" w:rsidRDefault="00091593" w:rsidP="00E91381">
            <w:pPr>
              <w:rPr>
                <w:color w:val="000000" w:themeColor="text1"/>
              </w:rPr>
            </w:pPr>
            <w:r w:rsidRPr="00DF3575">
              <w:rPr>
                <w:color w:val="000000" w:themeColor="text1"/>
              </w:rPr>
              <w:t>Петрова И. А. «Музыкальные игры для дошкольников»</w:t>
            </w:r>
          </w:p>
        </w:tc>
      </w:tr>
      <w:tr w:rsidR="00091593" w:rsidRPr="00DF3575" w:rsidTr="00E91381">
        <w:tc>
          <w:tcPr>
            <w:tcW w:w="0" w:type="auto"/>
          </w:tcPr>
          <w:p w:rsidR="00091593" w:rsidRPr="00DF3575" w:rsidRDefault="00091593" w:rsidP="00E91381">
            <w:pPr>
              <w:rPr>
                <w:color w:val="000000" w:themeColor="text1"/>
              </w:rPr>
            </w:pPr>
            <w:r w:rsidRPr="00DF3575">
              <w:rPr>
                <w:color w:val="000000" w:themeColor="text1"/>
              </w:rPr>
              <w:t>Яковлева Н.Н. «Использование фольклора в развитии дошкольника»</w:t>
            </w:r>
          </w:p>
        </w:tc>
      </w:tr>
      <w:tr w:rsidR="00091593" w:rsidRPr="00DF3575" w:rsidTr="00E91381">
        <w:tc>
          <w:tcPr>
            <w:tcW w:w="0" w:type="auto"/>
          </w:tcPr>
          <w:p w:rsidR="00091593" w:rsidRPr="00DF3575" w:rsidRDefault="00091593" w:rsidP="00E91381">
            <w:pPr>
              <w:rPr>
                <w:color w:val="000000" w:themeColor="text1"/>
              </w:rPr>
            </w:pPr>
            <w:r w:rsidRPr="00DF3575">
              <w:rPr>
                <w:color w:val="000000" w:themeColor="text1"/>
              </w:rPr>
              <w:t>Радынова О.П. «Музыкальные шедевры: Сказка в музыке. Музыкальные инструменты»</w:t>
            </w:r>
          </w:p>
        </w:tc>
      </w:tr>
      <w:tr w:rsidR="00091593" w:rsidRPr="00DF3575" w:rsidTr="00E91381">
        <w:tc>
          <w:tcPr>
            <w:tcW w:w="0" w:type="auto"/>
          </w:tcPr>
          <w:p w:rsidR="00091593" w:rsidRPr="00DF3575" w:rsidRDefault="00091593" w:rsidP="00E91381">
            <w:pPr>
              <w:rPr>
                <w:color w:val="000000" w:themeColor="text1"/>
              </w:rPr>
            </w:pPr>
            <w:r w:rsidRPr="00DF3575">
              <w:rPr>
                <w:color w:val="000000" w:themeColor="text1"/>
              </w:rPr>
              <w:t>Картушина М.Ю. «Праздники в детском саду. Младший дошкольный возраст»</w:t>
            </w:r>
          </w:p>
        </w:tc>
      </w:tr>
      <w:tr w:rsidR="00DF3575" w:rsidRPr="00DF3575" w:rsidTr="00E91381">
        <w:tc>
          <w:tcPr>
            <w:tcW w:w="0" w:type="auto"/>
          </w:tcPr>
          <w:p w:rsidR="00DF3575" w:rsidRPr="00DF3575" w:rsidRDefault="00DF3575" w:rsidP="00DF3575">
            <w:pPr>
              <w:rPr>
                <w:color w:val="000000" w:themeColor="text1"/>
              </w:rPr>
            </w:pPr>
            <w:r w:rsidRPr="00DF3575">
              <w:rPr>
                <w:color w:val="000000" w:themeColor="text1"/>
              </w:rPr>
              <w:t>Лыкова И.А. «Цветные ладошки». Парциальная программа художественно-эстетического развития детей 2–7 лет в изобразительной деятельности (формирование эстетического отношения к миру)</w:t>
            </w:r>
          </w:p>
        </w:tc>
      </w:tr>
    </w:tbl>
    <w:p w:rsidR="005C2691" w:rsidRPr="00DF3575" w:rsidRDefault="005C2691" w:rsidP="00637DCE">
      <w:pPr>
        <w:jc w:val="center"/>
        <w:rPr>
          <w:b/>
          <w:color w:val="000000" w:themeColor="text1"/>
        </w:rPr>
      </w:pPr>
    </w:p>
    <w:p w:rsidR="005C2691" w:rsidRPr="00DF3575" w:rsidRDefault="00091593" w:rsidP="00637DCE">
      <w:pPr>
        <w:jc w:val="center"/>
        <w:rPr>
          <w:b/>
          <w:color w:val="000000" w:themeColor="text1"/>
        </w:rPr>
      </w:pPr>
      <w:r w:rsidRPr="00DF3575">
        <w:rPr>
          <w:b/>
          <w:color w:val="000000" w:themeColor="text1"/>
        </w:rPr>
        <w:t>Методические пособия для решения задач образовательной области «Физическое развитие»</w:t>
      </w:r>
    </w:p>
    <w:p w:rsidR="00091593" w:rsidRPr="00DF3575" w:rsidRDefault="00091593" w:rsidP="00637DCE">
      <w:pPr>
        <w:jc w:val="center"/>
        <w:rPr>
          <w:b/>
          <w:color w:val="000000" w:themeColor="text1"/>
        </w:rPr>
      </w:pPr>
    </w:p>
    <w:tbl>
      <w:tblPr>
        <w:tblStyle w:val="a3"/>
        <w:tblW w:w="10456" w:type="dxa"/>
        <w:tblLook w:val="04A0" w:firstRow="1" w:lastRow="0" w:firstColumn="1" w:lastColumn="0" w:noHBand="0" w:noVBand="1"/>
      </w:tblPr>
      <w:tblGrid>
        <w:gridCol w:w="10456"/>
      </w:tblGrid>
      <w:tr w:rsidR="00DF3575" w:rsidRPr="00DF3575" w:rsidTr="00E91381">
        <w:tc>
          <w:tcPr>
            <w:tcW w:w="0" w:type="auto"/>
          </w:tcPr>
          <w:p w:rsidR="005C2691" w:rsidRPr="00DF3575" w:rsidRDefault="005C2691" w:rsidP="00DF3575">
            <w:pPr>
              <w:rPr>
                <w:color w:val="000000" w:themeColor="text1"/>
              </w:rPr>
            </w:pPr>
            <w:r w:rsidRPr="00DF3575">
              <w:rPr>
                <w:color w:val="000000" w:themeColor="text1"/>
              </w:rPr>
              <w:t>Дыхательная гимнастика для детей дошкольного и младшего школьного возраста. Коновалова Н.Г.</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Образовательная деятельность на прогулках. Картотека прогулок на каждый день по программе "Детство". Первая младшая группа (от 2 до 3 лет). 4942. Небыкова О.Н.</w:t>
            </w:r>
          </w:p>
        </w:tc>
      </w:tr>
      <w:tr w:rsidR="005C2691" w:rsidRPr="00DF3575" w:rsidTr="00E91381">
        <w:tc>
          <w:tcPr>
            <w:tcW w:w="0" w:type="auto"/>
          </w:tcPr>
          <w:p w:rsidR="005C2691" w:rsidRPr="00DF3575" w:rsidRDefault="005C2691" w:rsidP="00E91381">
            <w:pPr>
              <w:rPr>
                <w:color w:val="000000" w:themeColor="text1"/>
              </w:rPr>
            </w:pPr>
            <w:r w:rsidRPr="00DF3575">
              <w:rPr>
                <w:color w:val="000000" w:themeColor="text1"/>
              </w:rPr>
              <w:t>Прогулки в детском саду. Младшая и средняя группы. Кравченко И.В.</w:t>
            </w:r>
          </w:p>
        </w:tc>
      </w:tr>
      <w:tr w:rsidR="00091593" w:rsidRPr="00DF3575" w:rsidTr="00E91381">
        <w:tc>
          <w:tcPr>
            <w:tcW w:w="0" w:type="auto"/>
          </w:tcPr>
          <w:p w:rsidR="00091593" w:rsidRPr="00DF3575" w:rsidRDefault="00091593" w:rsidP="00091593">
            <w:pPr>
              <w:rPr>
                <w:color w:val="000000" w:themeColor="text1"/>
              </w:rPr>
            </w:pPr>
            <w:r w:rsidRPr="00DF3575">
              <w:rPr>
                <w:color w:val="000000" w:themeColor="text1"/>
              </w:rPr>
              <w:t>Железняк Н.Ч., Желобкович Е.Ф. «100 комплексов ОРУ для младших дошкольников с использованием стандартного и нестандартного оборудования».</w:t>
            </w:r>
          </w:p>
        </w:tc>
      </w:tr>
      <w:tr w:rsidR="00091593" w:rsidRPr="00DF3575" w:rsidTr="00E91381">
        <w:tc>
          <w:tcPr>
            <w:tcW w:w="0" w:type="auto"/>
          </w:tcPr>
          <w:p w:rsidR="00091593" w:rsidRPr="00DF3575" w:rsidRDefault="00091593" w:rsidP="00091593">
            <w:pPr>
              <w:rPr>
                <w:color w:val="000000" w:themeColor="text1"/>
              </w:rPr>
            </w:pPr>
            <w:r w:rsidRPr="00DF3575">
              <w:rPr>
                <w:color w:val="000000" w:themeColor="text1"/>
              </w:rPr>
              <w:t>Муллаева Н.Б. «Конспекты-сценарии занятий по физической культуре для дошкольников» Учебно-методическое пособие</w:t>
            </w:r>
          </w:p>
        </w:tc>
      </w:tr>
      <w:tr w:rsidR="00091593" w:rsidRPr="00DF3575" w:rsidTr="00E91381">
        <w:tc>
          <w:tcPr>
            <w:tcW w:w="0" w:type="auto"/>
          </w:tcPr>
          <w:p w:rsidR="00091593" w:rsidRPr="00DF3575" w:rsidRDefault="00091593" w:rsidP="00091593">
            <w:pPr>
              <w:rPr>
                <w:color w:val="000000" w:themeColor="text1"/>
              </w:rPr>
            </w:pPr>
            <w:r w:rsidRPr="00DF3575">
              <w:rPr>
                <w:color w:val="000000" w:themeColor="text1"/>
              </w:rPr>
              <w:t>Соколова Л.А. «Комплексы сюжетных утренних гимнастик для дошкольников»</w:t>
            </w:r>
          </w:p>
        </w:tc>
      </w:tr>
      <w:tr w:rsidR="00091593" w:rsidRPr="00DF3575" w:rsidTr="00E91381">
        <w:tc>
          <w:tcPr>
            <w:tcW w:w="0" w:type="auto"/>
          </w:tcPr>
          <w:p w:rsidR="00091593" w:rsidRPr="00DF3575" w:rsidRDefault="00091593" w:rsidP="00091593">
            <w:pPr>
              <w:rPr>
                <w:color w:val="000000" w:themeColor="text1"/>
              </w:rPr>
            </w:pPr>
            <w:r w:rsidRPr="00DF3575">
              <w:rPr>
                <w:color w:val="000000" w:themeColor="text1"/>
              </w:rPr>
              <w:lastRenderedPageBreak/>
              <w:t>Харченко Т.Е. «Бодрящая гимнастика для дошкольников».</w:t>
            </w:r>
          </w:p>
        </w:tc>
      </w:tr>
    </w:tbl>
    <w:p w:rsidR="00637DCE" w:rsidRDefault="00637DCE" w:rsidP="00536A73">
      <w:pPr>
        <w:jc w:val="both"/>
        <w:rPr>
          <w:color w:val="000000" w:themeColor="text1"/>
        </w:rPr>
      </w:pPr>
    </w:p>
    <w:p w:rsidR="006F73BE" w:rsidRPr="00DF3575" w:rsidRDefault="006F73BE" w:rsidP="006F73BE">
      <w:pPr>
        <w:jc w:val="center"/>
        <w:rPr>
          <w:b/>
          <w:color w:val="000000" w:themeColor="text1"/>
        </w:rPr>
      </w:pPr>
      <w:r>
        <w:rPr>
          <w:b/>
          <w:color w:val="000000" w:themeColor="text1"/>
        </w:rPr>
        <w:t>Методические пособия, используемые для организации образовательной деятельности в части, формируемой участниками образовательных отношений</w:t>
      </w:r>
    </w:p>
    <w:p w:rsidR="006F73BE" w:rsidRPr="00DF3575" w:rsidRDefault="006F73BE" w:rsidP="00536A73">
      <w:pPr>
        <w:jc w:val="both"/>
        <w:rPr>
          <w:color w:val="000000" w:themeColor="text1"/>
        </w:rPr>
      </w:pPr>
    </w:p>
    <w:tbl>
      <w:tblPr>
        <w:tblStyle w:val="a3"/>
        <w:tblW w:w="0" w:type="auto"/>
        <w:tblLook w:val="04A0" w:firstRow="1" w:lastRow="0" w:firstColumn="1" w:lastColumn="0" w:noHBand="0" w:noVBand="1"/>
      </w:tblPr>
      <w:tblGrid>
        <w:gridCol w:w="10420"/>
      </w:tblGrid>
      <w:tr w:rsidR="006F73BE" w:rsidTr="006F73BE">
        <w:tc>
          <w:tcPr>
            <w:tcW w:w="10420" w:type="dxa"/>
          </w:tcPr>
          <w:p w:rsidR="006F73BE" w:rsidRPr="006F73BE" w:rsidRDefault="006F73BE" w:rsidP="006F73BE">
            <w:pPr>
              <w:rPr>
                <w:color w:val="000000" w:themeColor="text1"/>
              </w:rPr>
            </w:pPr>
            <w:r w:rsidRPr="006F73BE">
              <w:rPr>
                <w:color w:val="000000" w:themeColor="text1"/>
              </w:rPr>
              <w:t>Дубровская Н. В.</w:t>
            </w:r>
            <w:r>
              <w:rPr>
                <w:color w:val="000000" w:themeColor="text1"/>
              </w:rPr>
              <w:t xml:space="preserve"> </w:t>
            </w:r>
            <w:r w:rsidRPr="006F73BE">
              <w:rPr>
                <w:color w:val="000000" w:themeColor="text1"/>
              </w:rPr>
              <w:t>Цвет творчества. Парциальная программа худож</w:t>
            </w:r>
            <w:r>
              <w:rPr>
                <w:color w:val="000000" w:themeColor="text1"/>
              </w:rPr>
              <w:t xml:space="preserve">ественно-эстетического развития </w:t>
            </w:r>
            <w:r w:rsidRPr="006F73BE">
              <w:rPr>
                <w:color w:val="000000" w:themeColor="text1"/>
              </w:rPr>
              <w:t xml:space="preserve">дошкольников. От 2 до 7 лет. — СПб. : ООО «ИЗДАТЕЛЬСТВО «ДЕТСТВО-ПРЕСС», </w:t>
            </w:r>
          </w:p>
          <w:p w:rsidR="006F73BE" w:rsidRDefault="006F73BE" w:rsidP="006F73BE">
            <w:pPr>
              <w:rPr>
                <w:b/>
                <w:color w:val="000000" w:themeColor="text1"/>
              </w:rPr>
            </w:pPr>
            <w:r w:rsidRPr="006F73BE">
              <w:rPr>
                <w:color w:val="000000" w:themeColor="text1"/>
              </w:rPr>
              <w:t>2019. — 160 с., цв. ил.</w:t>
            </w:r>
          </w:p>
        </w:tc>
      </w:tr>
    </w:tbl>
    <w:p w:rsidR="006F73BE" w:rsidRDefault="006F73BE" w:rsidP="009F5D4C">
      <w:pPr>
        <w:jc w:val="center"/>
        <w:rPr>
          <w:b/>
          <w:color w:val="000000" w:themeColor="text1"/>
        </w:rPr>
      </w:pPr>
    </w:p>
    <w:p w:rsidR="001E1C34" w:rsidRPr="00DF3575" w:rsidRDefault="009F5D4C" w:rsidP="009F5D4C">
      <w:pPr>
        <w:jc w:val="center"/>
        <w:rPr>
          <w:b/>
          <w:color w:val="000000" w:themeColor="text1"/>
        </w:rPr>
      </w:pPr>
      <w:r w:rsidRPr="00DF3575">
        <w:rPr>
          <w:b/>
          <w:color w:val="000000" w:themeColor="text1"/>
        </w:rPr>
        <w:t>Наглядно-дидактический</w:t>
      </w:r>
      <w:r w:rsidR="001E1C34" w:rsidRPr="00DF3575">
        <w:rPr>
          <w:b/>
          <w:color w:val="000000" w:themeColor="text1"/>
        </w:rPr>
        <w:t xml:space="preserve"> материал</w:t>
      </w:r>
    </w:p>
    <w:p w:rsidR="009F5D4C" w:rsidRPr="00DF3575" w:rsidRDefault="009F5D4C" w:rsidP="009F5D4C">
      <w:pPr>
        <w:jc w:val="center"/>
        <w:rPr>
          <w:b/>
          <w:color w:val="000000" w:themeColor="text1"/>
        </w:rPr>
      </w:pPr>
    </w:p>
    <w:tbl>
      <w:tblPr>
        <w:tblStyle w:val="a3"/>
        <w:tblW w:w="10456" w:type="dxa"/>
        <w:tblLook w:val="04A0" w:firstRow="1" w:lastRow="0" w:firstColumn="1" w:lastColumn="0" w:noHBand="0" w:noVBand="1"/>
      </w:tblPr>
      <w:tblGrid>
        <w:gridCol w:w="10456"/>
      </w:tblGrid>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Адаптация детей при поступлении в детский сад. Программа. Психолого - педагогическое сопровождение. Комплексные занятия. 886м. Лапина И.В.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Артикуляционная гимнастика в стихах и картинках. Куликовская Т.А.</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Артикуляционная гимнастика для мальчиков. Волошина И.А.</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Артикуляция звуков в графическом изображении. Учебно - демонстрационный материал.</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Бытовые электроприборы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Веселая артикуляционная гимнастика 2. 5 - 7 лет. Нищева Н.В.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Веселая артикуляционная гимнастика. Нищева Н.В.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Веселая дыхательная гимнастика. Нищева Н.В.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Веселая мимическая гимнастика. Нищева Н.В.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Веселые дразнилки для малышей. 2 - 5 лет. Уточняем произношение простых звуков. Нищева Н.В.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Весна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Героические профессии. Дерягина Л.Б.</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Головные уборы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Грибы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Деревья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Детеныши диких животных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Детеныши домашних животных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Детям о Великой Победе. Шорыгина Т.А.</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Дидактический набор. Корзинка с грибами. 64 картинки.</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Дикие животные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Дом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Домашние животные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Дорожные знаки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Женская одежда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Животные жарких стран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Зима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Злаки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Инструменты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Конструирование из строительных материалов. 2 - 3 года. Наглядно - дидактический комплект из 10 программных построек. Н - 1.</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Кустарники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Лето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Мужская одежда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Музыкальные инструменты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Насекомые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Обитатели океана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Обувь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Обучение детей рассказыванию с опорой на картинки. 2 - 3 года. Выпуск 6. Нищева Н.В.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Овощи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lastRenderedPageBreak/>
              <w:t>Осень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Портреты зарубежных композиторов.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Портреты русских композиторов.</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Посуда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Профессии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Птицы в картинках. Выпуск 1.</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Птицы в картинках. Выпуск 2.</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Птицы в картинках. Выпуск 3.</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Рыбы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Садовые цветы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Травы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Фрукты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Хлеб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Цветы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Школьные принадлежности в картинках.</w:t>
            </w:r>
          </w:p>
        </w:tc>
      </w:tr>
      <w:tr w:rsidR="00902EB7" w:rsidRPr="00BF0D6C" w:rsidTr="00D55DFB">
        <w:tc>
          <w:tcPr>
            <w:tcW w:w="0" w:type="auto"/>
          </w:tcPr>
          <w:p w:rsidR="00902EB7" w:rsidRPr="00BF0D6C" w:rsidRDefault="00902EB7" w:rsidP="00D55DFB">
            <w:pPr>
              <w:rPr>
                <w:color w:val="1F4E79" w:themeColor="accent1" w:themeShade="80"/>
              </w:rPr>
            </w:pPr>
            <w:r w:rsidRPr="00BF0D6C">
              <w:rPr>
                <w:color w:val="1F4E79" w:themeColor="accent1" w:themeShade="80"/>
              </w:rPr>
              <w:t>Ягоды в картинках.</w:t>
            </w:r>
          </w:p>
        </w:tc>
      </w:tr>
    </w:tbl>
    <w:p w:rsidR="001E1C34" w:rsidRPr="00DF3575" w:rsidRDefault="001E1C34" w:rsidP="00536A73">
      <w:pPr>
        <w:jc w:val="both"/>
        <w:rPr>
          <w:color w:val="000000" w:themeColor="text1"/>
        </w:rPr>
      </w:pPr>
    </w:p>
    <w:p w:rsidR="00536A73" w:rsidRPr="00DF3575" w:rsidRDefault="00AC6CD5" w:rsidP="00AC6CD5">
      <w:pPr>
        <w:jc w:val="center"/>
        <w:rPr>
          <w:b/>
          <w:color w:val="000000" w:themeColor="text1"/>
        </w:rPr>
      </w:pPr>
      <w:r w:rsidRPr="00DF3575">
        <w:rPr>
          <w:b/>
          <w:color w:val="000000" w:themeColor="text1"/>
        </w:rPr>
        <w:t>3.4. Перечень литературных, музыкальных, художественных, анимационных произведений для реализации Программы.</w:t>
      </w:r>
    </w:p>
    <w:p w:rsidR="00AC6CD5" w:rsidRPr="00DF3575" w:rsidRDefault="00AC6CD5" w:rsidP="00AC6CD5">
      <w:pPr>
        <w:jc w:val="center"/>
        <w:rPr>
          <w:b/>
          <w:color w:val="000000" w:themeColor="text1"/>
        </w:rPr>
      </w:pPr>
    </w:p>
    <w:p w:rsidR="00AC6CD5" w:rsidRPr="00DF3575" w:rsidRDefault="00AC6CD5" w:rsidP="00AC6CD5">
      <w:pPr>
        <w:jc w:val="center"/>
        <w:rPr>
          <w:b/>
          <w:color w:val="000000" w:themeColor="text1"/>
        </w:rPr>
      </w:pPr>
      <w:r w:rsidRPr="00DF3575">
        <w:rPr>
          <w:b/>
          <w:color w:val="000000" w:themeColor="text1"/>
        </w:rPr>
        <w:t>Примерный перечень художественной литературы</w:t>
      </w:r>
    </w:p>
    <w:p w:rsidR="00AC6CD5" w:rsidRPr="00DF3575" w:rsidRDefault="00AC6CD5" w:rsidP="00AC6CD5">
      <w:pPr>
        <w:jc w:val="center"/>
        <w:rPr>
          <w:b/>
          <w:color w:val="000000" w:themeColor="text1"/>
        </w:rPr>
      </w:pPr>
    </w:p>
    <w:tbl>
      <w:tblPr>
        <w:tblStyle w:val="a3"/>
        <w:tblW w:w="0" w:type="auto"/>
        <w:tblLook w:val="04A0" w:firstRow="1" w:lastRow="0" w:firstColumn="1" w:lastColumn="0" w:noHBand="0" w:noVBand="1"/>
      </w:tblPr>
      <w:tblGrid>
        <w:gridCol w:w="2376"/>
        <w:gridCol w:w="8044"/>
      </w:tblGrid>
      <w:tr w:rsidR="00AC6CD5" w:rsidRPr="00DF3575" w:rsidTr="00AC6CD5">
        <w:tc>
          <w:tcPr>
            <w:tcW w:w="2376" w:type="dxa"/>
          </w:tcPr>
          <w:p w:rsidR="00AC6CD5" w:rsidRPr="00DF3575" w:rsidRDefault="00AC6CD5" w:rsidP="00AC6CD5">
            <w:pPr>
              <w:rPr>
                <w:color w:val="000000" w:themeColor="text1"/>
              </w:rPr>
            </w:pPr>
            <w:r w:rsidRPr="00DF3575">
              <w:rPr>
                <w:color w:val="000000" w:themeColor="text1"/>
              </w:rPr>
              <w:t>От 2 лет до 3 лет</w:t>
            </w:r>
          </w:p>
        </w:tc>
        <w:tc>
          <w:tcPr>
            <w:tcW w:w="8044" w:type="dxa"/>
          </w:tcPr>
          <w:p w:rsidR="00AC6CD5" w:rsidRPr="00DF3575" w:rsidRDefault="005F5EC8" w:rsidP="00AC6CD5">
            <w:pPr>
              <w:jc w:val="center"/>
              <w:rPr>
                <w:color w:val="000000" w:themeColor="text1"/>
              </w:rPr>
            </w:pPr>
            <w:hyperlink r:id="rId24" w:history="1">
              <w:r w:rsidR="00AC6CD5" w:rsidRPr="00DF3575">
                <w:rPr>
                  <w:rStyle w:val="af9"/>
                  <w:color w:val="000000" w:themeColor="text1"/>
                </w:rPr>
                <w:t>http://publication.pravo.gov.ru/Document/View/0001202212280044?index=197</w:t>
              </w:r>
            </w:hyperlink>
          </w:p>
          <w:p w:rsidR="00AC6CD5" w:rsidRPr="00DF3575" w:rsidRDefault="00AC6CD5" w:rsidP="00AC6CD5">
            <w:pPr>
              <w:jc w:val="center"/>
              <w:rPr>
                <w:color w:val="000000" w:themeColor="text1"/>
              </w:rPr>
            </w:pPr>
          </w:p>
        </w:tc>
      </w:tr>
    </w:tbl>
    <w:p w:rsidR="00403E5A" w:rsidRPr="00DF3575" w:rsidRDefault="00403E5A" w:rsidP="00AC6CD5">
      <w:pPr>
        <w:jc w:val="center"/>
        <w:rPr>
          <w:b/>
          <w:color w:val="000000" w:themeColor="text1"/>
        </w:rPr>
      </w:pPr>
    </w:p>
    <w:p w:rsidR="00AC6CD5" w:rsidRPr="00DF3575" w:rsidRDefault="00AC6CD5" w:rsidP="00AC6CD5">
      <w:pPr>
        <w:jc w:val="center"/>
        <w:rPr>
          <w:b/>
          <w:color w:val="000000" w:themeColor="text1"/>
        </w:rPr>
      </w:pPr>
      <w:r w:rsidRPr="00DF3575">
        <w:rPr>
          <w:b/>
          <w:color w:val="000000" w:themeColor="text1"/>
        </w:rPr>
        <w:t>Примерный перечень музыкальных произведений</w:t>
      </w:r>
    </w:p>
    <w:p w:rsidR="00AC6CD5" w:rsidRPr="00DF3575" w:rsidRDefault="00AC6CD5" w:rsidP="00AC6CD5">
      <w:pPr>
        <w:jc w:val="center"/>
        <w:rPr>
          <w:b/>
          <w:color w:val="000000" w:themeColor="text1"/>
        </w:rPr>
      </w:pPr>
    </w:p>
    <w:tbl>
      <w:tblPr>
        <w:tblStyle w:val="a3"/>
        <w:tblW w:w="0" w:type="auto"/>
        <w:tblLook w:val="04A0" w:firstRow="1" w:lastRow="0" w:firstColumn="1" w:lastColumn="0" w:noHBand="0" w:noVBand="1"/>
      </w:tblPr>
      <w:tblGrid>
        <w:gridCol w:w="2376"/>
        <w:gridCol w:w="8044"/>
      </w:tblGrid>
      <w:tr w:rsidR="00AC6CD5" w:rsidRPr="00DF3575" w:rsidTr="00AC6CD5">
        <w:tc>
          <w:tcPr>
            <w:tcW w:w="2376" w:type="dxa"/>
          </w:tcPr>
          <w:p w:rsidR="00AC6CD5" w:rsidRPr="00DF3575" w:rsidRDefault="00AC6CD5" w:rsidP="00AC6CD5">
            <w:pPr>
              <w:rPr>
                <w:color w:val="000000" w:themeColor="text1"/>
              </w:rPr>
            </w:pPr>
            <w:r w:rsidRPr="00DF3575">
              <w:rPr>
                <w:color w:val="000000" w:themeColor="text1"/>
              </w:rPr>
              <w:t>От 2 лет до 3 лет</w:t>
            </w:r>
          </w:p>
        </w:tc>
        <w:tc>
          <w:tcPr>
            <w:tcW w:w="8044" w:type="dxa"/>
          </w:tcPr>
          <w:p w:rsidR="00AC6CD5" w:rsidRPr="00DF3575" w:rsidRDefault="005F5EC8" w:rsidP="00AC6CD5">
            <w:pPr>
              <w:jc w:val="center"/>
              <w:rPr>
                <w:color w:val="000000" w:themeColor="text1"/>
              </w:rPr>
            </w:pPr>
            <w:hyperlink r:id="rId25" w:history="1">
              <w:r w:rsidR="00AC6CD5" w:rsidRPr="00DF3575">
                <w:rPr>
                  <w:rStyle w:val="af9"/>
                  <w:color w:val="000000" w:themeColor="text1"/>
                </w:rPr>
                <w:t>http://publication.pravo.gov.ru/Document/View/0001202212280044?index=207</w:t>
              </w:r>
            </w:hyperlink>
          </w:p>
          <w:p w:rsidR="00AC6CD5" w:rsidRPr="00DF3575" w:rsidRDefault="00AC6CD5" w:rsidP="00AC6CD5">
            <w:pPr>
              <w:jc w:val="center"/>
              <w:rPr>
                <w:color w:val="000000" w:themeColor="text1"/>
              </w:rPr>
            </w:pPr>
          </w:p>
        </w:tc>
      </w:tr>
    </w:tbl>
    <w:p w:rsidR="00AC6CD5" w:rsidRPr="00DF3575" w:rsidRDefault="00AC6CD5" w:rsidP="00AC6CD5">
      <w:pPr>
        <w:jc w:val="center"/>
        <w:rPr>
          <w:b/>
          <w:color w:val="000000" w:themeColor="text1"/>
        </w:rPr>
      </w:pPr>
    </w:p>
    <w:p w:rsidR="00403E5A" w:rsidRPr="00DF3575" w:rsidRDefault="00403E5A" w:rsidP="00403E5A">
      <w:pPr>
        <w:jc w:val="center"/>
        <w:rPr>
          <w:b/>
          <w:color w:val="000000" w:themeColor="text1"/>
        </w:rPr>
      </w:pPr>
      <w:r w:rsidRPr="00DF3575">
        <w:rPr>
          <w:b/>
          <w:color w:val="000000" w:themeColor="text1"/>
        </w:rPr>
        <w:t>Примерный перечень произведений изобразительного искусства</w:t>
      </w:r>
    </w:p>
    <w:p w:rsidR="00403E5A" w:rsidRPr="00DF3575" w:rsidRDefault="00403E5A" w:rsidP="00403E5A">
      <w:pPr>
        <w:jc w:val="center"/>
        <w:rPr>
          <w:b/>
          <w:color w:val="000000" w:themeColor="text1"/>
        </w:rPr>
      </w:pPr>
    </w:p>
    <w:tbl>
      <w:tblPr>
        <w:tblStyle w:val="a3"/>
        <w:tblW w:w="0" w:type="auto"/>
        <w:tblLook w:val="04A0" w:firstRow="1" w:lastRow="0" w:firstColumn="1" w:lastColumn="0" w:noHBand="0" w:noVBand="1"/>
      </w:tblPr>
      <w:tblGrid>
        <w:gridCol w:w="2376"/>
        <w:gridCol w:w="8044"/>
      </w:tblGrid>
      <w:tr w:rsidR="00403E5A" w:rsidRPr="00DF3575" w:rsidTr="009D29E4">
        <w:tc>
          <w:tcPr>
            <w:tcW w:w="2376" w:type="dxa"/>
          </w:tcPr>
          <w:p w:rsidR="00403E5A" w:rsidRPr="00DF3575" w:rsidRDefault="00403E5A" w:rsidP="009D29E4">
            <w:pPr>
              <w:rPr>
                <w:color w:val="000000" w:themeColor="text1"/>
              </w:rPr>
            </w:pPr>
            <w:r w:rsidRPr="00DF3575">
              <w:rPr>
                <w:color w:val="000000" w:themeColor="text1"/>
              </w:rPr>
              <w:t>От 2 лет до 3 лет</w:t>
            </w:r>
          </w:p>
        </w:tc>
        <w:tc>
          <w:tcPr>
            <w:tcW w:w="8044" w:type="dxa"/>
          </w:tcPr>
          <w:p w:rsidR="00403E5A" w:rsidRPr="00DF3575" w:rsidRDefault="00403E5A" w:rsidP="009D29E4">
            <w:pPr>
              <w:jc w:val="center"/>
              <w:rPr>
                <w:color w:val="000000" w:themeColor="text1"/>
              </w:rPr>
            </w:pPr>
            <w:r w:rsidRPr="00DF3575">
              <w:rPr>
                <w:color w:val="000000" w:themeColor="text1"/>
              </w:rPr>
              <w:t>http://publication.pravo.gov.ru/Document/View/0001202212280044?index=215</w:t>
            </w:r>
          </w:p>
        </w:tc>
      </w:tr>
    </w:tbl>
    <w:p w:rsidR="00403E5A" w:rsidRPr="00DF3575" w:rsidRDefault="00403E5A" w:rsidP="00403E5A">
      <w:pPr>
        <w:jc w:val="center"/>
        <w:rPr>
          <w:b/>
          <w:color w:val="000000" w:themeColor="text1"/>
        </w:rPr>
      </w:pPr>
    </w:p>
    <w:p w:rsidR="00403E5A" w:rsidRPr="00DF3575" w:rsidRDefault="00403E5A" w:rsidP="00403E5A">
      <w:pPr>
        <w:jc w:val="center"/>
        <w:rPr>
          <w:b/>
          <w:color w:val="000000" w:themeColor="text1"/>
        </w:rPr>
      </w:pPr>
      <w:r w:rsidRPr="00DF3575">
        <w:rPr>
          <w:b/>
          <w:color w:val="000000" w:themeColor="text1"/>
        </w:rPr>
        <w:t>Примерный перечень анимационных произведений</w:t>
      </w:r>
    </w:p>
    <w:p w:rsidR="00403E5A" w:rsidRPr="00DF3575" w:rsidRDefault="00403E5A" w:rsidP="00403E5A">
      <w:pPr>
        <w:jc w:val="center"/>
        <w:rPr>
          <w:b/>
          <w:color w:val="000000" w:themeColor="text1"/>
        </w:rPr>
      </w:pPr>
    </w:p>
    <w:p w:rsidR="00403E5A" w:rsidRPr="00DF3575" w:rsidRDefault="00403E5A" w:rsidP="00403E5A">
      <w:pPr>
        <w:jc w:val="both"/>
        <w:rPr>
          <w:color w:val="000000" w:themeColor="text1"/>
        </w:rPr>
      </w:pPr>
      <w:r w:rsidRPr="00DF3575">
        <w:rPr>
          <w:color w:val="000000" w:themeColor="text1"/>
        </w:rPr>
        <w:t xml:space="preserve">П. 33.4, страница 216 </w:t>
      </w:r>
      <w:hyperlink r:id="rId26" w:history="1">
        <w:r w:rsidRPr="00DF3575">
          <w:rPr>
            <w:rStyle w:val="af9"/>
            <w:color w:val="000000" w:themeColor="text1"/>
          </w:rPr>
          <w:t>http://publication.pravo.gov.ru/Document/View/0001202212280044?index=216</w:t>
        </w:r>
      </w:hyperlink>
    </w:p>
    <w:p w:rsidR="00403E5A" w:rsidRPr="00DF3575" w:rsidRDefault="00403E5A" w:rsidP="005F5EC8">
      <w:pPr>
        <w:rPr>
          <w:b/>
          <w:color w:val="000000" w:themeColor="text1"/>
        </w:rPr>
      </w:pPr>
    </w:p>
    <w:p w:rsidR="00775537" w:rsidRPr="00DF3575" w:rsidRDefault="00775537" w:rsidP="00775537">
      <w:pPr>
        <w:jc w:val="center"/>
        <w:rPr>
          <w:b/>
          <w:color w:val="000000" w:themeColor="text1"/>
        </w:rPr>
      </w:pPr>
      <w:r w:rsidRPr="00DF3575">
        <w:rPr>
          <w:b/>
          <w:color w:val="000000" w:themeColor="text1"/>
        </w:rPr>
        <w:t>3.5. Кадровые условия реализации Программы</w:t>
      </w:r>
    </w:p>
    <w:p w:rsidR="00775537" w:rsidRPr="00DF3575" w:rsidRDefault="00775537" w:rsidP="00775537">
      <w:pPr>
        <w:jc w:val="center"/>
        <w:rPr>
          <w:b/>
          <w:color w:val="000000" w:themeColor="text1"/>
        </w:rPr>
      </w:pPr>
    </w:p>
    <w:p w:rsidR="00F7472B" w:rsidRDefault="005F5EC8" w:rsidP="00F7472B">
      <w:pPr>
        <w:ind w:firstLine="709"/>
        <w:jc w:val="both"/>
        <w:rPr>
          <w:color w:val="000000" w:themeColor="text1"/>
        </w:rPr>
      </w:pPr>
      <w:r>
        <w:rPr>
          <w:color w:val="000000" w:themeColor="text1"/>
        </w:rPr>
        <w:t>Воспитатель</w:t>
      </w:r>
    </w:p>
    <w:p w:rsidR="005F5EC8" w:rsidRDefault="005F5EC8" w:rsidP="00F7472B">
      <w:pPr>
        <w:ind w:firstLine="709"/>
        <w:jc w:val="both"/>
        <w:rPr>
          <w:color w:val="000000" w:themeColor="text1"/>
        </w:rPr>
      </w:pPr>
      <w:r>
        <w:rPr>
          <w:color w:val="000000" w:themeColor="text1"/>
        </w:rPr>
        <w:t>Воспитатель</w:t>
      </w:r>
    </w:p>
    <w:p w:rsidR="005F5EC8" w:rsidRDefault="005F5EC8" w:rsidP="00F7472B">
      <w:pPr>
        <w:ind w:firstLine="709"/>
        <w:jc w:val="both"/>
        <w:rPr>
          <w:color w:val="000000" w:themeColor="text1"/>
        </w:rPr>
      </w:pPr>
      <w:r>
        <w:rPr>
          <w:color w:val="000000" w:themeColor="text1"/>
        </w:rPr>
        <w:t>Помощник воспитателя</w:t>
      </w:r>
    </w:p>
    <w:p w:rsidR="005F5EC8" w:rsidRPr="00DF3575" w:rsidRDefault="005F5EC8" w:rsidP="00F7472B">
      <w:pPr>
        <w:ind w:firstLine="709"/>
        <w:jc w:val="both"/>
        <w:rPr>
          <w:color w:val="000000" w:themeColor="text1"/>
        </w:rPr>
      </w:pPr>
    </w:p>
    <w:p w:rsidR="00F7472B" w:rsidRPr="00DF3575" w:rsidRDefault="00F7472B" w:rsidP="00F7472B">
      <w:pPr>
        <w:ind w:firstLine="709"/>
        <w:jc w:val="center"/>
        <w:rPr>
          <w:b/>
          <w:color w:val="000000" w:themeColor="text1"/>
        </w:rPr>
      </w:pPr>
      <w:r w:rsidRPr="00DF3575">
        <w:rPr>
          <w:b/>
          <w:color w:val="000000" w:themeColor="text1"/>
        </w:rPr>
        <w:t>3.6. Режим и распорядок дня (с учетом холодного и теплого периода года)</w:t>
      </w:r>
    </w:p>
    <w:p w:rsidR="004505DB" w:rsidRPr="00F82DA2" w:rsidRDefault="004505DB" w:rsidP="004505DB">
      <w:pPr>
        <w:jc w:val="both"/>
        <w:rPr>
          <w:color w:val="000000" w:themeColor="text1"/>
        </w:rPr>
      </w:pPr>
    </w:p>
    <w:tbl>
      <w:tblPr>
        <w:tblStyle w:val="a3"/>
        <w:tblW w:w="5000" w:type="pct"/>
        <w:tblCellMar>
          <w:top w:w="57" w:type="dxa"/>
          <w:bottom w:w="28" w:type="dxa"/>
        </w:tblCellMar>
        <w:tblLook w:val="04A0" w:firstRow="1" w:lastRow="0" w:firstColumn="1" w:lastColumn="0" w:noHBand="0" w:noVBand="1"/>
      </w:tblPr>
      <w:tblGrid>
        <w:gridCol w:w="8115"/>
        <w:gridCol w:w="2305"/>
      </w:tblGrid>
      <w:tr w:rsidR="004505DB" w:rsidRPr="00F82DA2" w:rsidTr="004505DB">
        <w:trPr>
          <w:trHeight w:val="571"/>
        </w:trPr>
        <w:tc>
          <w:tcPr>
            <w:tcW w:w="5000" w:type="pct"/>
            <w:gridSpan w:val="2"/>
            <w:vAlign w:val="center"/>
          </w:tcPr>
          <w:p w:rsidR="004505DB" w:rsidRPr="00F82DA2" w:rsidRDefault="004505DB" w:rsidP="004505DB">
            <w:pPr>
              <w:jc w:val="center"/>
              <w:rPr>
                <w:b/>
                <w:bCs/>
                <w:i/>
                <w:color w:val="000000" w:themeColor="text1"/>
              </w:rPr>
            </w:pPr>
            <w:r w:rsidRPr="00F82DA2">
              <w:rPr>
                <w:b/>
                <w:bCs/>
                <w:i/>
                <w:color w:val="000000" w:themeColor="text1"/>
              </w:rPr>
              <w:t>Режим дня группы полного дня для детей от 2 до 3 лет</w:t>
            </w:r>
          </w:p>
        </w:tc>
      </w:tr>
      <w:tr w:rsidR="004505DB" w:rsidRPr="00F82DA2" w:rsidTr="004505DB">
        <w:tc>
          <w:tcPr>
            <w:tcW w:w="3894" w:type="pct"/>
            <w:vAlign w:val="center"/>
          </w:tcPr>
          <w:p w:rsidR="004505DB" w:rsidRPr="00F82DA2" w:rsidRDefault="004505DB" w:rsidP="004505DB">
            <w:pPr>
              <w:jc w:val="center"/>
              <w:rPr>
                <w:b/>
                <w:i/>
                <w:color w:val="000000" w:themeColor="text1"/>
              </w:rPr>
            </w:pPr>
            <w:r w:rsidRPr="00F82DA2">
              <w:rPr>
                <w:b/>
                <w:i/>
                <w:color w:val="000000" w:themeColor="text1"/>
              </w:rPr>
              <w:t>Вид деятельности</w:t>
            </w:r>
          </w:p>
        </w:tc>
        <w:tc>
          <w:tcPr>
            <w:tcW w:w="1106" w:type="pct"/>
            <w:vAlign w:val="center"/>
          </w:tcPr>
          <w:p w:rsidR="004505DB" w:rsidRPr="00F82DA2" w:rsidRDefault="004505DB" w:rsidP="004505DB">
            <w:pPr>
              <w:jc w:val="center"/>
              <w:rPr>
                <w:b/>
                <w:i/>
                <w:color w:val="000000" w:themeColor="text1"/>
              </w:rPr>
            </w:pPr>
            <w:r w:rsidRPr="00F82DA2">
              <w:rPr>
                <w:b/>
                <w:i/>
                <w:color w:val="000000" w:themeColor="text1"/>
              </w:rPr>
              <w:t xml:space="preserve">Время </w:t>
            </w:r>
          </w:p>
        </w:tc>
      </w:tr>
      <w:tr w:rsidR="004505DB" w:rsidRPr="00F82DA2" w:rsidTr="004505DB">
        <w:tc>
          <w:tcPr>
            <w:tcW w:w="5000" w:type="pct"/>
            <w:gridSpan w:val="2"/>
          </w:tcPr>
          <w:p w:rsidR="004505DB" w:rsidRPr="00F82DA2" w:rsidRDefault="004505DB" w:rsidP="004505DB">
            <w:pPr>
              <w:jc w:val="center"/>
              <w:rPr>
                <w:color w:val="000000" w:themeColor="text1"/>
              </w:rPr>
            </w:pPr>
            <w:r w:rsidRPr="00F82DA2">
              <w:rPr>
                <w:b/>
                <w:i/>
                <w:color w:val="000000" w:themeColor="text1"/>
              </w:rPr>
              <w:t>холодный период года</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Прием детей</w:t>
            </w:r>
          </w:p>
        </w:tc>
        <w:tc>
          <w:tcPr>
            <w:tcW w:w="1106" w:type="pct"/>
            <w:vAlign w:val="center"/>
          </w:tcPr>
          <w:p w:rsidR="004505DB" w:rsidRPr="00F82DA2" w:rsidRDefault="004505DB" w:rsidP="004505DB">
            <w:pPr>
              <w:jc w:val="center"/>
              <w:rPr>
                <w:color w:val="000000" w:themeColor="text1"/>
              </w:rPr>
            </w:pPr>
            <w:r w:rsidRPr="00F82DA2">
              <w:rPr>
                <w:color w:val="000000" w:themeColor="text1"/>
              </w:rPr>
              <w:t>7.00 - 8.10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lastRenderedPageBreak/>
              <w:t>Утренняя зарядка (гимнастика)</w:t>
            </w:r>
          </w:p>
        </w:tc>
        <w:tc>
          <w:tcPr>
            <w:tcW w:w="1106" w:type="pct"/>
            <w:vAlign w:val="center"/>
          </w:tcPr>
          <w:p w:rsidR="004505DB" w:rsidRPr="00F82DA2" w:rsidRDefault="004505DB" w:rsidP="004505DB">
            <w:pPr>
              <w:jc w:val="center"/>
              <w:rPr>
                <w:color w:val="000000" w:themeColor="text1"/>
              </w:rPr>
            </w:pPr>
            <w:r w:rsidRPr="00F82DA2">
              <w:rPr>
                <w:color w:val="000000" w:themeColor="text1"/>
              </w:rPr>
              <w:t>8.10 - 8.20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завтраку, завтрак*</w:t>
            </w:r>
          </w:p>
        </w:tc>
        <w:tc>
          <w:tcPr>
            <w:tcW w:w="1106" w:type="pct"/>
            <w:vAlign w:val="center"/>
          </w:tcPr>
          <w:p w:rsidR="004505DB" w:rsidRPr="00F82DA2" w:rsidRDefault="004505DB" w:rsidP="004505DB">
            <w:pPr>
              <w:jc w:val="center"/>
              <w:rPr>
                <w:color w:val="000000" w:themeColor="text1"/>
              </w:rPr>
            </w:pPr>
            <w:r w:rsidRPr="00F82DA2">
              <w:rPr>
                <w:color w:val="000000" w:themeColor="text1"/>
              </w:rPr>
              <w:t>8.20 - 8.50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НОД</w:t>
            </w:r>
          </w:p>
        </w:tc>
        <w:tc>
          <w:tcPr>
            <w:tcW w:w="1106" w:type="pct"/>
            <w:vAlign w:val="center"/>
          </w:tcPr>
          <w:p w:rsidR="004505DB" w:rsidRPr="00F82DA2" w:rsidRDefault="004505DB" w:rsidP="004505DB">
            <w:pPr>
              <w:jc w:val="center"/>
              <w:rPr>
                <w:color w:val="000000" w:themeColor="text1"/>
              </w:rPr>
            </w:pPr>
            <w:r w:rsidRPr="00F82DA2">
              <w:rPr>
                <w:color w:val="000000" w:themeColor="text1"/>
              </w:rPr>
              <w:t>8.50 - 9.00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НОД (в игровой форме по подгруппам)</w:t>
            </w:r>
          </w:p>
        </w:tc>
        <w:tc>
          <w:tcPr>
            <w:tcW w:w="1106" w:type="pct"/>
            <w:vAlign w:val="center"/>
          </w:tcPr>
          <w:p w:rsidR="004505DB" w:rsidRPr="00F82DA2" w:rsidRDefault="004505DB" w:rsidP="004505DB">
            <w:pPr>
              <w:jc w:val="center"/>
              <w:rPr>
                <w:color w:val="000000" w:themeColor="text1"/>
              </w:rPr>
            </w:pPr>
            <w:r w:rsidRPr="00F82DA2">
              <w:rPr>
                <w:color w:val="000000" w:themeColor="text1"/>
              </w:rPr>
              <w:t>9.00 - 9.10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Перерыв между НОД (физкультурные минутки)</w:t>
            </w:r>
          </w:p>
        </w:tc>
        <w:tc>
          <w:tcPr>
            <w:tcW w:w="1106" w:type="pct"/>
            <w:vAlign w:val="center"/>
          </w:tcPr>
          <w:p w:rsidR="004505DB" w:rsidRPr="00F82DA2" w:rsidRDefault="004505DB" w:rsidP="004505DB">
            <w:pPr>
              <w:jc w:val="center"/>
              <w:rPr>
                <w:color w:val="000000" w:themeColor="text1"/>
              </w:rPr>
            </w:pPr>
            <w:r w:rsidRPr="00F82DA2">
              <w:rPr>
                <w:color w:val="000000" w:themeColor="text1"/>
              </w:rPr>
              <w:t>9.10 - 9.20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НОД (в игровой форме по подгруппам)</w:t>
            </w:r>
          </w:p>
        </w:tc>
        <w:tc>
          <w:tcPr>
            <w:tcW w:w="1106" w:type="pct"/>
            <w:vAlign w:val="center"/>
          </w:tcPr>
          <w:p w:rsidR="004505DB" w:rsidRPr="00F82DA2" w:rsidRDefault="004505DB" w:rsidP="004505DB">
            <w:pPr>
              <w:jc w:val="center"/>
              <w:rPr>
                <w:color w:val="000000" w:themeColor="text1"/>
              </w:rPr>
            </w:pPr>
            <w:r w:rsidRPr="00F82DA2">
              <w:rPr>
                <w:color w:val="000000" w:themeColor="text1"/>
              </w:rPr>
              <w:t>9.20 - 9.30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Активное бодрствование детей (физкультурные минутки)</w:t>
            </w:r>
          </w:p>
        </w:tc>
        <w:tc>
          <w:tcPr>
            <w:tcW w:w="1106" w:type="pct"/>
            <w:vAlign w:val="center"/>
          </w:tcPr>
          <w:p w:rsidR="004505DB" w:rsidRPr="00F82DA2" w:rsidRDefault="004505DB" w:rsidP="004505DB">
            <w:pPr>
              <w:jc w:val="center"/>
              <w:rPr>
                <w:color w:val="000000" w:themeColor="text1"/>
              </w:rPr>
            </w:pPr>
            <w:r w:rsidRPr="00F82DA2">
              <w:rPr>
                <w:color w:val="000000" w:themeColor="text1"/>
              </w:rPr>
              <w:t>9.30 - 9.40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прогулке, прогулка, возвращение с прогулки</w:t>
            </w:r>
          </w:p>
        </w:tc>
        <w:tc>
          <w:tcPr>
            <w:tcW w:w="1106" w:type="pct"/>
            <w:vAlign w:val="center"/>
          </w:tcPr>
          <w:p w:rsidR="004505DB" w:rsidRPr="00F82DA2" w:rsidRDefault="004505DB" w:rsidP="004505DB">
            <w:pPr>
              <w:jc w:val="center"/>
              <w:rPr>
                <w:color w:val="000000" w:themeColor="text1"/>
              </w:rPr>
            </w:pPr>
            <w:r w:rsidRPr="00F82DA2">
              <w:rPr>
                <w:color w:val="000000" w:themeColor="text1"/>
              </w:rPr>
              <w:t>9.40 - 11.30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обеду, обед</w:t>
            </w:r>
          </w:p>
        </w:tc>
        <w:tc>
          <w:tcPr>
            <w:tcW w:w="1106" w:type="pct"/>
            <w:vAlign w:val="center"/>
          </w:tcPr>
          <w:p w:rsidR="004505DB" w:rsidRPr="00F82DA2" w:rsidRDefault="004505DB" w:rsidP="004505DB">
            <w:pPr>
              <w:jc w:val="center"/>
              <w:rPr>
                <w:color w:val="000000" w:themeColor="text1"/>
              </w:rPr>
            </w:pPr>
            <w:r w:rsidRPr="00F82DA2">
              <w:rPr>
                <w:color w:val="000000" w:themeColor="text1"/>
              </w:rPr>
              <w:t>11.30 - 12.00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ко сну, дневной сон, постепенный подъем, оздоровительные и гигиенические процедуры</w:t>
            </w:r>
          </w:p>
        </w:tc>
        <w:tc>
          <w:tcPr>
            <w:tcW w:w="1106" w:type="pct"/>
            <w:vAlign w:val="center"/>
          </w:tcPr>
          <w:p w:rsidR="004505DB" w:rsidRPr="00F82DA2" w:rsidRDefault="004505DB" w:rsidP="004505DB">
            <w:pPr>
              <w:jc w:val="center"/>
              <w:rPr>
                <w:color w:val="000000" w:themeColor="text1"/>
              </w:rPr>
            </w:pPr>
            <w:r w:rsidRPr="00F82DA2">
              <w:rPr>
                <w:color w:val="000000" w:themeColor="text1"/>
              </w:rPr>
              <w:t>12.00 - 15.00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полднику, полдник</w:t>
            </w:r>
          </w:p>
        </w:tc>
        <w:tc>
          <w:tcPr>
            <w:tcW w:w="1106" w:type="pct"/>
            <w:vAlign w:val="center"/>
          </w:tcPr>
          <w:p w:rsidR="004505DB" w:rsidRPr="00F82DA2" w:rsidRDefault="004505DB" w:rsidP="004505DB">
            <w:pPr>
              <w:jc w:val="center"/>
              <w:rPr>
                <w:color w:val="000000" w:themeColor="text1"/>
              </w:rPr>
            </w:pPr>
            <w:r w:rsidRPr="00F82DA2">
              <w:rPr>
                <w:color w:val="000000" w:themeColor="text1"/>
              </w:rPr>
              <w:t>15.00 - 15.30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Игры, самостоятельная деятельность детей</w:t>
            </w:r>
          </w:p>
        </w:tc>
        <w:tc>
          <w:tcPr>
            <w:tcW w:w="1106" w:type="pct"/>
            <w:vAlign w:val="center"/>
          </w:tcPr>
          <w:p w:rsidR="004505DB" w:rsidRPr="00F82DA2" w:rsidRDefault="004505DB" w:rsidP="004505DB">
            <w:pPr>
              <w:jc w:val="center"/>
              <w:rPr>
                <w:color w:val="000000" w:themeColor="text1"/>
              </w:rPr>
            </w:pPr>
            <w:r w:rsidRPr="00F82DA2">
              <w:rPr>
                <w:color w:val="000000" w:themeColor="text1"/>
              </w:rPr>
              <w:t>15.30 - 16.30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Подготовка к ужину, ужин</w:t>
            </w:r>
          </w:p>
        </w:tc>
        <w:tc>
          <w:tcPr>
            <w:tcW w:w="1106" w:type="pct"/>
            <w:vAlign w:val="center"/>
          </w:tcPr>
          <w:p w:rsidR="004505DB" w:rsidRPr="00F82DA2" w:rsidRDefault="004505DB" w:rsidP="004505DB">
            <w:pPr>
              <w:jc w:val="center"/>
              <w:rPr>
                <w:color w:val="000000" w:themeColor="text1"/>
              </w:rPr>
            </w:pPr>
            <w:r w:rsidRPr="00F82DA2">
              <w:rPr>
                <w:color w:val="000000" w:themeColor="text1"/>
              </w:rPr>
              <w:t>16.30 - 17.00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Подготовка к прогулке, прогулка (подвижные игры, предметная деятельность), уход детей домой</w:t>
            </w:r>
          </w:p>
        </w:tc>
        <w:tc>
          <w:tcPr>
            <w:tcW w:w="1106" w:type="pct"/>
            <w:vAlign w:val="center"/>
          </w:tcPr>
          <w:p w:rsidR="004505DB" w:rsidRPr="00F82DA2" w:rsidRDefault="004505DB" w:rsidP="004505DB">
            <w:pPr>
              <w:jc w:val="center"/>
              <w:rPr>
                <w:color w:val="000000" w:themeColor="text1"/>
              </w:rPr>
            </w:pPr>
            <w:r w:rsidRPr="00F82DA2">
              <w:rPr>
                <w:color w:val="000000" w:themeColor="text1"/>
              </w:rPr>
              <w:t>17.00 - 19.00</w:t>
            </w:r>
          </w:p>
        </w:tc>
      </w:tr>
      <w:tr w:rsidR="004505DB" w:rsidRPr="00F82DA2" w:rsidTr="004505DB">
        <w:tc>
          <w:tcPr>
            <w:tcW w:w="5000" w:type="pct"/>
            <w:gridSpan w:val="2"/>
          </w:tcPr>
          <w:p w:rsidR="004505DB" w:rsidRPr="00F82DA2" w:rsidRDefault="004505DB" w:rsidP="004505DB">
            <w:pPr>
              <w:jc w:val="center"/>
              <w:rPr>
                <w:i/>
                <w:color w:val="000000" w:themeColor="text1"/>
              </w:rPr>
            </w:pPr>
            <w:r w:rsidRPr="00F82DA2">
              <w:rPr>
                <w:b/>
                <w:bCs/>
                <w:i/>
                <w:color w:val="000000" w:themeColor="text1"/>
              </w:rPr>
              <w:t>теплый период года</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Прием детей</w:t>
            </w:r>
          </w:p>
        </w:tc>
        <w:tc>
          <w:tcPr>
            <w:tcW w:w="1106" w:type="pct"/>
            <w:vAlign w:val="center"/>
          </w:tcPr>
          <w:p w:rsidR="004505DB" w:rsidRPr="00F82DA2" w:rsidRDefault="004505DB" w:rsidP="004505DB">
            <w:pPr>
              <w:jc w:val="center"/>
              <w:rPr>
                <w:color w:val="000000" w:themeColor="text1"/>
              </w:rPr>
            </w:pPr>
            <w:r w:rsidRPr="00F82DA2">
              <w:rPr>
                <w:color w:val="000000" w:themeColor="text1"/>
              </w:rPr>
              <w:t>7.00 - 8.10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Утренняя зарядка (гимнастика)</w:t>
            </w:r>
          </w:p>
        </w:tc>
        <w:tc>
          <w:tcPr>
            <w:tcW w:w="1106" w:type="pct"/>
            <w:vAlign w:val="center"/>
          </w:tcPr>
          <w:p w:rsidR="004505DB" w:rsidRPr="00F82DA2" w:rsidRDefault="004505DB" w:rsidP="004505DB">
            <w:pPr>
              <w:jc w:val="center"/>
              <w:rPr>
                <w:color w:val="000000" w:themeColor="text1"/>
              </w:rPr>
            </w:pPr>
            <w:r w:rsidRPr="00F82DA2">
              <w:rPr>
                <w:color w:val="000000" w:themeColor="text1"/>
              </w:rPr>
              <w:t>8.10 - 8.20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завтраку, завтрак*</w:t>
            </w:r>
          </w:p>
        </w:tc>
        <w:tc>
          <w:tcPr>
            <w:tcW w:w="1106" w:type="pct"/>
            <w:vAlign w:val="center"/>
          </w:tcPr>
          <w:p w:rsidR="004505DB" w:rsidRPr="00F82DA2" w:rsidRDefault="004505DB" w:rsidP="004505DB">
            <w:pPr>
              <w:jc w:val="center"/>
              <w:rPr>
                <w:color w:val="000000" w:themeColor="text1"/>
              </w:rPr>
            </w:pPr>
            <w:r w:rsidRPr="00F82DA2">
              <w:rPr>
                <w:color w:val="000000" w:themeColor="text1"/>
              </w:rPr>
              <w:t>8.20 - 8.50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Подготовка к прогулке, выход на прогулку</w:t>
            </w:r>
          </w:p>
        </w:tc>
        <w:tc>
          <w:tcPr>
            <w:tcW w:w="1106" w:type="pct"/>
            <w:vAlign w:val="center"/>
          </w:tcPr>
          <w:p w:rsidR="004505DB" w:rsidRPr="00F82DA2" w:rsidRDefault="004505DB" w:rsidP="004505DB">
            <w:pPr>
              <w:jc w:val="center"/>
              <w:rPr>
                <w:color w:val="000000" w:themeColor="text1"/>
              </w:rPr>
            </w:pPr>
            <w:r w:rsidRPr="00F82DA2">
              <w:rPr>
                <w:color w:val="000000" w:themeColor="text1"/>
              </w:rPr>
              <w:t>8.50 - 9.00</w:t>
            </w:r>
          </w:p>
        </w:tc>
      </w:tr>
      <w:tr w:rsidR="004505DB" w:rsidRPr="00F82DA2" w:rsidTr="004505DB">
        <w:tc>
          <w:tcPr>
            <w:tcW w:w="3894" w:type="pct"/>
          </w:tcPr>
          <w:p w:rsidR="004505DB" w:rsidRPr="00F82DA2" w:rsidRDefault="004505DB" w:rsidP="004505DB">
            <w:pPr>
              <w:rPr>
                <w:i/>
                <w:color w:val="000000" w:themeColor="text1"/>
              </w:rPr>
            </w:pPr>
            <w:r w:rsidRPr="00F82DA2">
              <w:rPr>
                <w:i/>
                <w:color w:val="000000" w:themeColor="text1"/>
              </w:rPr>
              <w:t>Образовательная нагрузка во время прогулки</w:t>
            </w:r>
          </w:p>
          <w:p w:rsidR="004505DB" w:rsidRPr="00F82DA2" w:rsidRDefault="004505DB" w:rsidP="004505DB">
            <w:pPr>
              <w:jc w:val="both"/>
              <w:rPr>
                <w:color w:val="000000" w:themeColor="text1"/>
              </w:rPr>
            </w:pPr>
            <w:r w:rsidRPr="00F82DA2">
              <w:rPr>
                <w:color w:val="000000" w:themeColor="text1"/>
              </w:rPr>
              <w:t>НОД (в игровой форме по подгруппам)</w:t>
            </w:r>
          </w:p>
        </w:tc>
        <w:tc>
          <w:tcPr>
            <w:tcW w:w="1106" w:type="pct"/>
            <w:vAlign w:val="center"/>
          </w:tcPr>
          <w:p w:rsidR="004505DB" w:rsidRPr="00F82DA2" w:rsidRDefault="004505DB" w:rsidP="004505DB">
            <w:pPr>
              <w:jc w:val="center"/>
              <w:rPr>
                <w:color w:val="000000" w:themeColor="text1"/>
              </w:rPr>
            </w:pPr>
            <w:r w:rsidRPr="00F82DA2">
              <w:rPr>
                <w:color w:val="000000" w:themeColor="text1"/>
              </w:rPr>
              <w:t>9.00 - 9.10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Перерыв между НОД (физкультурные минутки)</w:t>
            </w:r>
          </w:p>
        </w:tc>
        <w:tc>
          <w:tcPr>
            <w:tcW w:w="1106" w:type="pct"/>
            <w:vAlign w:val="center"/>
          </w:tcPr>
          <w:p w:rsidR="004505DB" w:rsidRPr="00F82DA2" w:rsidRDefault="004505DB" w:rsidP="004505DB">
            <w:pPr>
              <w:jc w:val="center"/>
              <w:rPr>
                <w:color w:val="000000" w:themeColor="text1"/>
              </w:rPr>
            </w:pPr>
            <w:r w:rsidRPr="00F82DA2">
              <w:rPr>
                <w:color w:val="000000" w:themeColor="text1"/>
              </w:rPr>
              <w:t>9.10 - 9.20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НОД (в игровой форме по подгруппам)</w:t>
            </w:r>
          </w:p>
        </w:tc>
        <w:tc>
          <w:tcPr>
            <w:tcW w:w="1106" w:type="pct"/>
            <w:vAlign w:val="center"/>
          </w:tcPr>
          <w:p w:rsidR="004505DB" w:rsidRPr="00F82DA2" w:rsidRDefault="004505DB" w:rsidP="004505DB">
            <w:pPr>
              <w:jc w:val="center"/>
              <w:rPr>
                <w:color w:val="000000" w:themeColor="text1"/>
              </w:rPr>
            </w:pPr>
            <w:r w:rsidRPr="00F82DA2">
              <w:rPr>
                <w:color w:val="000000" w:themeColor="text1"/>
              </w:rPr>
              <w:t>9.20 - 9.30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Активное бодрствование детей (физкультурные минутки)</w:t>
            </w:r>
          </w:p>
        </w:tc>
        <w:tc>
          <w:tcPr>
            <w:tcW w:w="1106" w:type="pct"/>
            <w:vAlign w:val="center"/>
          </w:tcPr>
          <w:p w:rsidR="004505DB" w:rsidRPr="00F82DA2" w:rsidRDefault="004505DB" w:rsidP="004505DB">
            <w:pPr>
              <w:jc w:val="center"/>
              <w:rPr>
                <w:color w:val="000000" w:themeColor="text1"/>
              </w:rPr>
            </w:pPr>
            <w:r w:rsidRPr="00F82DA2">
              <w:rPr>
                <w:color w:val="000000" w:themeColor="text1"/>
              </w:rPr>
              <w:t>9.30 - 9.40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Самостоятельная деятельность детей во время прогулки, возвращение с прогулки</w:t>
            </w:r>
          </w:p>
        </w:tc>
        <w:tc>
          <w:tcPr>
            <w:tcW w:w="1106" w:type="pct"/>
            <w:vAlign w:val="center"/>
          </w:tcPr>
          <w:p w:rsidR="004505DB" w:rsidRPr="00F82DA2" w:rsidRDefault="004505DB" w:rsidP="004505DB">
            <w:pPr>
              <w:jc w:val="center"/>
              <w:rPr>
                <w:color w:val="000000" w:themeColor="text1"/>
              </w:rPr>
            </w:pPr>
            <w:r w:rsidRPr="00F82DA2">
              <w:rPr>
                <w:color w:val="000000" w:themeColor="text1"/>
              </w:rPr>
              <w:t>9.40 - 11.30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обеду, обед</w:t>
            </w:r>
          </w:p>
        </w:tc>
        <w:tc>
          <w:tcPr>
            <w:tcW w:w="1106" w:type="pct"/>
            <w:vAlign w:val="center"/>
          </w:tcPr>
          <w:p w:rsidR="004505DB" w:rsidRPr="00F82DA2" w:rsidRDefault="004505DB" w:rsidP="004505DB">
            <w:pPr>
              <w:jc w:val="center"/>
              <w:rPr>
                <w:color w:val="000000" w:themeColor="text1"/>
              </w:rPr>
            </w:pPr>
            <w:r w:rsidRPr="00F82DA2">
              <w:rPr>
                <w:color w:val="000000" w:themeColor="text1"/>
              </w:rPr>
              <w:t>11.30 - 12.00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ко сну, дневной сон, постепенный подъем, оздоровительные и гигиенические процедуры</w:t>
            </w:r>
          </w:p>
        </w:tc>
        <w:tc>
          <w:tcPr>
            <w:tcW w:w="1106" w:type="pct"/>
            <w:vAlign w:val="center"/>
          </w:tcPr>
          <w:p w:rsidR="004505DB" w:rsidRPr="00F82DA2" w:rsidRDefault="004505DB" w:rsidP="004505DB">
            <w:pPr>
              <w:jc w:val="center"/>
              <w:rPr>
                <w:color w:val="000000" w:themeColor="text1"/>
              </w:rPr>
            </w:pPr>
            <w:r w:rsidRPr="00F82DA2">
              <w:rPr>
                <w:color w:val="000000" w:themeColor="text1"/>
              </w:rPr>
              <w:t>12.00 - 15.00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полднику, полдник</w:t>
            </w:r>
          </w:p>
        </w:tc>
        <w:tc>
          <w:tcPr>
            <w:tcW w:w="1106" w:type="pct"/>
            <w:vAlign w:val="center"/>
          </w:tcPr>
          <w:p w:rsidR="004505DB" w:rsidRPr="00F82DA2" w:rsidRDefault="004505DB" w:rsidP="004505DB">
            <w:pPr>
              <w:jc w:val="center"/>
              <w:rPr>
                <w:color w:val="000000" w:themeColor="text1"/>
              </w:rPr>
            </w:pPr>
            <w:r w:rsidRPr="00F82DA2">
              <w:rPr>
                <w:color w:val="000000" w:themeColor="text1"/>
              </w:rPr>
              <w:t>15.00 - 15.30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Игры, самостоятельная деятельность детей</w:t>
            </w:r>
          </w:p>
        </w:tc>
        <w:tc>
          <w:tcPr>
            <w:tcW w:w="1106" w:type="pct"/>
            <w:vAlign w:val="center"/>
          </w:tcPr>
          <w:p w:rsidR="004505DB" w:rsidRPr="00F82DA2" w:rsidRDefault="004505DB" w:rsidP="004505DB">
            <w:pPr>
              <w:jc w:val="center"/>
              <w:rPr>
                <w:color w:val="000000" w:themeColor="text1"/>
              </w:rPr>
            </w:pPr>
            <w:r w:rsidRPr="00F82DA2">
              <w:rPr>
                <w:color w:val="000000" w:themeColor="text1"/>
              </w:rPr>
              <w:t>15.30 - 16.30</w:t>
            </w:r>
          </w:p>
        </w:tc>
      </w:tr>
      <w:tr w:rsidR="004505DB" w:rsidRPr="00F82DA2" w:rsidTr="004505DB">
        <w:tc>
          <w:tcPr>
            <w:tcW w:w="3894" w:type="pct"/>
          </w:tcPr>
          <w:p w:rsidR="004505DB" w:rsidRPr="00F82DA2" w:rsidRDefault="004505DB" w:rsidP="004505DB">
            <w:pPr>
              <w:jc w:val="both"/>
              <w:rPr>
                <w:color w:val="000000" w:themeColor="text1"/>
              </w:rPr>
            </w:pPr>
            <w:r w:rsidRPr="00F82DA2">
              <w:rPr>
                <w:color w:val="000000" w:themeColor="text1"/>
              </w:rPr>
              <w:t>Подготовка к ужину, ужин</w:t>
            </w:r>
          </w:p>
        </w:tc>
        <w:tc>
          <w:tcPr>
            <w:tcW w:w="1106" w:type="pct"/>
            <w:vAlign w:val="center"/>
          </w:tcPr>
          <w:p w:rsidR="004505DB" w:rsidRPr="00F82DA2" w:rsidRDefault="004505DB" w:rsidP="004505DB">
            <w:pPr>
              <w:jc w:val="center"/>
              <w:rPr>
                <w:color w:val="000000" w:themeColor="text1"/>
              </w:rPr>
            </w:pPr>
            <w:r w:rsidRPr="00F82DA2">
              <w:rPr>
                <w:color w:val="000000" w:themeColor="text1"/>
              </w:rPr>
              <w:t>16.30 - 17.00</w:t>
            </w:r>
          </w:p>
        </w:tc>
      </w:tr>
      <w:tr w:rsidR="004505DB" w:rsidRPr="00F82DA2" w:rsidTr="004505DB">
        <w:tc>
          <w:tcPr>
            <w:tcW w:w="3894" w:type="pct"/>
          </w:tcPr>
          <w:p w:rsidR="004505DB" w:rsidRPr="00F82DA2" w:rsidRDefault="004505DB" w:rsidP="004505DB">
            <w:pPr>
              <w:rPr>
                <w:color w:val="000000" w:themeColor="text1"/>
              </w:rPr>
            </w:pPr>
            <w:r w:rsidRPr="00F82DA2">
              <w:rPr>
                <w:color w:val="000000" w:themeColor="text1"/>
              </w:rPr>
              <w:t>Подготовка к прогулке, активное бодрствование детей во время прогулки (подвижные игры),  уход детей домой</w:t>
            </w:r>
          </w:p>
        </w:tc>
        <w:tc>
          <w:tcPr>
            <w:tcW w:w="1106" w:type="pct"/>
            <w:vAlign w:val="center"/>
          </w:tcPr>
          <w:p w:rsidR="004505DB" w:rsidRPr="00F82DA2" w:rsidRDefault="004505DB" w:rsidP="004505DB">
            <w:pPr>
              <w:jc w:val="center"/>
              <w:rPr>
                <w:color w:val="000000" w:themeColor="text1"/>
              </w:rPr>
            </w:pPr>
            <w:r w:rsidRPr="00F82DA2">
              <w:rPr>
                <w:color w:val="000000" w:themeColor="text1"/>
              </w:rPr>
              <w:t>17.00 - 19.00</w:t>
            </w:r>
          </w:p>
        </w:tc>
      </w:tr>
    </w:tbl>
    <w:p w:rsidR="004505DB" w:rsidRDefault="004505DB" w:rsidP="00C52907">
      <w:pPr>
        <w:ind w:firstLine="709"/>
        <w:jc w:val="center"/>
        <w:rPr>
          <w:color w:val="000000" w:themeColor="text1"/>
        </w:rPr>
      </w:pPr>
    </w:p>
    <w:p w:rsidR="00C52907" w:rsidRPr="00DF3575" w:rsidRDefault="00C52907" w:rsidP="00C52907">
      <w:pPr>
        <w:ind w:firstLine="709"/>
        <w:jc w:val="center"/>
        <w:rPr>
          <w:b/>
          <w:color w:val="000000" w:themeColor="text1"/>
        </w:rPr>
      </w:pPr>
      <w:r w:rsidRPr="00DF3575">
        <w:rPr>
          <w:b/>
          <w:color w:val="000000" w:themeColor="text1"/>
        </w:rPr>
        <w:t>3.3. Календарный план воспитательной работы.</w:t>
      </w:r>
    </w:p>
    <w:p w:rsidR="00A760E2" w:rsidRPr="00DF3575" w:rsidRDefault="00A760E2" w:rsidP="00C52907">
      <w:pPr>
        <w:ind w:firstLine="709"/>
        <w:jc w:val="center"/>
        <w:rPr>
          <w:b/>
          <w:color w:val="000000" w:themeColor="text1"/>
        </w:rPr>
      </w:pPr>
    </w:p>
    <w:p w:rsidR="00C52907" w:rsidRPr="00DF3575" w:rsidRDefault="00C52907" w:rsidP="00C52907">
      <w:pPr>
        <w:ind w:firstLine="709"/>
        <w:jc w:val="both"/>
        <w:rPr>
          <w:color w:val="000000" w:themeColor="text1"/>
        </w:rPr>
      </w:pPr>
      <w:r w:rsidRPr="00DF3575">
        <w:rPr>
          <w:color w:val="000000" w:themeColor="text1"/>
        </w:rPr>
        <w:t>План является единым для МАДОУ «Детский сад № 12» комбинированного вида.</w:t>
      </w:r>
    </w:p>
    <w:p w:rsidR="00C52907" w:rsidRPr="00DF3575" w:rsidRDefault="00C52907" w:rsidP="00C52907">
      <w:pPr>
        <w:ind w:firstLine="709"/>
        <w:jc w:val="both"/>
        <w:rPr>
          <w:color w:val="000000" w:themeColor="text1"/>
        </w:rPr>
      </w:pPr>
    </w:p>
    <w:tbl>
      <w:tblPr>
        <w:tblStyle w:val="a3"/>
        <w:tblW w:w="0" w:type="auto"/>
        <w:tblLook w:val="04A0" w:firstRow="1" w:lastRow="0" w:firstColumn="1" w:lastColumn="0" w:noHBand="0" w:noVBand="1"/>
      </w:tblPr>
      <w:tblGrid>
        <w:gridCol w:w="2376"/>
        <w:gridCol w:w="8044"/>
      </w:tblGrid>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Январь</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lastRenderedPageBreak/>
              <w:t>27 января</w:t>
            </w:r>
          </w:p>
        </w:tc>
        <w:tc>
          <w:tcPr>
            <w:tcW w:w="8044" w:type="dxa"/>
          </w:tcPr>
          <w:p w:rsidR="00C52907" w:rsidRPr="00DF3575" w:rsidRDefault="00C52907" w:rsidP="00C52907">
            <w:pPr>
              <w:jc w:val="both"/>
              <w:rPr>
                <w:color w:val="000000" w:themeColor="text1"/>
              </w:rPr>
            </w:pPr>
            <w:r w:rsidRPr="00DF3575">
              <w:rPr>
                <w:color w:val="000000" w:themeColor="text1"/>
              </w:rPr>
              <w:t>День снятия блокады Ленинграда; День освобождения Красной армией крупнейшего «лагеря смерти» Аушвиц-Биркенау (Освенцима) — День памяти жертв Холокоста (рекомендуется включать в план воспитательной работы с дошкольниками регионально и/или ситуативно)</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Февраль</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 февраля</w:t>
            </w:r>
          </w:p>
        </w:tc>
        <w:tc>
          <w:tcPr>
            <w:tcW w:w="8044" w:type="dxa"/>
          </w:tcPr>
          <w:p w:rsidR="00C52907" w:rsidRPr="00DF3575" w:rsidRDefault="00C52907" w:rsidP="00C52907">
            <w:pPr>
              <w:jc w:val="both"/>
              <w:rPr>
                <w:color w:val="000000" w:themeColor="text1"/>
              </w:rPr>
            </w:pPr>
            <w:r w:rsidRPr="00DF3575">
              <w:rPr>
                <w:color w:val="000000" w:themeColor="text1"/>
              </w:rPr>
              <w:t>День разгрома советскими войсками немецко-фашистских войск в Сталинградской битве (рекомендуется включать в план воспитательной работы с дошкольниками регионально и/или ситуативно)</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8 февраля</w:t>
            </w:r>
          </w:p>
        </w:tc>
        <w:tc>
          <w:tcPr>
            <w:tcW w:w="8044" w:type="dxa"/>
          </w:tcPr>
          <w:p w:rsidR="00C52907" w:rsidRPr="00DF3575" w:rsidRDefault="00C52907" w:rsidP="00C52907">
            <w:pPr>
              <w:jc w:val="both"/>
              <w:rPr>
                <w:color w:val="000000" w:themeColor="text1"/>
              </w:rPr>
            </w:pPr>
            <w:r w:rsidRPr="00DF3575">
              <w:rPr>
                <w:color w:val="000000" w:themeColor="text1"/>
              </w:rPr>
              <w:t>День российской науки</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15 февраля</w:t>
            </w:r>
          </w:p>
        </w:tc>
        <w:tc>
          <w:tcPr>
            <w:tcW w:w="8044" w:type="dxa"/>
          </w:tcPr>
          <w:p w:rsidR="00C52907" w:rsidRPr="00DF3575" w:rsidRDefault="00C52907" w:rsidP="00C52907">
            <w:pPr>
              <w:jc w:val="both"/>
              <w:rPr>
                <w:color w:val="000000" w:themeColor="text1"/>
              </w:rPr>
            </w:pPr>
            <w:r w:rsidRPr="00DF3575">
              <w:rPr>
                <w:color w:val="000000" w:themeColor="text1"/>
              </w:rPr>
              <w:t>День памяти о россиянах, исполнявших служебный долг за пределами Отечества</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21 февраля</w:t>
            </w:r>
          </w:p>
        </w:tc>
        <w:tc>
          <w:tcPr>
            <w:tcW w:w="8044" w:type="dxa"/>
          </w:tcPr>
          <w:p w:rsidR="00C52907" w:rsidRPr="00DF3575" w:rsidRDefault="00C52907" w:rsidP="00C52907">
            <w:pPr>
              <w:jc w:val="both"/>
              <w:rPr>
                <w:color w:val="000000" w:themeColor="text1"/>
              </w:rPr>
            </w:pPr>
            <w:r w:rsidRPr="00DF3575">
              <w:rPr>
                <w:color w:val="000000" w:themeColor="text1"/>
              </w:rPr>
              <w:t>Международный день родного языка</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23 февраля</w:t>
            </w:r>
          </w:p>
        </w:tc>
        <w:tc>
          <w:tcPr>
            <w:tcW w:w="8044" w:type="dxa"/>
          </w:tcPr>
          <w:p w:rsidR="00C52907" w:rsidRPr="00DF3575" w:rsidRDefault="00C52907" w:rsidP="00C52907">
            <w:pPr>
              <w:jc w:val="both"/>
              <w:rPr>
                <w:color w:val="000000" w:themeColor="text1"/>
              </w:rPr>
            </w:pPr>
            <w:r w:rsidRPr="00DF3575">
              <w:rPr>
                <w:color w:val="000000" w:themeColor="text1"/>
              </w:rPr>
              <w:t>День защитника Отечества</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Март</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8 марта</w:t>
            </w:r>
          </w:p>
        </w:tc>
        <w:tc>
          <w:tcPr>
            <w:tcW w:w="8044" w:type="dxa"/>
          </w:tcPr>
          <w:p w:rsidR="00C52907" w:rsidRPr="00DF3575" w:rsidRDefault="00C52907" w:rsidP="00C52907">
            <w:pPr>
              <w:jc w:val="both"/>
              <w:rPr>
                <w:color w:val="000000" w:themeColor="text1"/>
              </w:rPr>
            </w:pPr>
            <w:r w:rsidRPr="00DF3575">
              <w:rPr>
                <w:color w:val="000000" w:themeColor="text1"/>
              </w:rPr>
              <w:t>Международный женский день</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18 марта</w:t>
            </w:r>
          </w:p>
        </w:tc>
        <w:tc>
          <w:tcPr>
            <w:tcW w:w="8044" w:type="dxa"/>
          </w:tcPr>
          <w:p w:rsidR="00C52907" w:rsidRPr="00DF3575" w:rsidRDefault="00C52907" w:rsidP="00C52907">
            <w:pPr>
              <w:jc w:val="both"/>
              <w:rPr>
                <w:color w:val="000000" w:themeColor="text1"/>
              </w:rPr>
            </w:pPr>
            <w:r w:rsidRPr="00DF3575">
              <w:rPr>
                <w:color w:val="000000" w:themeColor="text1"/>
              </w:rPr>
              <w:t>День воссоединения Крыма с Россией (рекомендуется включать в план воспитательной работы с дошкольниками регионально и/или ситуативно)</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27 марта</w:t>
            </w:r>
          </w:p>
        </w:tc>
        <w:tc>
          <w:tcPr>
            <w:tcW w:w="8044" w:type="dxa"/>
          </w:tcPr>
          <w:p w:rsidR="00C52907" w:rsidRPr="00DF3575" w:rsidRDefault="00C52907" w:rsidP="00C52907">
            <w:pPr>
              <w:jc w:val="both"/>
              <w:rPr>
                <w:color w:val="000000" w:themeColor="text1"/>
              </w:rPr>
            </w:pPr>
            <w:r w:rsidRPr="00DF3575">
              <w:rPr>
                <w:color w:val="000000" w:themeColor="text1"/>
              </w:rPr>
              <w:t>Всемирный день театра</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Апрель</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12 апреля</w:t>
            </w:r>
          </w:p>
        </w:tc>
        <w:tc>
          <w:tcPr>
            <w:tcW w:w="8044" w:type="dxa"/>
          </w:tcPr>
          <w:p w:rsidR="00C52907" w:rsidRPr="00DF3575" w:rsidRDefault="00C52907" w:rsidP="00C52907">
            <w:pPr>
              <w:jc w:val="both"/>
              <w:rPr>
                <w:color w:val="000000" w:themeColor="text1"/>
              </w:rPr>
            </w:pPr>
            <w:r w:rsidRPr="00DF3575">
              <w:rPr>
                <w:color w:val="000000" w:themeColor="text1"/>
              </w:rPr>
              <w:t>День космонавтики</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Май</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 мая</w:t>
            </w:r>
          </w:p>
        </w:tc>
        <w:tc>
          <w:tcPr>
            <w:tcW w:w="8044" w:type="dxa"/>
          </w:tcPr>
          <w:p w:rsidR="00C52907" w:rsidRPr="00DF3575" w:rsidRDefault="00C52907" w:rsidP="00C52907">
            <w:pPr>
              <w:jc w:val="both"/>
              <w:rPr>
                <w:color w:val="000000" w:themeColor="text1"/>
              </w:rPr>
            </w:pPr>
            <w:r w:rsidRPr="00DF3575">
              <w:rPr>
                <w:color w:val="000000" w:themeColor="text1"/>
              </w:rPr>
              <w:t>Праздник Весны и Труда</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9 мая</w:t>
            </w:r>
          </w:p>
        </w:tc>
        <w:tc>
          <w:tcPr>
            <w:tcW w:w="8044" w:type="dxa"/>
          </w:tcPr>
          <w:p w:rsidR="00C52907" w:rsidRPr="00DF3575" w:rsidRDefault="00C52907" w:rsidP="00C52907">
            <w:pPr>
              <w:jc w:val="both"/>
              <w:rPr>
                <w:color w:val="000000" w:themeColor="text1"/>
              </w:rPr>
            </w:pPr>
            <w:r w:rsidRPr="00DF3575">
              <w:rPr>
                <w:color w:val="000000" w:themeColor="text1"/>
              </w:rPr>
              <w:t>День Победы</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19 мая</w:t>
            </w:r>
            <w:r w:rsidRPr="00DF3575">
              <w:rPr>
                <w:color w:val="000000" w:themeColor="text1"/>
              </w:rPr>
              <w:tab/>
            </w:r>
          </w:p>
        </w:tc>
        <w:tc>
          <w:tcPr>
            <w:tcW w:w="8044" w:type="dxa"/>
          </w:tcPr>
          <w:p w:rsidR="00C52907" w:rsidRPr="00DF3575" w:rsidRDefault="00C52907" w:rsidP="00C52907">
            <w:pPr>
              <w:jc w:val="both"/>
              <w:rPr>
                <w:color w:val="000000" w:themeColor="text1"/>
              </w:rPr>
            </w:pPr>
            <w:r w:rsidRPr="00DF3575">
              <w:rPr>
                <w:color w:val="000000" w:themeColor="text1"/>
              </w:rPr>
              <w:t>День детских общественных организаций России</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24 мая</w:t>
            </w:r>
            <w:r w:rsidRPr="00DF3575">
              <w:rPr>
                <w:color w:val="000000" w:themeColor="text1"/>
              </w:rPr>
              <w:tab/>
            </w:r>
          </w:p>
        </w:tc>
        <w:tc>
          <w:tcPr>
            <w:tcW w:w="8044" w:type="dxa"/>
          </w:tcPr>
          <w:p w:rsidR="00C52907" w:rsidRPr="00DF3575" w:rsidRDefault="00C52907" w:rsidP="00C52907">
            <w:pPr>
              <w:jc w:val="both"/>
              <w:rPr>
                <w:color w:val="000000" w:themeColor="text1"/>
              </w:rPr>
            </w:pPr>
            <w:r w:rsidRPr="00DF3575">
              <w:rPr>
                <w:color w:val="000000" w:themeColor="text1"/>
              </w:rPr>
              <w:t>День славянской письменности и культуры</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Июнь</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 июня</w:t>
            </w:r>
          </w:p>
        </w:tc>
        <w:tc>
          <w:tcPr>
            <w:tcW w:w="8044" w:type="dxa"/>
          </w:tcPr>
          <w:p w:rsidR="00C52907" w:rsidRPr="00DF3575" w:rsidRDefault="00C52907" w:rsidP="00C52907">
            <w:pPr>
              <w:jc w:val="both"/>
              <w:rPr>
                <w:color w:val="000000" w:themeColor="text1"/>
              </w:rPr>
            </w:pPr>
            <w:r w:rsidRPr="00DF3575">
              <w:rPr>
                <w:color w:val="000000" w:themeColor="text1"/>
              </w:rPr>
              <w:t>День защиты детей</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6 июня</w:t>
            </w:r>
          </w:p>
        </w:tc>
        <w:tc>
          <w:tcPr>
            <w:tcW w:w="8044" w:type="dxa"/>
          </w:tcPr>
          <w:p w:rsidR="00C52907" w:rsidRPr="00DF3575" w:rsidRDefault="00C52907" w:rsidP="00C52907">
            <w:pPr>
              <w:jc w:val="both"/>
              <w:rPr>
                <w:color w:val="000000" w:themeColor="text1"/>
              </w:rPr>
            </w:pPr>
            <w:r w:rsidRPr="00DF3575">
              <w:rPr>
                <w:color w:val="000000" w:themeColor="text1"/>
              </w:rPr>
              <w:t>День русского языка</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12 июня</w:t>
            </w:r>
          </w:p>
        </w:tc>
        <w:tc>
          <w:tcPr>
            <w:tcW w:w="8044" w:type="dxa"/>
          </w:tcPr>
          <w:p w:rsidR="00C52907" w:rsidRPr="00DF3575" w:rsidRDefault="00C52907" w:rsidP="00C52907">
            <w:pPr>
              <w:jc w:val="both"/>
              <w:rPr>
                <w:color w:val="000000" w:themeColor="text1"/>
              </w:rPr>
            </w:pPr>
            <w:r w:rsidRPr="00DF3575">
              <w:rPr>
                <w:color w:val="000000" w:themeColor="text1"/>
              </w:rPr>
              <w:t>День России</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22 июня</w:t>
            </w:r>
          </w:p>
        </w:tc>
        <w:tc>
          <w:tcPr>
            <w:tcW w:w="8044" w:type="dxa"/>
          </w:tcPr>
          <w:p w:rsidR="00C52907" w:rsidRPr="00DF3575" w:rsidRDefault="00C52907" w:rsidP="00C52907">
            <w:pPr>
              <w:jc w:val="both"/>
              <w:rPr>
                <w:color w:val="000000" w:themeColor="text1"/>
              </w:rPr>
            </w:pPr>
            <w:r w:rsidRPr="00DF3575">
              <w:rPr>
                <w:color w:val="000000" w:themeColor="text1"/>
              </w:rPr>
              <w:t>День памяти и скорби</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Июль</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8 июля</w:t>
            </w:r>
          </w:p>
        </w:tc>
        <w:tc>
          <w:tcPr>
            <w:tcW w:w="8044" w:type="dxa"/>
          </w:tcPr>
          <w:p w:rsidR="00C52907" w:rsidRPr="00DF3575" w:rsidRDefault="00C52907" w:rsidP="00C52907">
            <w:pPr>
              <w:jc w:val="both"/>
              <w:rPr>
                <w:color w:val="000000" w:themeColor="text1"/>
              </w:rPr>
            </w:pPr>
            <w:r w:rsidRPr="00DF3575">
              <w:rPr>
                <w:color w:val="000000" w:themeColor="text1"/>
              </w:rPr>
              <w:t>День семьи, любви и верности</w:t>
            </w:r>
          </w:p>
        </w:tc>
      </w:tr>
      <w:tr w:rsidR="00A760E2" w:rsidRPr="00DF3575" w:rsidTr="00F948F7">
        <w:tc>
          <w:tcPr>
            <w:tcW w:w="2376" w:type="dxa"/>
          </w:tcPr>
          <w:p w:rsidR="00C52907" w:rsidRPr="00DF3575" w:rsidRDefault="00C52907" w:rsidP="00C52907">
            <w:pPr>
              <w:rPr>
                <w:color w:val="000000" w:themeColor="text1"/>
              </w:rPr>
            </w:pPr>
            <w:r w:rsidRPr="00DF3575">
              <w:rPr>
                <w:color w:val="000000" w:themeColor="text1"/>
              </w:rPr>
              <w:t>Август</w:t>
            </w:r>
          </w:p>
        </w:tc>
        <w:tc>
          <w:tcPr>
            <w:tcW w:w="8044" w:type="dxa"/>
          </w:tcPr>
          <w:p w:rsidR="00C52907" w:rsidRPr="00DF3575" w:rsidRDefault="00C52907" w:rsidP="00C52907">
            <w:pPr>
              <w:jc w:val="both"/>
              <w:rPr>
                <w:color w:val="000000" w:themeColor="text1"/>
              </w:rPr>
            </w:pP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12 августа</w:t>
            </w:r>
          </w:p>
        </w:tc>
        <w:tc>
          <w:tcPr>
            <w:tcW w:w="8044" w:type="dxa"/>
          </w:tcPr>
          <w:p w:rsidR="00C52907" w:rsidRPr="00DF3575" w:rsidRDefault="00C52907" w:rsidP="00C52907">
            <w:pPr>
              <w:jc w:val="both"/>
              <w:rPr>
                <w:color w:val="000000" w:themeColor="text1"/>
              </w:rPr>
            </w:pPr>
            <w:r w:rsidRPr="00DF3575">
              <w:rPr>
                <w:color w:val="000000" w:themeColor="text1"/>
              </w:rPr>
              <w:t>День физкультурника</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22 августа</w:t>
            </w:r>
          </w:p>
        </w:tc>
        <w:tc>
          <w:tcPr>
            <w:tcW w:w="8044" w:type="dxa"/>
          </w:tcPr>
          <w:p w:rsidR="00C52907" w:rsidRPr="00DF3575" w:rsidRDefault="00C52907" w:rsidP="00C52907">
            <w:pPr>
              <w:jc w:val="both"/>
              <w:rPr>
                <w:color w:val="000000" w:themeColor="text1"/>
              </w:rPr>
            </w:pPr>
            <w:r w:rsidRPr="00DF3575">
              <w:rPr>
                <w:color w:val="000000" w:themeColor="text1"/>
              </w:rPr>
              <w:t>День Государственного флага Российской Федерации</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27 августа</w:t>
            </w:r>
          </w:p>
        </w:tc>
        <w:tc>
          <w:tcPr>
            <w:tcW w:w="8044" w:type="dxa"/>
          </w:tcPr>
          <w:p w:rsidR="00C52907" w:rsidRPr="00DF3575" w:rsidRDefault="00C52907" w:rsidP="00C52907">
            <w:pPr>
              <w:jc w:val="both"/>
              <w:rPr>
                <w:color w:val="000000" w:themeColor="text1"/>
              </w:rPr>
            </w:pPr>
            <w:r w:rsidRPr="00DF3575">
              <w:rPr>
                <w:color w:val="000000" w:themeColor="text1"/>
              </w:rPr>
              <w:t>День российского кино</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Сентябрь</w:t>
            </w:r>
          </w:p>
        </w:tc>
      </w:tr>
      <w:tr w:rsidR="00A760E2" w:rsidRPr="00DF3575" w:rsidTr="00F948F7">
        <w:tc>
          <w:tcPr>
            <w:tcW w:w="2376" w:type="dxa"/>
          </w:tcPr>
          <w:p w:rsidR="00C52907" w:rsidRPr="00DF3575" w:rsidRDefault="00C52907" w:rsidP="00C52907">
            <w:pPr>
              <w:jc w:val="both"/>
              <w:rPr>
                <w:color w:val="000000" w:themeColor="text1"/>
              </w:rPr>
            </w:pPr>
            <w:r w:rsidRPr="00DF3575">
              <w:rPr>
                <w:color w:val="000000" w:themeColor="text1"/>
              </w:rPr>
              <w:t>1 сентября</w:t>
            </w:r>
          </w:p>
        </w:tc>
        <w:tc>
          <w:tcPr>
            <w:tcW w:w="8044" w:type="dxa"/>
          </w:tcPr>
          <w:p w:rsidR="00C52907" w:rsidRPr="00DF3575" w:rsidRDefault="00C52907" w:rsidP="00C52907">
            <w:pPr>
              <w:jc w:val="both"/>
              <w:rPr>
                <w:color w:val="000000" w:themeColor="text1"/>
              </w:rPr>
            </w:pPr>
            <w:r w:rsidRPr="00DF3575">
              <w:rPr>
                <w:color w:val="000000" w:themeColor="text1"/>
              </w:rPr>
              <w:t>День знаний</w:t>
            </w:r>
          </w:p>
        </w:tc>
      </w:tr>
      <w:tr w:rsidR="00A760E2" w:rsidRPr="00DF3575" w:rsidTr="00F948F7">
        <w:tc>
          <w:tcPr>
            <w:tcW w:w="2376" w:type="dxa"/>
          </w:tcPr>
          <w:p w:rsidR="00C52907" w:rsidRPr="00DF3575" w:rsidRDefault="00F948F7" w:rsidP="00C52907">
            <w:pPr>
              <w:jc w:val="both"/>
              <w:rPr>
                <w:color w:val="000000" w:themeColor="text1"/>
              </w:rPr>
            </w:pPr>
            <w:r w:rsidRPr="00DF3575">
              <w:rPr>
                <w:color w:val="000000" w:themeColor="text1"/>
              </w:rPr>
              <w:t>3 сентября</w:t>
            </w:r>
          </w:p>
        </w:tc>
        <w:tc>
          <w:tcPr>
            <w:tcW w:w="8044" w:type="dxa"/>
          </w:tcPr>
          <w:p w:rsidR="00C52907" w:rsidRPr="00DF3575" w:rsidRDefault="00F948F7" w:rsidP="00C52907">
            <w:pPr>
              <w:jc w:val="both"/>
              <w:rPr>
                <w:color w:val="000000" w:themeColor="text1"/>
              </w:rPr>
            </w:pPr>
            <w:r w:rsidRPr="00DF3575">
              <w:rPr>
                <w:color w:val="000000" w:themeColor="text1"/>
              </w:rPr>
              <w:t>День окончания Второй мировой войны, День солидарности в борьбе с терроризмом</w:t>
            </w:r>
          </w:p>
        </w:tc>
      </w:tr>
      <w:tr w:rsidR="00A760E2" w:rsidRPr="00DF3575" w:rsidTr="00F948F7">
        <w:tc>
          <w:tcPr>
            <w:tcW w:w="2376" w:type="dxa"/>
          </w:tcPr>
          <w:p w:rsidR="00C52907" w:rsidRPr="00DF3575" w:rsidRDefault="00F948F7" w:rsidP="00C52907">
            <w:pPr>
              <w:jc w:val="both"/>
              <w:rPr>
                <w:color w:val="000000" w:themeColor="text1"/>
              </w:rPr>
            </w:pPr>
            <w:r w:rsidRPr="00DF3575">
              <w:rPr>
                <w:color w:val="000000" w:themeColor="text1"/>
              </w:rPr>
              <w:t>8 сентября</w:t>
            </w:r>
          </w:p>
        </w:tc>
        <w:tc>
          <w:tcPr>
            <w:tcW w:w="8044" w:type="dxa"/>
          </w:tcPr>
          <w:p w:rsidR="00C52907" w:rsidRPr="00DF3575" w:rsidRDefault="00F948F7" w:rsidP="00C52907">
            <w:pPr>
              <w:jc w:val="both"/>
              <w:rPr>
                <w:color w:val="000000" w:themeColor="text1"/>
              </w:rPr>
            </w:pPr>
            <w:r w:rsidRPr="00DF3575">
              <w:rPr>
                <w:color w:val="000000" w:themeColor="text1"/>
              </w:rPr>
              <w:t>Международный день распространения грамотности</w:t>
            </w:r>
          </w:p>
        </w:tc>
      </w:tr>
      <w:tr w:rsidR="00A760E2" w:rsidRPr="00DF3575" w:rsidTr="00F948F7">
        <w:tc>
          <w:tcPr>
            <w:tcW w:w="2376" w:type="dxa"/>
          </w:tcPr>
          <w:p w:rsidR="00C52907" w:rsidRPr="00DF3575" w:rsidRDefault="00F948F7" w:rsidP="00C52907">
            <w:pPr>
              <w:jc w:val="both"/>
              <w:rPr>
                <w:color w:val="000000" w:themeColor="text1"/>
              </w:rPr>
            </w:pPr>
            <w:r w:rsidRPr="00DF3575">
              <w:rPr>
                <w:color w:val="000000" w:themeColor="text1"/>
              </w:rPr>
              <w:t>27 сентября</w:t>
            </w:r>
          </w:p>
        </w:tc>
        <w:tc>
          <w:tcPr>
            <w:tcW w:w="8044" w:type="dxa"/>
          </w:tcPr>
          <w:p w:rsidR="00C52907" w:rsidRPr="00DF3575" w:rsidRDefault="00F948F7" w:rsidP="00C52907">
            <w:pPr>
              <w:jc w:val="both"/>
              <w:rPr>
                <w:color w:val="000000" w:themeColor="text1"/>
              </w:rPr>
            </w:pPr>
            <w:r w:rsidRPr="00DF3575">
              <w:rPr>
                <w:color w:val="000000" w:themeColor="text1"/>
              </w:rPr>
              <w:t>День воспитателя и всех дошкольных работников</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Октябрь</w:t>
            </w:r>
          </w:p>
        </w:tc>
      </w:tr>
      <w:tr w:rsidR="00A760E2" w:rsidRPr="00DF3575" w:rsidTr="00F948F7">
        <w:tc>
          <w:tcPr>
            <w:tcW w:w="2376" w:type="dxa"/>
          </w:tcPr>
          <w:p w:rsidR="00C52907" w:rsidRPr="00DF3575" w:rsidRDefault="00F948F7" w:rsidP="00C52907">
            <w:pPr>
              <w:jc w:val="both"/>
              <w:rPr>
                <w:color w:val="000000" w:themeColor="text1"/>
              </w:rPr>
            </w:pPr>
            <w:r w:rsidRPr="00DF3575">
              <w:rPr>
                <w:color w:val="000000" w:themeColor="text1"/>
              </w:rPr>
              <w:t>1 октября</w:t>
            </w:r>
          </w:p>
        </w:tc>
        <w:tc>
          <w:tcPr>
            <w:tcW w:w="8044" w:type="dxa"/>
          </w:tcPr>
          <w:p w:rsidR="00C52907" w:rsidRPr="00DF3575" w:rsidRDefault="00F948F7" w:rsidP="00C52907">
            <w:pPr>
              <w:jc w:val="both"/>
              <w:rPr>
                <w:color w:val="000000" w:themeColor="text1"/>
              </w:rPr>
            </w:pPr>
            <w:r w:rsidRPr="00DF3575">
              <w:rPr>
                <w:color w:val="000000" w:themeColor="text1"/>
              </w:rPr>
              <w:t>Международный день пожилых людей: Международный день музыки</w:t>
            </w:r>
          </w:p>
        </w:tc>
      </w:tr>
      <w:tr w:rsidR="00A760E2" w:rsidRPr="00DF3575" w:rsidTr="00F948F7">
        <w:tc>
          <w:tcPr>
            <w:tcW w:w="2376" w:type="dxa"/>
          </w:tcPr>
          <w:p w:rsidR="00C52907" w:rsidRPr="00DF3575" w:rsidRDefault="00F948F7" w:rsidP="00C52907">
            <w:pPr>
              <w:jc w:val="both"/>
              <w:rPr>
                <w:color w:val="000000" w:themeColor="text1"/>
              </w:rPr>
            </w:pPr>
            <w:r w:rsidRPr="00DF3575">
              <w:rPr>
                <w:color w:val="000000" w:themeColor="text1"/>
              </w:rPr>
              <w:t>4 октября</w:t>
            </w:r>
          </w:p>
        </w:tc>
        <w:tc>
          <w:tcPr>
            <w:tcW w:w="8044" w:type="dxa"/>
          </w:tcPr>
          <w:p w:rsidR="00C52907" w:rsidRPr="00DF3575" w:rsidRDefault="00F948F7" w:rsidP="00C52907">
            <w:pPr>
              <w:jc w:val="both"/>
              <w:rPr>
                <w:color w:val="000000" w:themeColor="text1"/>
              </w:rPr>
            </w:pPr>
            <w:r w:rsidRPr="00DF3575">
              <w:rPr>
                <w:color w:val="000000" w:themeColor="text1"/>
              </w:rPr>
              <w:t>День защиты животных</w:t>
            </w:r>
          </w:p>
        </w:tc>
      </w:tr>
      <w:tr w:rsidR="00A760E2" w:rsidRPr="00DF3575" w:rsidTr="00F948F7">
        <w:tc>
          <w:tcPr>
            <w:tcW w:w="2376" w:type="dxa"/>
          </w:tcPr>
          <w:p w:rsidR="00C52907" w:rsidRPr="00DF3575" w:rsidRDefault="00F948F7" w:rsidP="00C52907">
            <w:pPr>
              <w:jc w:val="both"/>
              <w:rPr>
                <w:color w:val="000000" w:themeColor="text1"/>
              </w:rPr>
            </w:pPr>
            <w:r w:rsidRPr="00DF3575">
              <w:rPr>
                <w:color w:val="000000" w:themeColor="text1"/>
              </w:rPr>
              <w:t>5 октября</w:t>
            </w:r>
          </w:p>
        </w:tc>
        <w:tc>
          <w:tcPr>
            <w:tcW w:w="8044" w:type="dxa"/>
          </w:tcPr>
          <w:p w:rsidR="00C52907" w:rsidRPr="00DF3575" w:rsidRDefault="00F948F7" w:rsidP="00C52907">
            <w:pPr>
              <w:jc w:val="both"/>
              <w:rPr>
                <w:color w:val="000000" w:themeColor="text1"/>
              </w:rPr>
            </w:pPr>
            <w:r w:rsidRPr="00DF3575">
              <w:rPr>
                <w:color w:val="000000" w:themeColor="text1"/>
              </w:rPr>
              <w:t>День учителя</w:t>
            </w:r>
          </w:p>
        </w:tc>
      </w:tr>
      <w:tr w:rsidR="00A760E2" w:rsidRPr="00DF3575" w:rsidTr="00F948F7">
        <w:tc>
          <w:tcPr>
            <w:tcW w:w="2376" w:type="dxa"/>
          </w:tcPr>
          <w:p w:rsidR="00C52907" w:rsidRPr="00DF3575" w:rsidRDefault="00F948F7" w:rsidP="00C52907">
            <w:pPr>
              <w:jc w:val="both"/>
              <w:rPr>
                <w:color w:val="000000" w:themeColor="text1"/>
              </w:rPr>
            </w:pPr>
            <w:r w:rsidRPr="00DF3575">
              <w:rPr>
                <w:color w:val="000000" w:themeColor="text1"/>
              </w:rPr>
              <w:t>Третье воскресенье октября</w:t>
            </w:r>
          </w:p>
        </w:tc>
        <w:tc>
          <w:tcPr>
            <w:tcW w:w="8044" w:type="dxa"/>
          </w:tcPr>
          <w:p w:rsidR="00C52907" w:rsidRPr="00DF3575" w:rsidRDefault="00F948F7" w:rsidP="00C52907">
            <w:pPr>
              <w:jc w:val="both"/>
              <w:rPr>
                <w:color w:val="000000" w:themeColor="text1"/>
              </w:rPr>
            </w:pPr>
            <w:r w:rsidRPr="00DF3575">
              <w:rPr>
                <w:color w:val="000000" w:themeColor="text1"/>
              </w:rPr>
              <w:t>День отца в России</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Ноябрь</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4 ноября</w:t>
            </w:r>
          </w:p>
        </w:tc>
        <w:tc>
          <w:tcPr>
            <w:tcW w:w="8044" w:type="dxa"/>
          </w:tcPr>
          <w:p w:rsidR="00F948F7" w:rsidRPr="00DF3575" w:rsidRDefault="00F948F7" w:rsidP="00C52907">
            <w:pPr>
              <w:jc w:val="both"/>
              <w:rPr>
                <w:color w:val="000000" w:themeColor="text1"/>
              </w:rPr>
            </w:pPr>
            <w:r w:rsidRPr="00DF3575">
              <w:rPr>
                <w:color w:val="000000" w:themeColor="text1"/>
              </w:rPr>
              <w:t>День народного единства</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8 ноября</w:t>
            </w:r>
          </w:p>
        </w:tc>
        <w:tc>
          <w:tcPr>
            <w:tcW w:w="8044" w:type="dxa"/>
          </w:tcPr>
          <w:p w:rsidR="00F948F7" w:rsidRPr="00DF3575" w:rsidRDefault="00F948F7" w:rsidP="00F948F7">
            <w:pPr>
              <w:rPr>
                <w:color w:val="000000" w:themeColor="text1"/>
              </w:rPr>
            </w:pPr>
            <w:r w:rsidRPr="00DF3575">
              <w:rPr>
                <w:color w:val="000000" w:themeColor="text1"/>
              </w:rPr>
              <w:t xml:space="preserve">День памяти погибших при исполнении служебных обязанностей </w:t>
            </w:r>
            <w:r w:rsidRPr="00DF3575">
              <w:rPr>
                <w:color w:val="000000" w:themeColor="text1"/>
              </w:rPr>
              <w:lastRenderedPageBreak/>
              <w:t>сотрудников органов внутренних дел России</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lastRenderedPageBreak/>
              <w:t>Последнее воскресенье ноября</w:t>
            </w:r>
          </w:p>
        </w:tc>
        <w:tc>
          <w:tcPr>
            <w:tcW w:w="8044" w:type="dxa"/>
          </w:tcPr>
          <w:p w:rsidR="00F948F7" w:rsidRPr="00DF3575" w:rsidRDefault="00F948F7" w:rsidP="00C52907">
            <w:pPr>
              <w:jc w:val="both"/>
              <w:rPr>
                <w:color w:val="000000" w:themeColor="text1"/>
              </w:rPr>
            </w:pPr>
            <w:r w:rsidRPr="00DF3575">
              <w:rPr>
                <w:color w:val="000000" w:themeColor="text1"/>
              </w:rPr>
              <w:t>День матери в России</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30 ноября</w:t>
            </w:r>
          </w:p>
        </w:tc>
        <w:tc>
          <w:tcPr>
            <w:tcW w:w="8044" w:type="dxa"/>
          </w:tcPr>
          <w:p w:rsidR="00F948F7" w:rsidRPr="00DF3575" w:rsidRDefault="00F948F7" w:rsidP="00C52907">
            <w:pPr>
              <w:jc w:val="both"/>
              <w:rPr>
                <w:color w:val="000000" w:themeColor="text1"/>
              </w:rPr>
            </w:pPr>
            <w:r w:rsidRPr="00DF3575">
              <w:rPr>
                <w:color w:val="000000" w:themeColor="text1"/>
              </w:rPr>
              <w:t>День Государственного герба Российской Федерации</w:t>
            </w:r>
          </w:p>
        </w:tc>
      </w:tr>
      <w:tr w:rsidR="00A760E2" w:rsidRPr="00DF3575" w:rsidTr="009D29E4">
        <w:tc>
          <w:tcPr>
            <w:tcW w:w="10420" w:type="dxa"/>
            <w:gridSpan w:val="2"/>
          </w:tcPr>
          <w:p w:rsidR="00F948F7" w:rsidRPr="00DF3575" w:rsidRDefault="00F948F7" w:rsidP="00F948F7">
            <w:pPr>
              <w:jc w:val="center"/>
              <w:rPr>
                <w:b/>
                <w:color w:val="000000" w:themeColor="text1"/>
              </w:rPr>
            </w:pPr>
            <w:r w:rsidRPr="00DF3575">
              <w:rPr>
                <w:b/>
                <w:color w:val="000000" w:themeColor="text1"/>
              </w:rPr>
              <w:t>Декабрь</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3 декабря</w:t>
            </w:r>
          </w:p>
        </w:tc>
        <w:tc>
          <w:tcPr>
            <w:tcW w:w="8044" w:type="dxa"/>
          </w:tcPr>
          <w:p w:rsidR="00F948F7" w:rsidRPr="00DF3575" w:rsidRDefault="00F948F7" w:rsidP="00C52907">
            <w:pPr>
              <w:jc w:val="both"/>
              <w:rPr>
                <w:color w:val="000000" w:themeColor="text1"/>
              </w:rPr>
            </w:pPr>
            <w:r w:rsidRPr="00DF3575">
              <w:rPr>
                <w:color w:val="000000" w:themeColor="text1"/>
              </w:rPr>
              <w:t>День неизвестного солдата, Международный день инвалидов (рекомендуется включать в план воспитательной работы с дошкольниками регионально и/или ситуативно)</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5 декабря</w:t>
            </w:r>
          </w:p>
        </w:tc>
        <w:tc>
          <w:tcPr>
            <w:tcW w:w="8044" w:type="dxa"/>
          </w:tcPr>
          <w:p w:rsidR="00F948F7" w:rsidRPr="00DF3575" w:rsidRDefault="00F948F7" w:rsidP="00C52907">
            <w:pPr>
              <w:jc w:val="both"/>
              <w:rPr>
                <w:color w:val="000000" w:themeColor="text1"/>
              </w:rPr>
            </w:pPr>
            <w:r w:rsidRPr="00DF3575">
              <w:rPr>
                <w:color w:val="000000" w:themeColor="text1"/>
              </w:rPr>
              <w:t>День добровольца (волонтера) в России</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8 декабря</w:t>
            </w:r>
          </w:p>
        </w:tc>
        <w:tc>
          <w:tcPr>
            <w:tcW w:w="8044" w:type="dxa"/>
          </w:tcPr>
          <w:p w:rsidR="00F948F7" w:rsidRPr="00DF3575" w:rsidRDefault="00F948F7" w:rsidP="00C52907">
            <w:pPr>
              <w:jc w:val="both"/>
              <w:rPr>
                <w:color w:val="000000" w:themeColor="text1"/>
              </w:rPr>
            </w:pPr>
            <w:r w:rsidRPr="00DF3575">
              <w:rPr>
                <w:color w:val="000000" w:themeColor="text1"/>
              </w:rPr>
              <w:t>Международный день художника</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9 декабря</w:t>
            </w:r>
          </w:p>
        </w:tc>
        <w:tc>
          <w:tcPr>
            <w:tcW w:w="8044" w:type="dxa"/>
          </w:tcPr>
          <w:p w:rsidR="00F948F7" w:rsidRPr="00DF3575" w:rsidRDefault="00F948F7" w:rsidP="00C52907">
            <w:pPr>
              <w:jc w:val="both"/>
              <w:rPr>
                <w:color w:val="000000" w:themeColor="text1"/>
              </w:rPr>
            </w:pPr>
            <w:r w:rsidRPr="00DF3575">
              <w:rPr>
                <w:color w:val="000000" w:themeColor="text1"/>
              </w:rPr>
              <w:t>День Героев Отечества</w:t>
            </w:r>
          </w:p>
        </w:tc>
      </w:tr>
      <w:tr w:rsidR="00A760E2" w:rsidRPr="00DF3575" w:rsidTr="00F948F7">
        <w:tc>
          <w:tcPr>
            <w:tcW w:w="2376" w:type="dxa"/>
          </w:tcPr>
          <w:p w:rsidR="00F948F7" w:rsidRPr="00DF3575" w:rsidRDefault="00F948F7" w:rsidP="00F948F7">
            <w:pPr>
              <w:jc w:val="both"/>
              <w:rPr>
                <w:color w:val="000000" w:themeColor="text1"/>
              </w:rPr>
            </w:pPr>
            <w:r w:rsidRPr="00DF3575">
              <w:rPr>
                <w:color w:val="000000" w:themeColor="text1"/>
              </w:rPr>
              <w:t>12 декабря</w:t>
            </w:r>
          </w:p>
        </w:tc>
        <w:tc>
          <w:tcPr>
            <w:tcW w:w="8044" w:type="dxa"/>
          </w:tcPr>
          <w:p w:rsidR="00F948F7" w:rsidRPr="00DF3575" w:rsidRDefault="00F948F7" w:rsidP="00C52907">
            <w:pPr>
              <w:jc w:val="both"/>
              <w:rPr>
                <w:color w:val="000000" w:themeColor="text1"/>
              </w:rPr>
            </w:pPr>
            <w:r w:rsidRPr="00DF3575">
              <w:rPr>
                <w:color w:val="000000" w:themeColor="text1"/>
              </w:rPr>
              <w:t>День Конституции Российской Федерации</w:t>
            </w:r>
          </w:p>
        </w:tc>
      </w:tr>
      <w:tr w:rsidR="00A760E2" w:rsidRPr="00DF3575" w:rsidTr="00F948F7">
        <w:tc>
          <w:tcPr>
            <w:tcW w:w="2376" w:type="dxa"/>
          </w:tcPr>
          <w:p w:rsidR="00F948F7" w:rsidRPr="00DF3575" w:rsidRDefault="00F948F7" w:rsidP="00C52907">
            <w:pPr>
              <w:jc w:val="both"/>
              <w:rPr>
                <w:color w:val="000000" w:themeColor="text1"/>
              </w:rPr>
            </w:pPr>
            <w:r w:rsidRPr="00DF3575">
              <w:rPr>
                <w:color w:val="000000" w:themeColor="text1"/>
              </w:rPr>
              <w:t>31 декабря</w:t>
            </w:r>
            <w:r w:rsidRPr="00DF3575">
              <w:rPr>
                <w:color w:val="000000" w:themeColor="text1"/>
              </w:rPr>
              <w:tab/>
            </w:r>
          </w:p>
        </w:tc>
        <w:tc>
          <w:tcPr>
            <w:tcW w:w="8044" w:type="dxa"/>
          </w:tcPr>
          <w:p w:rsidR="00F948F7" w:rsidRPr="00DF3575" w:rsidRDefault="00F948F7" w:rsidP="00F948F7">
            <w:pPr>
              <w:rPr>
                <w:color w:val="000000" w:themeColor="text1"/>
              </w:rPr>
            </w:pPr>
            <w:r w:rsidRPr="00DF3575">
              <w:rPr>
                <w:color w:val="000000" w:themeColor="text1"/>
              </w:rPr>
              <w:t>Новый год</w:t>
            </w:r>
          </w:p>
        </w:tc>
      </w:tr>
    </w:tbl>
    <w:p w:rsidR="009A0196" w:rsidRPr="005F5EC8" w:rsidRDefault="00C52907" w:rsidP="005F5EC8">
      <w:pPr>
        <w:rPr>
          <w:color w:val="000000" w:themeColor="text1"/>
        </w:rPr>
      </w:pPr>
      <w:r w:rsidRPr="00DF3575">
        <w:rPr>
          <w:color w:val="000000" w:themeColor="text1"/>
        </w:rPr>
        <w:tab/>
      </w:r>
    </w:p>
    <w:p w:rsidR="00C52907" w:rsidRDefault="005200DA" w:rsidP="005200DA">
      <w:pPr>
        <w:jc w:val="center"/>
        <w:rPr>
          <w:b/>
          <w:color w:val="000000" w:themeColor="text1"/>
        </w:rPr>
      </w:pPr>
      <w:r w:rsidRPr="00DF3575">
        <w:rPr>
          <w:b/>
          <w:color w:val="000000" w:themeColor="text1"/>
        </w:rPr>
        <w:t>3.6. Часть, формируемая участниками образовательных отношений</w:t>
      </w:r>
    </w:p>
    <w:p w:rsidR="009A0196" w:rsidRPr="00DF3575" w:rsidRDefault="009A0196" w:rsidP="005200DA">
      <w:pPr>
        <w:jc w:val="center"/>
        <w:rPr>
          <w:b/>
          <w:color w:val="000000" w:themeColor="text1"/>
        </w:rPr>
      </w:pPr>
    </w:p>
    <w:p w:rsidR="004505DB" w:rsidRDefault="004505DB" w:rsidP="004505DB">
      <w:pPr>
        <w:jc w:val="center"/>
        <w:rPr>
          <w:b/>
          <w:color w:val="000000" w:themeColor="text1"/>
        </w:rPr>
      </w:pPr>
      <w:r w:rsidRPr="00A61F9C">
        <w:rPr>
          <w:b/>
          <w:color w:val="000000" w:themeColor="text1"/>
        </w:rPr>
        <w:t>Дубровская Н.В. «Цвет творчества». Парциальная программа художественно-эстетического развития дошкольников. От 2 до 7 лет.</w:t>
      </w:r>
    </w:p>
    <w:p w:rsidR="004505DB" w:rsidRPr="00D30653" w:rsidRDefault="00D30653" w:rsidP="00D30653">
      <w:pPr>
        <w:rPr>
          <w:b/>
          <w:color w:val="000000" w:themeColor="text1"/>
          <w:u w:val="single"/>
        </w:rPr>
      </w:pPr>
      <w:r w:rsidRPr="00D30653">
        <w:rPr>
          <w:b/>
          <w:color w:val="000000" w:themeColor="text1"/>
          <w:u w:val="single"/>
        </w:rPr>
        <w:t>Страница 93</w:t>
      </w:r>
    </w:p>
    <w:p w:rsidR="004505DB" w:rsidRPr="00AB668A" w:rsidRDefault="005F5EC8" w:rsidP="004505DB">
      <w:pPr>
        <w:jc w:val="center"/>
        <w:rPr>
          <w:color w:val="000000" w:themeColor="text1"/>
        </w:rPr>
      </w:pPr>
      <w:hyperlink r:id="rId27" w:history="1">
        <w:r w:rsidR="004505DB" w:rsidRPr="00AB668A">
          <w:rPr>
            <w:rStyle w:val="af9"/>
          </w:rPr>
          <w:t>https://balt-park12.tvoysadik.ru/upload/tsbalt_park12_new/files/06/7e/067ece21ae51fa0702c00c9e96f90453.pdf</w:t>
        </w:r>
      </w:hyperlink>
    </w:p>
    <w:p w:rsidR="009A0196" w:rsidRDefault="009A0196" w:rsidP="005F5EC8">
      <w:pPr>
        <w:rPr>
          <w:b/>
          <w:color w:val="000000" w:themeColor="text1"/>
        </w:rPr>
      </w:pPr>
    </w:p>
    <w:p w:rsidR="00454138" w:rsidRPr="00DF3575" w:rsidRDefault="004A00A1" w:rsidP="004A00A1">
      <w:pPr>
        <w:jc w:val="center"/>
        <w:rPr>
          <w:color w:val="000000" w:themeColor="text1"/>
        </w:rPr>
      </w:pPr>
      <w:r w:rsidRPr="00DF3575">
        <w:rPr>
          <w:b/>
          <w:color w:val="000000" w:themeColor="text1"/>
        </w:rPr>
        <w:t>4.</w:t>
      </w:r>
      <w:r w:rsidRPr="00DF3575">
        <w:rPr>
          <w:color w:val="000000" w:themeColor="text1"/>
        </w:rPr>
        <w:t xml:space="preserve"> </w:t>
      </w:r>
      <w:r w:rsidR="00454138" w:rsidRPr="00DF3575">
        <w:rPr>
          <w:b/>
          <w:bCs/>
          <w:color w:val="000000" w:themeColor="text1"/>
          <w:spacing w:val="3"/>
          <w:lang w:bidi="ru-RU"/>
        </w:rPr>
        <w:t xml:space="preserve">Краткая презентация </w:t>
      </w:r>
      <w:r w:rsidR="004B593C" w:rsidRPr="00DF3575">
        <w:rPr>
          <w:b/>
          <w:bCs/>
          <w:color w:val="000000" w:themeColor="text1"/>
          <w:spacing w:val="3"/>
          <w:lang w:bidi="ru-RU"/>
        </w:rPr>
        <w:t>П</w:t>
      </w:r>
      <w:r w:rsidR="00454138" w:rsidRPr="00DF3575">
        <w:rPr>
          <w:b/>
          <w:bCs/>
          <w:color w:val="000000" w:themeColor="text1"/>
          <w:spacing w:val="3"/>
          <w:lang w:bidi="ru-RU"/>
        </w:rPr>
        <w:t>рограммы</w:t>
      </w:r>
    </w:p>
    <w:p w:rsidR="00454138" w:rsidRPr="00DF3575" w:rsidRDefault="00454138" w:rsidP="000175A5">
      <w:pPr>
        <w:ind w:firstLine="709"/>
        <w:jc w:val="both"/>
        <w:rPr>
          <w:color w:val="000000" w:themeColor="text1"/>
        </w:rPr>
      </w:pPr>
    </w:p>
    <w:p w:rsidR="004B593C" w:rsidRPr="00DF3575" w:rsidRDefault="004B593C" w:rsidP="00864782">
      <w:pPr>
        <w:ind w:firstLine="709"/>
        <w:jc w:val="center"/>
        <w:rPr>
          <w:b/>
          <w:color w:val="000000" w:themeColor="text1"/>
        </w:rPr>
      </w:pPr>
      <w:r w:rsidRPr="00DF3575">
        <w:rPr>
          <w:b/>
          <w:color w:val="000000" w:themeColor="text1"/>
        </w:rPr>
        <w:t>Общие сведения</w:t>
      </w:r>
    </w:p>
    <w:p w:rsidR="005F5EC8" w:rsidRPr="00A85E2D" w:rsidRDefault="005F5EC8" w:rsidP="005F5EC8">
      <w:pPr>
        <w:shd w:val="clear" w:color="auto" w:fill="FFFFFF"/>
        <w:ind w:right="144" w:firstLine="709"/>
        <w:jc w:val="both"/>
        <w:rPr>
          <w:color w:val="000000" w:themeColor="text1"/>
        </w:rPr>
      </w:pPr>
      <w:r>
        <w:rPr>
          <w:color w:val="000000" w:themeColor="text1"/>
        </w:rPr>
        <w:t>Рабочая программа</w:t>
      </w:r>
      <w:r w:rsidRPr="00DF3575">
        <w:rPr>
          <w:color w:val="000000" w:themeColor="text1"/>
        </w:rPr>
        <w:t xml:space="preserve"> </w:t>
      </w:r>
      <w:r>
        <w:rPr>
          <w:color w:val="000000" w:themeColor="text1"/>
        </w:rPr>
        <w:t xml:space="preserve">первой младшей группы разработана в соответствии с Образовательной программой </w:t>
      </w:r>
      <w:r w:rsidRPr="00DF3575">
        <w:rPr>
          <w:color w:val="000000" w:themeColor="text1"/>
        </w:rPr>
        <w:t>дошкольного образования Муниципального автономного дошкольного образовательного учреждения «Детский сад № 12» комбинированного вида</w:t>
      </w:r>
    </w:p>
    <w:p w:rsidR="004B593C" w:rsidRPr="00DF3575" w:rsidRDefault="004B593C" w:rsidP="00864782">
      <w:pPr>
        <w:ind w:firstLine="709"/>
        <w:jc w:val="both"/>
        <w:rPr>
          <w:color w:val="000000" w:themeColor="text1"/>
        </w:rPr>
      </w:pPr>
      <w:r w:rsidRPr="00DF3575">
        <w:rPr>
          <w:color w:val="000000" w:themeColor="text1"/>
        </w:rPr>
        <w:t>Цель Программы:</w:t>
      </w:r>
    </w:p>
    <w:p w:rsidR="004B593C" w:rsidRPr="00DF3575" w:rsidRDefault="00864782" w:rsidP="00864782">
      <w:pPr>
        <w:ind w:firstLine="709"/>
        <w:jc w:val="both"/>
        <w:rPr>
          <w:color w:val="000000" w:themeColor="text1"/>
        </w:rPr>
      </w:pPr>
      <w:r w:rsidRPr="00DF3575">
        <w:rPr>
          <w:color w:val="000000" w:themeColor="text1"/>
        </w:rPr>
        <w:t>-</w:t>
      </w:r>
      <w:r w:rsidR="004B593C" w:rsidRPr="00DF3575">
        <w:rPr>
          <w:color w:val="000000" w:themeColor="text1"/>
        </w:rPr>
        <w:t xml:space="preserve"> разностороннее развитие ребенка в период дошкольного детства с учетом возрастных и индивидуальных особенностей на основе духовно-нравственных ценностей российского народа, исторических и национально-культурных традиций.</w:t>
      </w:r>
    </w:p>
    <w:p w:rsidR="004B593C" w:rsidRPr="00DF3575" w:rsidRDefault="004B593C" w:rsidP="00864782">
      <w:pPr>
        <w:ind w:firstLine="709"/>
        <w:jc w:val="both"/>
        <w:rPr>
          <w:color w:val="000000" w:themeColor="text1"/>
        </w:rPr>
      </w:pPr>
      <w:r w:rsidRPr="00DF3575">
        <w:rPr>
          <w:color w:val="000000" w:themeColor="text1"/>
        </w:rPr>
        <w:t>Задачи Программы:</w:t>
      </w:r>
    </w:p>
    <w:p w:rsidR="004B593C" w:rsidRPr="00DF3575" w:rsidRDefault="00864782" w:rsidP="00864782">
      <w:pPr>
        <w:ind w:firstLine="709"/>
        <w:jc w:val="both"/>
        <w:rPr>
          <w:color w:val="000000" w:themeColor="text1"/>
        </w:rPr>
      </w:pPr>
      <w:r w:rsidRPr="00DF3575">
        <w:rPr>
          <w:color w:val="000000" w:themeColor="text1"/>
        </w:rPr>
        <w:t>-</w:t>
      </w:r>
      <w:r w:rsidR="004B593C" w:rsidRPr="00DF3575">
        <w:rPr>
          <w:color w:val="000000" w:themeColor="text1"/>
        </w:rPr>
        <w:t xml:space="preserve"> обеспечить единое содержание ДО и планируемых результатов освоения образовательной программы ДО;</w:t>
      </w:r>
    </w:p>
    <w:p w:rsidR="000175A5" w:rsidRPr="00DF3575" w:rsidRDefault="00864782" w:rsidP="00864782">
      <w:pPr>
        <w:ind w:firstLine="709"/>
        <w:jc w:val="both"/>
        <w:rPr>
          <w:color w:val="000000" w:themeColor="text1"/>
        </w:rPr>
      </w:pPr>
      <w:r w:rsidRPr="00DF3575">
        <w:rPr>
          <w:color w:val="000000" w:themeColor="text1"/>
        </w:rPr>
        <w:t>-</w:t>
      </w:r>
      <w:r w:rsidR="004B593C" w:rsidRPr="00DF3575">
        <w:rPr>
          <w:color w:val="000000" w:themeColor="text1"/>
        </w:rPr>
        <w:t xml:space="preserve"> приобщить детей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rsidR="004B593C" w:rsidRPr="00DF3575" w:rsidRDefault="00864782" w:rsidP="00864782">
      <w:pPr>
        <w:ind w:firstLine="709"/>
        <w:jc w:val="both"/>
        <w:rPr>
          <w:color w:val="000000" w:themeColor="text1"/>
        </w:rPr>
      </w:pPr>
      <w:r w:rsidRPr="00DF3575">
        <w:rPr>
          <w:color w:val="000000" w:themeColor="text1"/>
        </w:rPr>
        <w:t xml:space="preserve">- </w:t>
      </w:r>
      <w:r w:rsidR="004B593C" w:rsidRPr="00DF3575">
        <w:rPr>
          <w:color w:val="000000" w:themeColor="text1"/>
        </w:rPr>
        <w:t>структурировать содержание образовательной деятельности на основе учета возрастных и индивидуальных особенностей развития;</w:t>
      </w:r>
    </w:p>
    <w:p w:rsidR="004B593C" w:rsidRPr="00DF3575" w:rsidRDefault="00864782" w:rsidP="00864782">
      <w:pPr>
        <w:ind w:firstLine="709"/>
        <w:jc w:val="both"/>
        <w:rPr>
          <w:color w:val="000000" w:themeColor="text1"/>
        </w:rPr>
      </w:pPr>
      <w:r w:rsidRPr="00DF3575">
        <w:rPr>
          <w:color w:val="000000" w:themeColor="text1"/>
        </w:rPr>
        <w:t>-</w:t>
      </w:r>
      <w:r w:rsidR="004B593C" w:rsidRPr="00DF3575">
        <w:rPr>
          <w:color w:val="000000" w:themeColor="text1"/>
        </w:rPr>
        <w:t xml:space="preserve"> создать условия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w:t>
      </w:r>
    </w:p>
    <w:p w:rsidR="004B593C" w:rsidRPr="00DF3575" w:rsidRDefault="00864782" w:rsidP="00864782">
      <w:pPr>
        <w:ind w:firstLine="709"/>
        <w:jc w:val="both"/>
        <w:rPr>
          <w:color w:val="000000" w:themeColor="text1"/>
        </w:rPr>
      </w:pPr>
      <w:r w:rsidRPr="00DF3575">
        <w:rPr>
          <w:color w:val="000000" w:themeColor="text1"/>
        </w:rPr>
        <w:t>-</w:t>
      </w:r>
      <w:r w:rsidR="004B593C" w:rsidRPr="00DF3575">
        <w:rPr>
          <w:color w:val="000000" w:themeColor="text1"/>
        </w:rPr>
        <w:t xml:space="preserve"> обеспечить охрану и укрепление физического и психического здоровья детей, в том числе их эмоционального благополучия;</w:t>
      </w:r>
    </w:p>
    <w:p w:rsidR="004B593C" w:rsidRPr="00DF3575" w:rsidRDefault="00864782" w:rsidP="00864782">
      <w:pPr>
        <w:ind w:firstLine="709"/>
        <w:jc w:val="both"/>
        <w:rPr>
          <w:color w:val="000000" w:themeColor="text1"/>
        </w:rPr>
      </w:pPr>
      <w:r w:rsidRPr="00DF3575">
        <w:rPr>
          <w:color w:val="000000" w:themeColor="text1"/>
        </w:rPr>
        <w:t>-</w:t>
      </w:r>
      <w:r w:rsidR="004B593C" w:rsidRPr="00DF3575">
        <w:rPr>
          <w:color w:val="000000" w:themeColor="text1"/>
        </w:rPr>
        <w:t xml:space="preserve"> обеспечить развитие физических, личностных, нравственных качеств и основ патриотизма, интеллектуальных и художественно-творческих способностей ребенка, его инициативности, самостоятельности и ответственности;</w:t>
      </w:r>
    </w:p>
    <w:p w:rsidR="004B593C" w:rsidRPr="00DF3575" w:rsidRDefault="00864782" w:rsidP="00864782">
      <w:pPr>
        <w:ind w:firstLine="709"/>
        <w:jc w:val="both"/>
        <w:rPr>
          <w:color w:val="000000" w:themeColor="text1"/>
        </w:rPr>
      </w:pPr>
      <w:r w:rsidRPr="00DF3575">
        <w:rPr>
          <w:color w:val="000000" w:themeColor="text1"/>
        </w:rPr>
        <w:lastRenderedPageBreak/>
        <w:t>-</w:t>
      </w:r>
      <w:r w:rsidR="004B593C" w:rsidRPr="00DF3575">
        <w:rPr>
          <w:color w:val="000000" w:themeColor="text1"/>
        </w:rPr>
        <w:t xml:space="preserve"> обеспечить психолого-педагогическую поддержку семьи и повышение компетентности родителей в вопросах воспитания, обучения и развития, охраны и укрепления здоровья детей, обеспечения их безопасности;</w:t>
      </w:r>
    </w:p>
    <w:p w:rsidR="004B593C" w:rsidRPr="00DF3575" w:rsidRDefault="00864782" w:rsidP="00864782">
      <w:pPr>
        <w:ind w:firstLine="709"/>
        <w:jc w:val="both"/>
        <w:rPr>
          <w:color w:val="000000" w:themeColor="text1"/>
        </w:rPr>
      </w:pPr>
      <w:r w:rsidRPr="00DF3575">
        <w:rPr>
          <w:color w:val="000000" w:themeColor="text1"/>
        </w:rPr>
        <w:t>-</w:t>
      </w:r>
      <w:r w:rsidR="004B593C" w:rsidRPr="00DF3575">
        <w:rPr>
          <w:color w:val="000000" w:themeColor="text1"/>
        </w:rPr>
        <w:t xml:space="preserve"> обеспечить 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rsidR="004B593C" w:rsidRPr="00DF3575" w:rsidRDefault="004B593C" w:rsidP="00864782">
      <w:pPr>
        <w:ind w:firstLine="709"/>
        <w:jc w:val="both"/>
        <w:rPr>
          <w:color w:val="000000" w:themeColor="text1"/>
        </w:rPr>
      </w:pPr>
      <w:r w:rsidRPr="00DF3575">
        <w:rPr>
          <w:color w:val="000000" w:themeColor="text1"/>
        </w:rPr>
        <w:t>Программа включает три основных раздела: целевой, содержательный и организационный. Дополнительным разделом является краткая презентация основных сведений из Программы для родителей воспитанников.</w:t>
      </w:r>
    </w:p>
    <w:p w:rsidR="00864782" w:rsidRPr="005F5EC8" w:rsidRDefault="004B593C" w:rsidP="005F5EC8">
      <w:pPr>
        <w:autoSpaceDE w:val="0"/>
        <w:autoSpaceDN w:val="0"/>
        <w:adjustRightInd w:val="0"/>
        <w:ind w:firstLine="709"/>
        <w:jc w:val="both"/>
        <w:rPr>
          <w:rFonts w:eastAsiaTheme="minorHAnsi"/>
          <w:b/>
          <w:bCs/>
          <w:color w:val="000000" w:themeColor="text1"/>
          <w:sz w:val="23"/>
          <w:szCs w:val="23"/>
          <w:lang w:eastAsia="en-US"/>
        </w:rPr>
      </w:pPr>
      <w:r w:rsidRPr="00DF3575">
        <w:rPr>
          <w:rFonts w:eastAsiaTheme="minorHAnsi"/>
          <w:b/>
          <w:bCs/>
          <w:color w:val="000000" w:themeColor="text1"/>
          <w:sz w:val="23"/>
          <w:szCs w:val="23"/>
          <w:lang w:eastAsia="en-US"/>
        </w:rPr>
        <w:t>Возрастные и иные категории детей, на которых ориентирована Программа</w:t>
      </w:r>
    </w:p>
    <w:p w:rsidR="004B593C" w:rsidRPr="00DF3575" w:rsidRDefault="004B593C"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Первая младшая группа (2-3 года) </w:t>
      </w:r>
      <w:r w:rsidR="00864782" w:rsidRPr="00DF3575">
        <w:rPr>
          <w:rFonts w:eastAsiaTheme="minorHAnsi"/>
          <w:color w:val="000000" w:themeColor="text1"/>
          <w:sz w:val="23"/>
          <w:szCs w:val="23"/>
          <w:lang w:eastAsia="en-US"/>
        </w:rPr>
        <w:t>предельная наполняемость 22 человека</w:t>
      </w:r>
    </w:p>
    <w:p w:rsidR="004A00A1" w:rsidRPr="00DF3575" w:rsidRDefault="004A00A1" w:rsidP="004A00A1">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Часть, формируемая участниками образовательных отношений, представлена следующими парциальными программами дошкольного образования:</w:t>
      </w:r>
    </w:p>
    <w:p w:rsidR="00D30653" w:rsidRPr="00D30653" w:rsidRDefault="00D30653" w:rsidP="00D30653">
      <w:pPr>
        <w:autoSpaceDE w:val="0"/>
        <w:autoSpaceDN w:val="0"/>
        <w:adjustRightInd w:val="0"/>
        <w:ind w:firstLine="709"/>
        <w:jc w:val="both"/>
        <w:rPr>
          <w:rFonts w:eastAsiaTheme="minorHAnsi"/>
          <w:color w:val="000000" w:themeColor="text1"/>
          <w:sz w:val="23"/>
          <w:szCs w:val="23"/>
          <w:lang w:eastAsia="en-US"/>
        </w:rPr>
      </w:pPr>
      <w:r>
        <w:rPr>
          <w:rFonts w:eastAsiaTheme="minorHAnsi"/>
          <w:color w:val="000000" w:themeColor="text1"/>
          <w:sz w:val="23"/>
          <w:szCs w:val="23"/>
          <w:lang w:eastAsia="en-US"/>
        </w:rPr>
        <w:t xml:space="preserve">- </w:t>
      </w:r>
      <w:r w:rsidRPr="00D30653">
        <w:rPr>
          <w:rFonts w:eastAsiaTheme="minorHAnsi"/>
          <w:color w:val="000000" w:themeColor="text1"/>
          <w:sz w:val="23"/>
          <w:szCs w:val="23"/>
          <w:lang w:eastAsia="en-US"/>
        </w:rPr>
        <w:t>Дубровская Н.В. «Цвет творчества». Парциальная программа художественно-эстетического развит</w:t>
      </w:r>
      <w:r>
        <w:rPr>
          <w:rFonts w:eastAsiaTheme="minorHAnsi"/>
          <w:color w:val="000000" w:themeColor="text1"/>
          <w:sz w:val="23"/>
          <w:szCs w:val="23"/>
          <w:lang w:eastAsia="en-US"/>
        </w:rPr>
        <w:t>ия дошкольников. От 2 до 7 лет.</w:t>
      </w:r>
    </w:p>
    <w:p w:rsidR="004B593C" w:rsidRPr="00DF3575" w:rsidRDefault="004B593C" w:rsidP="00D30653">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Основная цель взаимодействия педагогов с семьей – обеспечить:</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психолого-педагогическую поддержку семьи и повышение компетентности родителей в вопросах образования, охраны и укрепления здоровья детей младенческого, раннего и дошкольного возраста;</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w:t>
      </w:r>
      <w:r w:rsidR="004B593C" w:rsidRPr="00DF3575">
        <w:rPr>
          <w:rFonts w:eastAsiaTheme="minorHAnsi"/>
          <w:color w:val="000000" w:themeColor="text1"/>
          <w:sz w:val="23"/>
          <w:szCs w:val="23"/>
          <w:lang w:eastAsia="en-US"/>
        </w:rPr>
        <w:t>единство подходов к воспитанию и обучению детей в условиях ДОУ и семьи;</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повышение воспитательного потенциала семьи.</w:t>
      </w:r>
    </w:p>
    <w:p w:rsidR="004B593C" w:rsidRPr="00DF3575" w:rsidRDefault="004B593C"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Основными задачами взаимодействия детского сада с семьей являются:</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информировать родителей и общественность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ДОУ;</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просвещение родителей, повышение их правовой, психолого-педагогической компетентности в вопросах охраны и укрепления здоровья, развития и образования детей;</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способствовать развитию ответственного и осознанного родительства как базовой основы благополучия семьи;</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построить взаимодействие в форме сотрудничества и установления партнерских отношений с родителями детей младенческого, раннего и дошкольного возраста для решения образовательных задач;</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вовлекать родителей в образовательный процесс.</w:t>
      </w:r>
    </w:p>
    <w:p w:rsidR="004B593C" w:rsidRPr="00DF3575" w:rsidRDefault="004B593C"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В основу совместной деятельности семьи и дошкольного учреждения заложены следующие принципы:</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приоритет семьи в воспитании, обучении и развитии ребенка;</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открытость;</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взаимное доверие, уважение и доброжелательность во взаимоотношениях педагогов и родителей;</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индивидуально-дифференцированный подход к каждой семье;</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возрастосообразность.</w:t>
      </w:r>
    </w:p>
    <w:p w:rsidR="004A00A1" w:rsidRPr="00DF3575" w:rsidRDefault="004B593C" w:rsidP="004A00A1">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Взаимодействие с родителями воспитанников строится по следующим направлениям работы.</w:t>
      </w:r>
    </w:p>
    <w:p w:rsidR="004B593C" w:rsidRPr="00DF3575" w:rsidRDefault="004B593C" w:rsidP="004A00A1">
      <w:pPr>
        <w:autoSpaceDE w:val="0"/>
        <w:autoSpaceDN w:val="0"/>
        <w:adjustRightInd w:val="0"/>
        <w:ind w:firstLine="709"/>
        <w:jc w:val="both"/>
        <w:rPr>
          <w:rFonts w:eastAsiaTheme="minorHAnsi"/>
          <w:b/>
          <w:color w:val="000000" w:themeColor="text1"/>
          <w:sz w:val="23"/>
          <w:szCs w:val="23"/>
          <w:lang w:eastAsia="en-US"/>
        </w:rPr>
      </w:pPr>
      <w:r w:rsidRPr="00DF3575">
        <w:rPr>
          <w:rFonts w:eastAsiaTheme="minorHAnsi"/>
          <w:b/>
          <w:color w:val="000000" w:themeColor="text1"/>
          <w:sz w:val="23"/>
          <w:szCs w:val="23"/>
          <w:lang w:eastAsia="en-US"/>
        </w:rPr>
        <w:t>Диагностико-аналитическое направление</w:t>
      </w:r>
    </w:p>
    <w:p w:rsidR="004B593C" w:rsidRPr="00DF3575" w:rsidRDefault="004B593C"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Включает получение и анализ данных:</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о семье каждого обучающегося, ее запросах в отношении охраны здоровья и развития ребенка;</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об уровне психолого-педагогической компетентности родителей;</w:t>
      </w:r>
    </w:p>
    <w:p w:rsidR="004B593C"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4B593C" w:rsidRPr="00DF3575">
        <w:rPr>
          <w:rFonts w:eastAsiaTheme="minorHAnsi"/>
          <w:color w:val="000000" w:themeColor="text1"/>
          <w:sz w:val="23"/>
          <w:szCs w:val="23"/>
          <w:lang w:eastAsia="en-US"/>
        </w:rPr>
        <w:t xml:space="preserve"> планирование работы с семьей с учетом результатов проведенного анализа;</w:t>
      </w:r>
      <w:r w:rsidR="004B593C" w:rsidRPr="00DF3575">
        <w:rPr>
          <w:color w:val="000000" w:themeColor="text1"/>
        </w:rPr>
        <w:t xml:space="preserve"> </w:t>
      </w:r>
      <w:r w:rsidR="004B593C" w:rsidRPr="00DF3575">
        <w:rPr>
          <w:rFonts w:eastAsiaTheme="minorHAnsi"/>
          <w:color w:val="000000" w:themeColor="text1"/>
          <w:sz w:val="23"/>
          <w:szCs w:val="23"/>
          <w:lang w:eastAsia="en-US"/>
        </w:rPr>
        <w:t>• согласование воспитательных задач</w:t>
      </w:r>
    </w:p>
    <w:p w:rsidR="00864782" w:rsidRPr="00DF3575" w:rsidRDefault="00864782" w:rsidP="00864782">
      <w:pPr>
        <w:autoSpaceDE w:val="0"/>
        <w:autoSpaceDN w:val="0"/>
        <w:adjustRightInd w:val="0"/>
        <w:ind w:firstLine="709"/>
        <w:jc w:val="both"/>
        <w:rPr>
          <w:rFonts w:eastAsiaTheme="minorHAnsi"/>
          <w:b/>
          <w:color w:val="000000" w:themeColor="text1"/>
          <w:sz w:val="23"/>
          <w:szCs w:val="23"/>
          <w:lang w:eastAsia="en-US"/>
        </w:rPr>
      </w:pPr>
      <w:r w:rsidRPr="00DF3575">
        <w:rPr>
          <w:rFonts w:eastAsiaTheme="minorHAnsi"/>
          <w:b/>
          <w:color w:val="000000" w:themeColor="text1"/>
          <w:sz w:val="23"/>
          <w:szCs w:val="23"/>
          <w:lang w:eastAsia="en-US"/>
        </w:rPr>
        <w:t>Просветительское направление</w:t>
      </w:r>
    </w:p>
    <w:p w:rsidR="00864782"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Просвещение родителей по вопросам:</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особенностей психофизиологического и психического развития детей младенческого, раннего и дошкольного возраста;</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выбора эффективных методов обучения и воспитания детей определенного возраста;</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lastRenderedPageBreak/>
        <w:t>-</w:t>
      </w:r>
      <w:r w:rsidR="00864782" w:rsidRPr="00DF3575">
        <w:rPr>
          <w:rFonts w:eastAsiaTheme="minorHAnsi"/>
          <w:color w:val="000000" w:themeColor="text1"/>
          <w:sz w:val="23"/>
          <w:szCs w:val="23"/>
          <w:lang w:eastAsia="en-US"/>
        </w:rPr>
        <w:t xml:space="preserve"> ознакомления с актуальной информацией о государственной политике в области дошкольного образования, включая информирование о мерах господдержки семьям с детьми дошкольного возраста;</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информирования об особенностях реализуемой в ДОУ образовательной программы;</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условий пребывания ребенка в группе ДОУ;</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содержания и методов образовательной работы с детьми</w:t>
      </w:r>
    </w:p>
    <w:p w:rsidR="00864782" w:rsidRPr="00DF3575" w:rsidRDefault="00864782" w:rsidP="00864782">
      <w:pPr>
        <w:autoSpaceDE w:val="0"/>
        <w:autoSpaceDN w:val="0"/>
        <w:adjustRightInd w:val="0"/>
        <w:ind w:firstLine="709"/>
        <w:jc w:val="both"/>
        <w:rPr>
          <w:rFonts w:eastAsiaTheme="minorHAnsi"/>
          <w:b/>
          <w:color w:val="000000" w:themeColor="text1"/>
          <w:sz w:val="23"/>
          <w:szCs w:val="23"/>
          <w:lang w:eastAsia="en-US"/>
        </w:rPr>
      </w:pPr>
      <w:r w:rsidRPr="00DF3575">
        <w:rPr>
          <w:rFonts w:eastAsiaTheme="minorHAnsi"/>
          <w:b/>
          <w:color w:val="000000" w:themeColor="text1"/>
          <w:sz w:val="23"/>
          <w:szCs w:val="23"/>
          <w:lang w:eastAsia="en-US"/>
        </w:rPr>
        <w:t>Консультационное направление</w:t>
      </w:r>
    </w:p>
    <w:p w:rsidR="00864782"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Консультирование родителей:</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по вопросам их взаимодействия с ребенком, преодоления возникающих проблем воспитания и обучения детей, в том числе с особыми образовательными потребностями (ООП) в условиях семьи;</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об особенностях поведения и взаимодействия ребенка со сверстниками и педагогом;</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 xml:space="preserve">- </w:t>
      </w:r>
      <w:r w:rsidR="00864782" w:rsidRPr="00DF3575">
        <w:rPr>
          <w:rFonts w:eastAsiaTheme="minorHAnsi"/>
          <w:color w:val="000000" w:themeColor="text1"/>
          <w:sz w:val="23"/>
          <w:szCs w:val="23"/>
          <w:lang w:eastAsia="en-US"/>
        </w:rPr>
        <w:t>о возникающих проблемных ситуациях;</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о способах воспитания и построения продуктивного взаимодействия с детьми младенческого, раннего и дошкольного возраста;</w:t>
      </w:r>
    </w:p>
    <w:p w:rsidR="00864782" w:rsidRPr="00DF3575" w:rsidRDefault="004A00A1"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w:t>
      </w:r>
      <w:r w:rsidR="00864782" w:rsidRPr="00DF3575">
        <w:rPr>
          <w:rFonts w:eastAsiaTheme="minorHAnsi"/>
          <w:color w:val="000000" w:themeColor="text1"/>
          <w:sz w:val="23"/>
          <w:szCs w:val="23"/>
          <w:lang w:eastAsia="en-US"/>
        </w:rPr>
        <w:t xml:space="preserve"> о способах организации и участия в детских деятельностях, об образовательном процессе и др.</w:t>
      </w:r>
    </w:p>
    <w:p w:rsidR="00864782"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Благодаря разностороннему взаимодействию ДОУ с родителями своих воспитанников повышается качество образовательного процесса и происходит сближение всех участников образовательного процесса, развивается творческий потенциал детей и нереализованный потенциал взрослых.</w:t>
      </w:r>
    </w:p>
    <w:p w:rsidR="00864782"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Важный момент в формировании традиций в учреждении — совместное проведение народных праздников, посиделок в гостиной. Ежегодно проводятся мероприятия, в которых родители принимают активное участие.</w:t>
      </w:r>
    </w:p>
    <w:p w:rsidR="00864782" w:rsidRPr="00DF3575" w:rsidRDefault="00864782" w:rsidP="00864782">
      <w:pPr>
        <w:autoSpaceDE w:val="0"/>
        <w:autoSpaceDN w:val="0"/>
        <w:adjustRightInd w:val="0"/>
        <w:ind w:firstLine="709"/>
        <w:jc w:val="both"/>
        <w:rPr>
          <w:color w:val="000000" w:themeColor="text1"/>
        </w:rPr>
      </w:pPr>
      <w:r w:rsidRPr="00DF3575">
        <w:rPr>
          <w:rFonts w:eastAsiaTheme="minorHAnsi"/>
          <w:color w:val="000000" w:themeColor="text1"/>
          <w:sz w:val="23"/>
          <w:szCs w:val="23"/>
          <w:lang w:eastAsia="en-US"/>
        </w:rPr>
        <w:t>Основные практические формы взаимодействия ДОУ с семьей</w:t>
      </w:r>
      <w:r w:rsidRPr="00DF3575">
        <w:rPr>
          <w:color w:val="000000" w:themeColor="text1"/>
        </w:rPr>
        <w:t xml:space="preserve"> </w:t>
      </w:r>
    </w:p>
    <w:p w:rsidR="00864782" w:rsidRPr="00DF3575" w:rsidRDefault="00864782" w:rsidP="00864782">
      <w:pPr>
        <w:autoSpaceDE w:val="0"/>
        <w:autoSpaceDN w:val="0"/>
        <w:adjustRightInd w:val="0"/>
        <w:ind w:firstLine="709"/>
        <w:jc w:val="both"/>
        <w:rPr>
          <w:rFonts w:eastAsiaTheme="minorHAnsi"/>
          <w:b/>
          <w:color w:val="000000" w:themeColor="text1"/>
          <w:sz w:val="23"/>
          <w:szCs w:val="23"/>
          <w:lang w:eastAsia="en-US"/>
        </w:rPr>
      </w:pPr>
      <w:r w:rsidRPr="00DF3575">
        <w:rPr>
          <w:rFonts w:eastAsiaTheme="minorHAnsi"/>
          <w:b/>
          <w:color w:val="000000" w:themeColor="text1"/>
          <w:sz w:val="23"/>
          <w:szCs w:val="23"/>
          <w:lang w:eastAsia="en-US"/>
        </w:rPr>
        <w:t>Знакомство с семьей:</w:t>
      </w:r>
    </w:p>
    <w:p w:rsidR="00864782"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Встречи-знакомства, анкетирование</w:t>
      </w:r>
    </w:p>
    <w:p w:rsidR="00864782" w:rsidRPr="00DF3575" w:rsidRDefault="00864782" w:rsidP="00864782">
      <w:pPr>
        <w:autoSpaceDE w:val="0"/>
        <w:autoSpaceDN w:val="0"/>
        <w:adjustRightInd w:val="0"/>
        <w:ind w:firstLine="709"/>
        <w:jc w:val="both"/>
        <w:rPr>
          <w:rFonts w:eastAsiaTheme="minorHAnsi"/>
          <w:b/>
          <w:color w:val="000000" w:themeColor="text1"/>
          <w:sz w:val="23"/>
          <w:szCs w:val="23"/>
          <w:lang w:eastAsia="en-US"/>
        </w:rPr>
      </w:pPr>
      <w:r w:rsidRPr="00DF3575">
        <w:rPr>
          <w:rFonts w:eastAsiaTheme="minorHAnsi"/>
          <w:b/>
          <w:color w:val="000000" w:themeColor="text1"/>
          <w:sz w:val="23"/>
          <w:szCs w:val="23"/>
          <w:lang w:eastAsia="en-US"/>
        </w:rPr>
        <w:t>Информирование родителей о ходе образовательной деятельности:</w:t>
      </w:r>
    </w:p>
    <w:p w:rsidR="00864782"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Дни открытых дверей, индивидуальные и групповые консультации, родительские собрания, информационные стенды, создание памяток, сайт ДОУ, организация выставок детского творчества, приглашение родителей на детские концерты и праздники</w:t>
      </w:r>
    </w:p>
    <w:p w:rsidR="00864782" w:rsidRPr="00DF3575" w:rsidRDefault="00864782" w:rsidP="00864782">
      <w:pPr>
        <w:autoSpaceDE w:val="0"/>
        <w:autoSpaceDN w:val="0"/>
        <w:adjustRightInd w:val="0"/>
        <w:ind w:firstLine="709"/>
        <w:jc w:val="both"/>
        <w:rPr>
          <w:rFonts w:eastAsiaTheme="minorHAnsi"/>
          <w:b/>
          <w:color w:val="000000" w:themeColor="text1"/>
          <w:sz w:val="23"/>
          <w:szCs w:val="23"/>
          <w:lang w:eastAsia="en-US"/>
        </w:rPr>
      </w:pPr>
      <w:r w:rsidRPr="00DF3575">
        <w:rPr>
          <w:rFonts w:eastAsiaTheme="minorHAnsi"/>
          <w:b/>
          <w:color w:val="000000" w:themeColor="text1"/>
          <w:sz w:val="23"/>
          <w:szCs w:val="23"/>
          <w:lang w:eastAsia="en-US"/>
        </w:rPr>
        <w:t xml:space="preserve">Просвещение родителей: </w:t>
      </w:r>
    </w:p>
    <w:p w:rsidR="00864782"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Лекции, семинары, семинары-практикумы, мастер-классы, тренинги, создание родительской библиотеки в группах</w:t>
      </w:r>
    </w:p>
    <w:p w:rsidR="00864782" w:rsidRPr="00DF3575" w:rsidRDefault="00864782" w:rsidP="00864782">
      <w:pPr>
        <w:autoSpaceDE w:val="0"/>
        <w:autoSpaceDN w:val="0"/>
        <w:adjustRightInd w:val="0"/>
        <w:ind w:firstLine="709"/>
        <w:jc w:val="both"/>
        <w:rPr>
          <w:rFonts w:eastAsiaTheme="minorHAnsi"/>
          <w:b/>
          <w:color w:val="000000" w:themeColor="text1"/>
          <w:sz w:val="23"/>
          <w:szCs w:val="23"/>
          <w:lang w:eastAsia="en-US"/>
        </w:rPr>
      </w:pPr>
      <w:r w:rsidRPr="00DF3575">
        <w:rPr>
          <w:rFonts w:eastAsiaTheme="minorHAnsi"/>
          <w:b/>
          <w:color w:val="000000" w:themeColor="text1"/>
          <w:sz w:val="23"/>
          <w:szCs w:val="23"/>
          <w:lang w:eastAsia="en-US"/>
        </w:rPr>
        <w:t>Совместная деятельность:</w:t>
      </w:r>
    </w:p>
    <w:p w:rsidR="004B593C" w:rsidRPr="00DF3575" w:rsidRDefault="00864782" w:rsidP="00864782">
      <w:pPr>
        <w:autoSpaceDE w:val="0"/>
        <w:autoSpaceDN w:val="0"/>
        <w:adjustRightInd w:val="0"/>
        <w:ind w:firstLine="709"/>
        <w:jc w:val="both"/>
        <w:rPr>
          <w:rFonts w:eastAsiaTheme="minorHAnsi"/>
          <w:color w:val="000000" w:themeColor="text1"/>
          <w:sz w:val="23"/>
          <w:szCs w:val="23"/>
          <w:lang w:eastAsia="en-US"/>
        </w:rPr>
      </w:pPr>
      <w:r w:rsidRPr="00DF3575">
        <w:rPr>
          <w:rFonts w:eastAsiaTheme="minorHAnsi"/>
          <w:color w:val="000000" w:themeColor="text1"/>
          <w:sz w:val="23"/>
          <w:szCs w:val="23"/>
          <w:lang w:eastAsia="en-US"/>
        </w:rPr>
        <w:t>Привлечение родителей к участию в занятиях, акциях, экскурсиях, конкурсах, субботниках, в детской исследовательской и проектной деятельности и в разработке проектов.</w:t>
      </w:r>
    </w:p>
    <w:p w:rsidR="00C42AD9" w:rsidRPr="00DF3575" w:rsidRDefault="00C42AD9" w:rsidP="002D73EA">
      <w:pPr>
        <w:tabs>
          <w:tab w:val="left" w:pos="3240"/>
        </w:tabs>
        <w:rPr>
          <w:b/>
          <w:color w:val="000000" w:themeColor="text1"/>
        </w:rPr>
      </w:pPr>
    </w:p>
    <w:p w:rsidR="00864782" w:rsidRPr="00DF3575" w:rsidRDefault="00864782" w:rsidP="00864782">
      <w:pPr>
        <w:tabs>
          <w:tab w:val="left" w:pos="3240"/>
        </w:tabs>
        <w:rPr>
          <w:b/>
          <w:color w:val="000000" w:themeColor="text1"/>
        </w:rPr>
      </w:pPr>
      <w:r w:rsidRPr="00DF3575">
        <w:rPr>
          <w:b/>
          <w:color w:val="000000" w:themeColor="text1"/>
        </w:rPr>
        <w:t>Ссылка на ФОП:</w:t>
      </w:r>
    </w:p>
    <w:p w:rsidR="00864782" w:rsidRPr="00DF3575" w:rsidRDefault="00864782" w:rsidP="00864782">
      <w:pPr>
        <w:pStyle w:val="Default"/>
        <w:ind w:firstLine="709"/>
        <w:jc w:val="both"/>
        <w:rPr>
          <w:rFonts w:eastAsiaTheme="minorHAnsi"/>
          <w:color w:val="000000" w:themeColor="text1"/>
          <w:sz w:val="23"/>
          <w:szCs w:val="23"/>
        </w:rPr>
      </w:pPr>
      <w:r w:rsidRPr="00DF3575">
        <w:rPr>
          <w:color w:val="000000" w:themeColor="text1"/>
        </w:rPr>
        <w:t xml:space="preserve">Программа МАДОУ «Детский сад № 12» комбинированного вида опирается на Федеральную образовательную программу дошкольного образования (ФОП ДО), утвержденную Приказом </w:t>
      </w:r>
      <w:r w:rsidRPr="00DF3575">
        <w:rPr>
          <w:rFonts w:eastAsiaTheme="minorHAnsi"/>
          <w:color w:val="000000" w:themeColor="text1"/>
          <w:sz w:val="23"/>
          <w:szCs w:val="23"/>
        </w:rPr>
        <w:t>Министерства просвещения Российской федерации № 1028 от 25 ноября 2022</w:t>
      </w:r>
      <w:r w:rsidR="004A00A1" w:rsidRPr="00DF3575">
        <w:rPr>
          <w:rFonts w:eastAsiaTheme="minorHAnsi"/>
          <w:color w:val="000000" w:themeColor="text1"/>
          <w:sz w:val="23"/>
          <w:szCs w:val="23"/>
        </w:rPr>
        <w:t xml:space="preserve"> </w:t>
      </w:r>
      <w:r w:rsidRPr="00DF3575">
        <w:rPr>
          <w:rFonts w:eastAsiaTheme="minorHAnsi"/>
          <w:color w:val="000000" w:themeColor="text1"/>
          <w:sz w:val="23"/>
          <w:szCs w:val="23"/>
        </w:rPr>
        <w:t xml:space="preserve">г. </w:t>
      </w:r>
    </w:p>
    <w:p w:rsidR="00455D16" w:rsidRPr="00FD0AB2" w:rsidRDefault="00455D16" w:rsidP="00EC5E0C">
      <w:pPr>
        <w:ind w:firstLine="709"/>
        <w:rPr>
          <w:color w:val="000000" w:themeColor="text1"/>
        </w:rPr>
      </w:pPr>
      <w:bookmarkStart w:id="0" w:name="_GoBack"/>
      <w:bookmarkEnd w:id="0"/>
    </w:p>
    <w:p w:rsidR="00EC5E0C" w:rsidRPr="00DF3575" w:rsidRDefault="00EC5E0C" w:rsidP="00EC5E0C">
      <w:pPr>
        <w:ind w:firstLine="709"/>
        <w:rPr>
          <w:b/>
          <w:color w:val="000000" w:themeColor="text1"/>
        </w:rPr>
      </w:pPr>
    </w:p>
    <w:p w:rsidR="00EC5E0C" w:rsidRPr="00EC5E0C" w:rsidRDefault="00EC5E0C" w:rsidP="00EC5E0C">
      <w:pPr>
        <w:tabs>
          <w:tab w:val="left" w:pos="3240"/>
        </w:tabs>
        <w:rPr>
          <w:b/>
          <w:color w:val="000000" w:themeColor="text1"/>
        </w:rPr>
      </w:pPr>
    </w:p>
    <w:sectPr w:rsidR="00EC5E0C" w:rsidRPr="00EC5E0C" w:rsidSect="00985835">
      <w:type w:val="continuous"/>
      <w:pgSz w:w="11906" w:h="16838"/>
      <w:pgMar w:top="851"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5964" w:rsidRDefault="002B5964">
      <w:r>
        <w:separator/>
      </w:r>
    </w:p>
  </w:endnote>
  <w:endnote w:type="continuationSeparator" w:id="0">
    <w:p w:rsidR="002B5964" w:rsidRDefault="002B59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entury Schoolbook">
    <w:panose1 w:val="02040604050505020304"/>
    <w:charset w:val="CC"/>
    <w:family w:val="roman"/>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Franklin Gothic Medium">
    <w:panose1 w:val="020B0603020102020204"/>
    <w:charset w:val="CC"/>
    <w:family w:val="swiss"/>
    <w:pitch w:val="variable"/>
    <w:sig w:usb0="000002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Segoe UI">
    <w:panose1 w:val="020B0502040204020203"/>
    <w:charset w:val="CC"/>
    <w:family w:val="swiss"/>
    <w:pitch w:val="variable"/>
    <w:sig w:usb0="E10022FF" w:usb1="C000E47F" w:usb2="00000029" w:usb3="00000000" w:csb0="000001DF" w:csb1="00000000"/>
  </w:font>
  <w:font w:name="Bookman Old Style">
    <w:panose1 w:val="02050604050505020204"/>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Liberation Serif">
    <w:altName w:val="Times New Roman"/>
    <w:charset w:val="CC"/>
    <w:family w:val="roman"/>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5EC8" w:rsidRDefault="005F5EC8" w:rsidP="00337AF9">
    <w:pPr>
      <w:pStyle w:val="a8"/>
      <w:framePr w:wrap="around" w:vAnchor="text" w:hAnchor="margin" w:xAlign="inside" w:y="1"/>
      <w:rPr>
        <w:rStyle w:val="aa"/>
      </w:rPr>
    </w:pPr>
    <w:r>
      <w:rPr>
        <w:rStyle w:val="aa"/>
      </w:rPr>
      <w:fldChar w:fldCharType="begin"/>
    </w:r>
    <w:r>
      <w:rPr>
        <w:rStyle w:val="aa"/>
      </w:rPr>
      <w:instrText xml:space="preserve">PAGE  </w:instrText>
    </w:r>
    <w:r>
      <w:rPr>
        <w:rStyle w:val="aa"/>
      </w:rPr>
      <w:fldChar w:fldCharType="end"/>
    </w:r>
  </w:p>
  <w:p w:rsidR="005F5EC8" w:rsidRDefault="005F5EC8" w:rsidP="00337AF9">
    <w:pPr>
      <w:pStyle w:val="a8"/>
      <w:ind w:right="360" w:firstLine="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611081"/>
      <w:docPartObj>
        <w:docPartGallery w:val="Page Numbers (Bottom of Page)"/>
        <w:docPartUnique/>
      </w:docPartObj>
    </w:sdtPr>
    <w:sdtContent>
      <w:p w:rsidR="005F5EC8" w:rsidRDefault="005F5EC8">
        <w:pPr>
          <w:pStyle w:val="a8"/>
          <w:jc w:val="right"/>
        </w:pPr>
        <w:r>
          <w:fldChar w:fldCharType="begin"/>
        </w:r>
        <w:r>
          <w:instrText xml:space="preserve"> PAGE   \* MERGEFORMAT </w:instrText>
        </w:r>
        <w:r>
          <w:fldChar w:fldCharType="separate"/>
        </w:r>
        <w:r w:rsidR="00803C0B">
          <w:rPr>
            <w:noProof/>
          </w:rPr>
          <w:t>66</w:t>
        </w:r>
        <w:r>
          <w:rPr>
            <w:noProof/>
          </w:rPr>
          <w:fldChar w:fldCharType="end"/>
        </w:r>
      </w:p>
    </w:sdtContent>
  </w:sdt>
  <w:p w:rsidR="005F5EC8" w:rsidRDefault="005F5EC8" w:rsidP="00337AF9">
    <w:pPr>
      <w:pStyle w:val="a8"/>
      <w:ind w:right="360" w:firstLine="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5964" w:rsidRDefault="002B5964">
      <w:r>
        <w:separator/>
      </w:r>
    </w:p>
  </w:footnote>
  <w:footnote w:type="continuationSeparator" w:id="0">
    <w:p w:rsidR="002B5964" w:rsidRDefault="002B596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7"/>
    <w:multiLevelType w:val="multilevel"/>
    <w:tmpl w:val="00000017"/>
    <w:name w:val="WW8Num23"/>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 w15:restartNumberingAfterBreak="0">
    <w:nsid w:val="00000019"/>
    <w:multiLevelType w:val="multilevel"/>
    <w:tmpl w:val="00000019"/>
    <w:name w:val="WW8Num25"/>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 w15:restartNumberingAfterBreak="0">
    <w:nsid w:val="0000001B"/>
    <w:multiLevelType w:val="multilevel"/>
    <w:tmpl w:val="0000001B"/>
    <w:name w:val="WW8Num27"/>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3" w15:restartNumberingAfterBreak="0">
    <w:nsid w:val="0000001C"/>
    <w:multiLevelType w:val="multilevel"/>
    <w:tmpl w:val="0000001C"/>
    <w:name w:val="WW8Num28"/>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4" w15:restartNumberingAfterBreak="0">
    <w:nsid w:val="0000001F"/>
    <w:multiLevelType w:val="multilevel"/>
    <w:tmpl w:val="0000001F"/>
    <w:name w:val="WW8Num31"/>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5" w15:restartNumberingAfterBreak="0">
    <w:nsid w:val="00000402"/>
    <w:multiLevelType w:val="multilevel"/>
    <w:tmpl w:val="00000885"/>
    <w:lvl w:ilvl="0">
      <w:start w:val="1"/>
      <w:numFmt w:val="decimal"/>
      <w:lvlText w:val="%1"/>
      <w:lvlJc w:val="left"/>
      <w:pPr>
        <w:ind w:left="100" w:hanging="142"/>
      </w:pPr>
      <w:rPr>
        <w:rFonts w:ascii="Times New Roman" w:hAnsi="Times New Roman" w:cs="Times New Roman"/>
        <w:b w:val="0"/>
        <w:bCs w:val="0"/>
        <w:sz w:val="28"/>
        <w:szCs w:val="28"/>
      </w:rPr>
    </w:lvl>
    <w:lvl w:ilvl="1">
      <w:numFmt w:val="bullet"/>
      <w:lvlText w:val="•"/>
      <w:lvlJc w:val="left"/>
      <w:pPr>
        <w:ind w:left="1086" w:hanging="142"/>
      </w:pPr>
    </w:lvl>
    <w:lvl w:ilvl="2">
      <w:numFmt w:val="bullet"/>
      <w:lvlText w:val="•"/>
      <w:lvlJc w:val="left"/>
      <w:pPr>
        <w:ind w:left="2073" w:hanging="142"/>
      </w:pPr>
    </w:lvl>
    <w:lvl w:ilvl="3">
      <w:numFmt w:val="bullet"/>
      <w:lvlText w:val="•"/>
      <w:lvlJc w:val="left"/>
      <w:pPr>
        <w:ind w:left="3059" w:hanging="142"/>
      </w:pPr>
    </w:lvl>
    <w:lvl w:ilvl="4">
      <w:numFmt w:val="bullet"/>
      <w:lvlText w:val="•"/>
      <w:lvlJc w:val="left"/>
      <w:pPr>
        <w:ind w:left="4046" w:hanging="142"/>
      </w:pPr>
    </w:lvl>
    <w:lvl w:ilvl="5">
      <w:numFmt w:val="bullet"/>
      <w:lvlText w:val="•"/>
      <w:lvlJc w:val="left"/>
      <w:pPr>
        <w:ind w:left="5033" w:hanging="142"/>
      </w:pPr>
    </w:lvl>
    <w:lvl w:ilvl="6">
      <w:numFmt w:val="bullet"/>
      <w:lvlText w:val="•"/>
      <w:lvlJc w:val="left"/>
      <w:pPr>
        <w:ind w:left="6019" w:hanging="142"/>
      </w:pPr>
    </w:lvl>
    <w:lvl w:ilvl="7">
      <w:numFmt w:val="bullet"/>
      <w:lvlText w:val="•"/>
      <w:lvlJc w:val="left"/>
      <w:pPr>
        <w:ind w:left="7006" w:hanging="142"/>
      </w:pPr>
    </w:lvl>
    <w:lvl w:ilvl="8">
      <w:numFmt w:val="bullet"/>
      <w:lvlText w:val="•"/>
      <w:lvlJc w:val="left"/>
      <w:pPr>
        <w:ind w:left="7993" w:hanging="142"/>
      </w:pPr>
    </w:lvl>
  </w:abstractNum>
  <w:abstractNum w:abstractNumId="6" w15:restartNumberingAfterBreak="0">
    <w:nsid w:val="05D74A8C"/>
    <w:multiLevelType w:val="hybridMultilevel"/>
    <w:tmpl w:val="2DEC00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73E7DE6"/>
    <w:multiLevelType w:val="hybridMultilevel"/>
    <w:tmpl w:val="84AC205C"/>
    <w:lvl w:ilvl="0" w:tplc="D162181E">
      <w:start w:val="1"/>
      <w:numFmt w:val="bullet"/>
      <w:pStyle w:val="2"/>
      <w:lvlText w:val=""/>
      <w:lvlJc w:val="left"/>
      <w:pPr>
        <w:tabs>
          <w:tab w:val="num" w:pos="537"/>
        </w:tabs>
        <w:ind w:left="537" w:hanging="357"/>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11760EC5"/>
    <w:multiLevelType w:val="multilevel"/>
    <w:tmpl w:val="A170C95A"/>
    <w:lvl w:ilvl="0">
      <w:start w:val="1"/>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17B245AE"/>
    <w:multiLevelType w:val="hybridMultilevel"/>
    <w:tmpl w:val="E9063AB8"/>
    <w:lvl w:ilvl="0" w:tplc="7FEABA1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A4E5E03"/>
    <w:multiLevelType w:val="hybridMultilevel"/>
    <w:tmpl w:val="C56A00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4FE67F7"/>
    <w:multiLevelType w:val="hybridMultilevel"/>
    <w:tmpl w:val="6220DC2E"/>
    <w:lvl w:ilvl="0" w:tplc="7FEABA1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74D4AE2"/>
    <w:multiLevelType w:val="hybridMultilevel"/>
    <w:tmpl w:val="0B12F7C6"/>
    <w:lvl w:ilvl="0" w:tplc="7FEABA18">
      <w:start w:val="2"/>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3B8F1A02"/>
    <w:multiLevelType w:val="hybridMultilevel"/>
    <w:tmpl w:val="029A1C8C"/>
    <w:lvl w:ilvl="0" w:tplc="7FEABA1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D22751A"/>
    <w:multiLevelType w:val="hybridMultilevel"/>
    <w:tmpl w:val="5D8082A2"/>
    <w:lvl w:ilvl="0" w:tplc="7FEABA1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05A709E"/>
    <w:multiLevelType w:val="hybridMultilevel"/>
    <w:tmpl w:val="433A6C18"/>
    <w:lvl w:ilvl="0" w:tplc="7FEABA1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5BE4FC5"/>
    <w:multiLevelType w:val="hybridMultilevel"/>
    <w:tmpl w:val="D610D34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A544C50"/>
    <w:multiLevelType w:val="multilevel"/>
    <w:tmpl w:val="9A14A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2F66476"/>
    <w:multiLevelType w:val="hybridMultilevel"/>
    <w:tmpl w:val="BA340D6C"/>
    <w:lvl w:ilvl="0" w:tplc="0419000F">
      <w:start w:val="1"/>
      <w:numFmt w:val="decimal"/>
      <w:lvlText w:val="%1."/>
      <w:lvlJc w:val="left"/>
      <w:pPr>
        <w:ind w:left="1428" w:hanging="360"/>
      </w:pPr>
      <w:rPr>
        <w:rFonts w:cs="Times New Roman"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9" w15:restartNumberingAfterBreak="0">
    <w:nsid w:val="55F71F39"/>
    <w:multiLevelType w:val="multilevel"/>
    <w:tmpl w:val="03FC2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11651F5"/>
    <w:multiLevelType w:val="hybridMultilevel"/>
    <w:tmpl w:val="B822832A"/>
    <w:lvl w:ilvl="0" w:tplc="7FEABA18">
      <w:start w:val="2"/>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63114875"/>
    <w:multiLevelType w:val="multilevel"/>
    <w:tmpl w:val="D1901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43E42FF"/>
    <w:multiLevelType w:val="multilevel"/>
    <w:tmpl w:val="E2EC1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66E2CC4"/>
    <w:multiLevelType w:val="hybridMultilevel"/>
    <w:tmpl w:val="1EC26FE8"/>
    <w:lvl w:ilvl="0" w:tplc="7FEABA1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766E35C8"/>
    <w:multiLevelType w:val="multilevel"/>
    <w:tmpl w:val="EC7E2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8"/>
  </w:num>
  <w:num w:numId="4">
    <w:abstractNumId w:val="19"/>
  </w:num>
  <w:num w:numId="5">
    <w:abstractNumId w:val="12"/>
  </w:num>
  <w:num w:numId="6">
    <w:abstractNumId w:val="20"/>
  </w:num>
  <w:num w:numId="7">
    <w:abstractNumId w:val="9"/>
  </w:num>
  <w:num w:numId="8">
    <w:abstractNumId w:val="14"/>
  </w:num>
  <w:num w:numId="9">
    <w:abstractNumId w:val="23"/>
  </w:num>
  <w:num w:numId="10">
    <w:abstractNumId w:val="15"/>
  </w:num>
  <w:num w:numId="11">
    <w:abstractNumId w:val="11"/>
  </w:num>
  <w:num w:numId="12">
    <w:abstractNumId w:val="13"/>
  </w:num>
  <w:num w:numId="13">
    <w:abstractNumId w:val="5"/>
  </w:num>
  <w:num w:numId="14">
    <w:abstractNumId w:val="10"/>
  </w:num>
  <w:num w:numId="15">
    <w:abstractNumId w:val="17"/>
  </w:num>
  <w:num w:numId="16">
    <w:abstractNumId w:val="21"/>
  </w:num>
  <w:num w:numId="17">
    <w:abstractNumId w:val="24"/>
  </w:num>
  <w:num w:numId="18">
    <w:abstractNumId w:val="22"/>
  </w:num>
  <w:num w:numId="19">
    <w:abstractNumId w:val="18"/>
  </w:num>
  <w:num w:numId="20">
    <w:abstractNumId w:val="1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37D8C"/>
    <w:rsid w:val="000000A5"/>
    <w:rsid w:val="00000F7F"/>
    <w:rsid w:val="00002AC7"/>
    <w:rsid w:val="00002B43"/>
    <w:rsid w:val="00003620"/>
    <w:rsid w:val="00007AEB"/>
    <w:rsid w:val="00012A09"/>
    <w:rsid w:val="0001408E"/>
    <w:rsid w:val="000175A5"/>
    <w:rsid w:val="000177F1"/>
    <w:rsid w:val="00020907"/>
    <w:rsid w:val="000220C5"/>
    <w:rsid w:val="000236C0"/>
    <w:rsid w:val="000247F7"/>
    <w:rsid w:val="000260F1"/>
    <w:rsid w:val="00035163"/>
    <w:rsid w:val="0003517E"/>
    <w:rsid w:val="000353AF"/>
    <w:rsid w:val="00040433"/>
    <w:rsid w:val="00042880"/>
    <w:rsid w:val="000434D8"/>
    <w:rsid w:val="00044336"/>
    <w:rsid w:val="000448F6"/>
    <w:rsid w:val="00044DEC"/>
    <w:rsid w:val="0004787C"/>
    <w:rsid w:val="00053F7A"/>
    <w:rsid w:val="0005494A"/>
    <w:rsid w:val="000616E7"/>
    <w:rsid w:val="000638B9"/>
    <w:rsid w:val="00063E02"/>
    <w:rsid w:val="0006552B"/>
    <w:rsid w:val="00065C2C"/>
    <w:rsid w:val="00066EAD"/>
    <w:rsid w:val="00067EBA"/>
    <w:rsid w:val="00071A9B"/>
    <w:rsid w:val="000746DB"/>
    <w:rsid w:val="00075FB5"/>
    <w:rsid w:val="00080DE1"/>
    <w:rsid w:val="00082587"/>
    <w:rsid w:val="00083C98"/>
    <w:rsid w:val="00085AC5"/>
    <w:rsid w:val="00091593"/>
    <w:rsid w:val="000918F9"/>
    <w:rsid w:val="00094BC6"/>
    <w:rsid w:val="000A254B"/>
    <w:rsid w:val="000A3A54"/>
    <w:rsid w:val="000A4A2F"/>
    <w:rsid w:val="000A5589"/>
    <w:rsid w:val="000A69D0"/>
    <w:rsid w:val="000B07EA"/>
    <w:rsid w:val="000B2D80"/>
    <w:rsid w:val="000B30D2"/>
    <w:rsid w:val="000B5809"/>
    <w:rsid w:val="000B5EAB"/>
    <w:rsid w:val="000B60C1"/>
    <w:rsid w:val="000B6B8B"/>
    <w:rsid w:val="000C35EA"/>
    <w:rsid w:val="000C7B86"/>
    <w:rsid w:val="000D33CB"/>
    <w:rsid w:val="000D52AA"/>
    <w:rsid w:val="000D5F07"/>
    <w:rsid w:val="000D771C"/>
    <w:rsid w:val="000F168B"/>
    <w:rsid w:val="000F2C52"/>
    <w:rsid w:val="000F6040"/>
    <w:rsid w:val="00100503"/>
    <w:rsid w:val="00105D96"/>
    <w:rsid w:val="001110F7"/>
    <w:rsid w:val="001116AC"/>
    <w:rsid w:val="00111E07"/>
    <w:rsid w:val="001200F2"/>
    <w:rsid w:val="001215A6"/>
    <w:rsid w:val="00126F61"/>
    <w:rsid w:val="00135BFD"/>
    <w:rsid w:val="00137D8C"/>
    <w:rsid w:val="00141C7C"/>
    <w:rsid w:val="0014339E"/>
    <w:rsid w:val="00145330"/>
    <w:rsid w:val="00146CAF"/>
    <w:rsid w:val="00146EA8"/>
    <w:rsid w:val="0015202D"/>
    <w:rsid w:val="001543CF"/>
    <w:rsid w:val="0015471F"/>
    <w:rsid w:val="00156754"/>
    <w:rsid w:val="001578B5"/>
    <w:rsid w:val="00160656"/>
    <w:rsid w:val="0016132A"/>
    <w:rsid w:val="00161372"/>
    <w:rsid w:val="00163F18"/>
    <w:rsid w:val="0016618E"/>
    <w:rsid w:val="00172073"/>
    <w:rsid w:val="001744B8"/>
    <w:rsid w:val="00176F9B"/>
    <w:rsid w:val="00184821"/>
    <w:rsid w:val="0019000E"/>
    <w:rsid w:val="0019291A"/>
    <w:rsid w:val="00193E0E"/>
    <w:rsid w:val="00193F3D"/>
    <w:rsid w:val="001A6188"/>
    <w:rsid w:val="001A75BE"/>
    <w:rsid w:val="001A7FDE"/>
    <w:rsid w:val="001B40AB"/>
    <w:rsid w:val="001B7202"/>
    <w:rsid w:val="001C0F20"/>
    <w:rsid w:val="001C35CE"/>
    <w:rsid w:val="001C46FD"/>
    <w:rsid w:val="001C4B21"/>
    <w:rsid w:val="001C517B"/>
    <w:rsid w:val="001C6D30"/>
    <w:rsid w:val="001D56F0"/>
    <w:rsid w:val="001D7D27"/>
    <w:rsid w:val="001E1C34"/>
    <w:rsid w:val="001E47BE"/>
    <w:rsid w:val="001E7010"/>
    <w:rsid w:val="001E7EC1"/>
    <w:rsid w:val="001F075C"/>
    <w:rsid w:val="001F4710"/>
    <w:rsid w:val="001F4C1D"/>
    <w:rsid w:val="001F6C74"/>
    <w:rsid w:val="00203B81"/>
    <w:rsid w:val="00213273"/>
    <w:rsid w:val="00213EB1"/>
    <w:rsid w:val="00215DE3"/>
    <w:rsid w:val="00221932"/>
    <w:rsid w:val="002301F3"/>
    <w:rsid w:val="00232ED6"/>
    <w:rsid w:val="002332F1"/>
    <w:rsid w:val="002353F1"/>
    <w:rsid w:val="00235B57"/>
    <w:rsid w:val="002463C9"/>
    <w:rsid w:val="00251BDD"/>
    <w:rsid w:val="0025443C"/>
    <w:rsid w:val="00255185"/>
    <w:rsid w:val="0025746E"/>
    <w:rsid w:val="002605B0"/>
    <w:rsid w:val="002645AF"/>
    <w:rsid w:val="00265FA5"/>
    <w:rsid w:val="002664C4"/>
    <w:rsid w:val="00272ACA"/>
    <w:rsid w:val="002737E3"/>
    <w:rsid w:val="002737E6"/>
    <w:rsid w:val="00276D97"/>
    <w:rsid w:val="0027752A"/>
    <w:rsid w:val="0028508F"/>
    <w:rsid w:val="00292639"/>
    <w:rsid w:val="00297496"/>
    <w:rsid w:val="002A0C88"/>
    <w:rsid w:val="002B03C8"/>
    <w:rsid w:val="002B1DBD"/>
    <w:rsid w:val="002B4831"/>
    <w:rsid w:val="002B5964"/>
    <w:rsid w:val="002B65F5"/>
    <w:rsid w:val="002B70DB"/>
    <w:rsid w:val="002C1940"/>
    <w:rsid w:val="002C2028"/>
    <w:rsid w:val="002C6571"/>
    <w:rsid w:val="002D0DCE"/>
    <w:rsid w:val="002D1EE7"/>
    <w:rsid w:val="002D46C2"/>
    <w:rsid w:val="002D73EA"/>
    <w:rsid w:val="002E0020"/>
    <w:rsid w:val="002E43DF"/>
    <w:rsid w:val="002E7396"/>
    <w:rsid w:val="002F2D80"/>
    <w:rsid w:val="002F3AE8"/>
    <w:rsid w:val="00312425"/>
    <w:rsid w:val="003158D1"/>
    <w:rsid w:val="00320847"/>
    <w:rsid w:val="0032490C"/>
    <w:rsid w:val="00324A13"/>
    <w:rsid w:val="00324FA3"/>
    <w:rsid w:val="00325EB3"/>
    <w:rsid w:val="00326811"/>
    <w:rsid w:val="003273B1"/>
    <w:rsid w:val="0033251D"/>
    <w:rsid w:val="003337AA"/>
    <w:rsid w:val="003355C6"/>
    <w:rsid w:val="00337AF9"/>
    <w:rsid w:val="003401FB"/>
    <w:rsid w:val="003402DA"/>
    <w:rsid w:val="0034543C"/>
    <w:rsid w:val="003507BC"/>
    <w:rsid w:val="003518F9"/>
    <w:rsid w:val="003538E5"/>
    <w:rsid w:val="003569DC"/>
    <w:rsid w:val="00362FE6"/>
    <w:rsid w:val="003671CB"/>
    <w:rsid w:val="003718A5"/>
    <w:rsid w:val="0037531D"/>
    <w:rsid w:val="00376DEF"/>
    <w:rsid w:val="00377CED"/>
    <w:rsid w:val="003811B8"/>
    <w:rsid w:val="00382605"/>
    <w:rsid w:val="00387258"/>
    <w:rsid w:val="003905E5"/>
    <w:rsid w:val="00395525"/>
    <w:rsid w:val="00396364"/>
    <w:rsid w:val="003A11A5"/>
    <w:rsid w:val="003A5A4B"/>
    <w:rsid w:val="003B3C90"/>
    <w:rsid w:val="003B4966"/>
    <w:rsid w:val="003B5433"/>
    <w:rsid w:val="003C1115"/>
    <w:rsid w:val="003C4B0E"/>
    <w:rsid w:val="003C5A50"/>
    <w:rsid w:val="003D0D1D"/>
    <w:rsid w:val="003D1959"/>
    <w:rsid w:val="003D25A1"/>
    <w:rsid w:val="003D5AA9"/>
    <w:rsid w:val="003E0147"/>
    <w:rsid w:val="003E0EA3"/>
    <w:rsid w:val="003F159B"/>
    <w:rsid w:val="0040039C"/>
    <w:rsid w:val="00400761"/>
    <w:rsid w:val="00400A22"/>
    <w:rsid w:val="00402E02"/>
    <w:rsid w:val="00403C2F"/>
    <w:rsid w:val="00403E5A"/>
    <w:rsid w:val="00404AE4"/>
    <w:rsid w:val="0041119A"/>
    <w:rsid w:val="00413EA3"/>
    <w:rsid w:val="00414CF1"/>
    <w:rsid w:val="004164E7"/>
    <w:rsid w:val="004212F8"/>
    <w:rsid w:val="00422601"/>
    <w:rsid w:val="004262E3"/>
    <w:rsid w:val="004278FF"/>
    <w:rsid w:val="00431999"/>
    <w:rsid w:val="00431F5E"/>
    <w:rsid w:val="00432923"/>
    <w:rsid w:val="00446340"/>
    <w:rsid w:val="00447104"/>
    <w:rsid w:val="004471BD"/>
    <w:rsid w:val="004505DB"/>
    <w:rsid w:val="00453D7E"/>
    <w:rsid w:val="00453FE0"/>
    <w:rsid w:val="00454138"/>
    <w:rsid w:val="004542CE"/>
    <w:rsid w:val="00455D16"/>
    <w:rsid w:val="004563D8"/>
    <w:rsid w:val="0046644F"/>
    <w:rsid w:val="004665C4"/>
    <w:rsid w:val="004703F6"/>
    <w:rsid w:val="00471F39"/>
    <w:rsid w:val="004730FC"/>
    <w:rsid w:val="00474F7A"/>
    <w:rsid w:val="0047509F"/>
    <w:rsid w:val="00475A43"/>
    <w:rsid w:val="00475C96"/>
    <w:rsid w:val="00480B8A"/>
    <w:rsid w:val="00480F21"/>
    <w:rsid w:val="00487F69"/>
    <w:rsid w:val="004A00A1"/>
    <w:rsid w:val="004A1A23"/>
    <w:rsid w:val="004A33FA"/>
    <w:rsid w:val="004A462C"/>
    <w:rsid w:val="004A4ECE"/>
    <w:rsid w:val="004A7183"/>
    <w:rsid w:val="004B593C"/>
    <w:rsid w:val="004C02C2"/>
    <w:rsid w:val="004C1CB6"/>
    <w:rsid w:val="004C46DE"/>
    <w:rsid w:val="004C67DB"/>
    <w:rsid w:val="004E0F3A"/>
    <w:rsid w:val="004E1289"/>
    <w:rsid w:val="004F1BB4"/>
    <w:rsid w:val="004F74A6"/>
    <w:rsid w:val="004F7AC2"/>
    <w:rsid w:val="004F7C0D"/>
    <w:rsid w:val="00503385"/>
    <w:rsid w:val="00503835"/>
    <w:rsid w:val="00507C65"/>
    <w:rsid w:val="0051179E"/>
    <w:rsid w:val="00513029"/>
    <w:rsid w:val="00513066"/>
    <w:rsid w:val="0051504E"/>
    <w:rsid w:val="005155DA"/>
    <w:rsid w:val="005200DA"/>
    <w:rsid w:val="005215AA"/>
    <w:rsid w:val="00522147"/>
    <w:rsid w:val="00526F49"/>
    <w:rsid w:val="00527430"/>
    <w:rsid w:val="00527C4E"/>
    <w:rsid w:val="00531512"/>
    <w:rsid w:val="00532F97"/>
    <w:rsid w:val="00534BA2"/>
    <w:rsid w:val="00536A73"/>
    <w:rsid w:val="0054040A"/>
    <w:rsid w:val="00541E80"/>
    <w:rsid w:val="00542458"/>
    <w:rsid w:val="00542E0F"/>
    <w:rsid w:val="005454F3"/>
    <w:rsid w:val="00546791"/>
    <w:rsid w:val="005470D6"/>
    <w:rsid w:val="005531A0"/>
    <w:rsid w:val="00553BE5"/>
    <w:rsid w:val="00560FFA"/>
    <w:rsid w:val="005642C9"/>
    <w:rsid w:val="00575892"/>
    <w:rsid w:val="00576232"/>
    <w:rsid w:val="005803C8"/>
    <w:rsid w:val="005811DF"/>
    <w:rsid w:val="00582B45"/>
    <w:rsid w:val="00582F80"/>
    <w:rsid w:val="00583B81"/>
    <w:rsid w:val="00584B73"/>
    <w:rsid w:val="005863FE"/>
    <w:rsid w:val="0059478E"/>
    <w:rsid w:val="00595527"/>
    <w:rsid w:val="005A2C18"/>
    <w:rsid w:val="005A2C2B"/>
    <w:rsid w:val="005A3325"/>
    <w:rsid w:val="005B08B8"/>
    <w:rsid w:val="005B2149"/>
    <w:rsid w:val="005B57B9"/>
    <w:rsid w:val="005B6C34"/>
    <w:rsid w:val="005B7C62"/>
    <w:rsid w:val="005C08E1"/>
    <w:rsid w:val="005C2691"/>
    <w:rsid w:val="005C3D6E"/>
    <w:rsid w:val="005C7F82"/>
    <w:rsid w:val="005D0B7F"/>
    <w:rsid w:val="005D36FA"/>
    <w:rsid w:val="005D4854"/>
    <w:rsid w:val="005D5891"/>
    <w:rsid w:val="005D7FC0"/>
    <w:rsid w:val="005E1CCB"/>
    <w:rsid w:val="005E349D"/>
    <w:rsid w:val="005E63D7"/>
    <w:rsid w:val="005E6686"/>
    <w:rsid w:val="005E7B60"/>
    <w:rsid w:val="005E7F3A"/>
    <w:rsid w:val="005F51F5"/>
    <w:rsid w:val="005F5EC8"/>
    <w:rsid w:val="00600247"/>
    <w:rsid w:val="006039D7"/>
    <w:rsid w:val="0061309C"/>
    <w:rsid w:val="00616E85"/>
    <w:rsid w:val="00625E58"/>
    <w:rsid w:val="00632E2E"/>
    <w:rsid w:val="00636A97"/>
    <w:rsid w:val="00637DCE"/>
    <w:rsid w:val="00642FC6"/>
    <w:rsid w:val="00644AC4"/>
    <w:rsid w:val="0065183E"/>
    <w:rsid w:val="006537F8"/>
    <w:rsid w:val="00657D8D"/>
    <w:rsid w:val="006621EB"/>
    <w:rsid w:val="006629F9"/>
    <w:rsid w:val="006653BB"/>
    <w:rsid w:val="00670F05"/>
    <w:rsid w:val="00680954"/>
    <w:rsid w:val="00680D4B"/>
    <w:rsid w:val="00683EB4"/>
    <w:rsid w:val="00687DE3"/>
    <w:rsid w:val="00693859"/>
    <w:rsid w:val="0069389D"/>
    <w:rsid w:val="00694F7C"/>
    <w:rsid w:val="00696A85"/>
    <w:rsid w:val="006A1FD3"/>
    <w:rsid w:val="006A2526"/>
    <w:rsid w:val="006A3FEA"/>
    <w:rsid w:val="006A454F"/>
    <w:rsid w:val="006B13E9"/>
    <w:rsid w:val="006B2BEE"/>
    <w:rsid w:val="006B3B46"/>
    <w:rsid w:val="006C019E"/>
    <w:rsid w:val="006C3FA6"/>
    <w:rsid w:val="006C488A"/>
    <w:rsid w:val="006C5C73"/>
    <w:rsid w:val="006C611B"/>
    <w:rsid w:val="006D4266"/>
    <w:rsid w:val="006E08A2"/>
    <w:rsid w:val="006E3520"/>
    <w:rsid w:val="006F422F"/>
    <w:rsid w:val="006F6762"/>
    <w:rsid w:val="006F73BE"/>
    <w:rsid w:val="00701E59"/>
    <w:rsid w:val="00703F80"/>
    <w:rsid w:val="00711CC3"/>
    <w:rsid w:val="007121E7"/>
    <w:rsid w:val="0071248C"/>
    <w:rsid w:val="00717AA9"/>
    <w:rsid w:val="00720FC7"/>
    <w:rsid w:val="00721B96"/>
    <w:rsid w:val="0072206A"/>
    <w:rsid w:val="00722DD2"/>
    <w:rsid w:val="00723392"/>
    <w:rsid w:val="007314C8"/>
    <w:rsid w:val="00735172"/>
    <w:rsid w:val="007359F4"/>
    <w:rsid w:val="00741CE8"/>
    <w:rsid w:val="00743428"/>
    <w:rsid w:val="007452BB"/>
    <w:rsid w:val="007457C6"/>
    <w:rsid w:val="007473F9"/>
    <w:rsid w:val="0075560C"/>
    <w:rsid w:val="00755E03"/>
    <w:rsid w:val="00757CCD"/>
    <w:rsid w:val="00765887"/>
    <w:rsid w:val="00765B26"/>
    <w:rsid w:val="00770AB4"/>
    <w:rsid w:val="00771EE8"/>
    <w:rsid w:val="00772745"/>
    <w:rsid w:val="00772857"/>
    <w:rsid w:val="00775537"/>
    <w:rsid w:val="007774DF"/>
    <w:rsid w:val="0077796D"/>
    <w:rsid w:val="0078391F"/>
    <w:rsid w:val="007860DE"/>
    <w:rsid w:val="00786C4D"/>
    <w:rsid w:val="007906C9"/>
    <w:rsid w:val="00791E15"/>
    <w:rsid w:val="007929A7"/>
    <w:rsid w:val="007A711E"/>
    <w:rsid w:val="007A75D7"/>
    <w:rsid w:val="007B314C"/>
    <w:rsid w:val="007C12FA"/>
    <w:rsid w:val="007C6811"/>
    <w:rsid w:val="007C6A4A"/>
    <w:rsid w:val="007D071C"/>
    <w:rsid w:val="007D1D54"/>
    <w:rsid w:val="007D389B"/>
    <w:rsid w:val="007D583E"/>
    <w:rsid w:val="007E10FE"/>
    <w:rsid w:val="007E13A2"/>
    <w:rsid w:val="007E4A3B"/>
    <w:rsid w:val="007E5B77"/>
    <w:rsid w:val="007F357D"/>
    <w:rsid w:val="007F55BB"/>
    <w:rsid w:val="0080063D"/>
    <w:rsid w:val="00803C0B"/>
    <w:rsid w:val="008126AE"/>
    <w:rsid w:val="00815E03"/>
    <w:rsid w:val="00816BD4"/>
    <w:rsid w:val="0082078A"/>
    <w:rsid w:val="008208F4"/>
    <w:rsid w:val="00822402"/>
    <w:rsid w:val="00822B05"/>
    <w:rsid w:val="00823F56"/>
    <w:rsid w:val="008258A5"/>
    <w:rsid w:val="00832034"/>
    <w:rsid w:val="00834B75"/>
    <w:rsid w:val="00840A00"/>
    <w:rsid w:val="0084572E"/>
    <w:rsid w:val="008458F4"/>
    <w:rsid w:val="00846028"/>
    <w:rsid w:val="008500E7"/>
    <w:rsid w:val="00850509"/>
    <w:rsid w:val="0085183A"/>
    <w:rsid w:val="00856242"/>
    <w:rsid w:val="00856E34"/>
    <w:rsid w:val="0086020F"/>
    <w:rsid w:val="00864022"/>
    <w:rsid w:val="00864782"/>
    <w:rsid w:val="008662F8"/>
    <w:rsid w:val="00880FB3"/>
    <w:rsid w:val="00883DD6"/>
    <w:rsid w:val="00885A20"/>
    <w:rsid w:val="00887EA0"/>
    <w:rsid w:val="008A5CF1"/>
    <w:rsid w:val="008A73FF"/>
    <w:rsid w:val="008A7A04"/>
    <w:rsid w:val="008B1411"/>
    <w:rsid w:val="008B1638"/>
    <w:rsid w:val="008B3BE9"/>
    <w:rsid w:val="008B5378"/>
    <w:rsid w:val="008C2F51"/>
    <w:rsid w:val="008C3CDF"/>
    <w:rsid w:val="008C539E"/>
    <w:rsid w:val="008C57DA"/>
    <w:rsid w:val="008C765F"/>
    <w:rsid w:val="008E0187"/>
    <w:rsid w:val="008E4DF3"/>
    <w:rsid w:val="008F06AE"/>
    <w:rsid w:val="008F0D17"/>
    <w:rsid w:val="008F4117"/>
    <w:rsid w:val="008F5410"/>
    <w:rsid w:val="008F54F8"/>
    <w:rsid w:val="008F64DE"/>
    <w:rsid w:val="008F721D"/>
    <w:rsid w:val="009021D7"/>
    <w:rsid w:val="00902EB7"/>
    <w:rsid w:val="0090683A"/>
    <w:rsid w:val="00911288"/>
    <w:rsid w:val="009152CA"/>
    <w:rsid w:val="00923CB9"/>
    <w:rsid w:val="00943D50"/>
    <w:rsid w:val="009440A6"/>
    <w:rsid w:val="0094628E"/>
    <w:rsid w:val="00951195"/>
    <w:rsid w:val="00952CF6"/>
    <w:rsid w:val="0095533E"/>
    <w:rsid w:val="009623AB"/>
    <w:rsid w:val="00963012"/>
    <w:rsid w:val="009641E9"/>
    <w:rsid w:val="00967576"/>
    <w:rsid w:val="00972929"/>
    <w:rsid w:val="009730DB"/>
    <w:rsid w:val="0098155E"/>
    <w:rsid w:val="009827A2"/>
    <w:rsid w:val="00984F08"/>
    <w:rsid w:val="00985835"/>
    <w:rsid w:val="00987692"/>
    <w:rsid w:val="009913EF"/>
    <w:rsid w:val="00991C43"/>
    <w:rsid w:val="00995FEF"/>
    <w:rsid w:val="009A0196"/>
    <w:rsid w:val="009A5318"/>
    <w:rsid w:val="009A5ED2"/>
    <w:rsid w:val="009B2D2C"/>
    <w:rsid w:val="009C15D9"/>
    <w:rsid w:val="009C5D4C"/>
    <w:rsid w:val="009D29E4"/>
    <w:rsid w:val="009D4A9B"/>
    <w:rsid w:val="009F22BC"/>
    <w:rsid w:val="009F580C"/>
    <w:rsid w:val="009F5D4C"/>
    <w:rsid w:val="00A00413"/>
    <w:rsid w:val="00A03149"/>
    <w:rsid w:val="00A05718"/>
    <w:rsid w:val="00A05BB8"/>
    <w:rsid w:val="00A13907"/>
    <w:rsid w:val="00A155A4"/>
    <w:rsid w:val="00A339F0"/>
    <w:rsid w:val="00A36420"/>
    <w:rsid w:val="00A4288E"/>
    <w:rsid w:val="00A42A01"/>
    <w:rsid w:val="00A461E2"/>
    <w:rsid w:val="00A54D0C"/>
    <w:rsid w:val="00A61F9C"/>
    <w:rsid w:val="00A66652"/>
    <w:rsid w:val="00A70611"/>
    <w:rsid w:val="00A74297"/>
    <w:rsid w:val="00A760E2"/>
    <w:rsid w:val="00A8190E"/>
    <w:rsid w:val="00A839CF"/>
    <w:rsid w:val="00A84796"/>
    <w:rsid w:val="00A97C9A"/>
    <w:rsid w:val="00AA196C"/>
    <w:rsid w:val="00AA455E"/>
    <w:rsid w:val="00AB2B85"/>
    <w:rsid w:val="00AB363F"/>
    <w:rsid w:val="00AB55E5"/>
    <w:rsid w:val="00AB668A"/>
    <w:rsid w:val="00AC0A8C"/>
    <w:rsid w:val="00AC3D2F"/>
    <w:rsid w:val="00AC448B"/>
    <w:rsid w:val="00AC5EBE"/>
    <w:rsid w:val="00AC695A"/>
    <w:rsid w:val="00AC6CD5"/>
    <w:rsid w:val="00AC7B31"/>
    <w:rsid w:val="00AD0698"/>
    <w:rsid w:val="00AD1703"/>
    <w:rsid w:val="00AD238A"/>
    <w:rsid w:val="00AD2987"/>
    <w:rsid w:val="00AE3502"/>
    <w:rsid w:val="00AE3553"/>
    <w:rsid w:val="00AF23CE"/>
    <w:rsid w:val="00AF2730"/>
    <w:rsid w:val="00AF3C94"/>
    <w:rsid w:val="00AF55CA"/>
    <w:rsid w:val="00AF55E5"/>
    <w:rsid w:val="00AF62A7"/>
    <w:rsid w:val="00B03715"/>
    <w:rsid w:val="00B05818"/>
    <w:rsid w:val="00B06139"/>
    <w:rsid w:val="00B11CC9"/>
    <w:rsid w:val="00B12211"/>
    <w:rsid w:val="00B20BC1"/>
    <w:rsid w:val="00B2474F"/>
    <w:rsid w:val="00B24792"/>
    <w:rsid w:val="00B25FA0"/>
    <w:rsid w:val="00B27054"/>
    <w:rsid w:val="00B320F0"/>
    <w:rsid w:val="00B33E9C"/>
    <w:rsid w:val="00B35905"/>
    <w:rsid w:val="00B457A1"/>
    <w:rsid w:val="00B5015D"/>
    <w:rsid w:val="00B630BA"/>
    <w:rsid w:val="00B65377"/>
    <w:rsid w:val="00B65A81"/>
    <w:rsid w:val="00B66B04"/>
    <w:rsid w:val="00B716DD"/>
    <w:rsid w:val="00B73A29"/>
    <w:rsid w:val="00B742B5"/>
    <w:rsid w:val="00B77961"/>
    <w:rsid w:val="00B813EF"/>
    <w:rsid w:val="00B83D56"/>
    <w:rsid w:val="00B932D2"/>
    <w:rsid w:val="00B93C36"/>
    <w:rsid w:val="00B95B5A"/>
    <w:rsid w:val="00B978FB"/>
    <w:rsid w:val="00BA16A5"/>
    <w:rsid w:val="00BC2616"/>
    <w:rsid w:val="00BC29A6"/>
    <w:rsid w:val="00BC4D9C"/>
    <w:rsid w:val="00BC6BAE"/>
    <w:rsid w:val="00BD2807"/>
    <w:rsid w:val="00BE08E6"/>
    <w:rsid w:val="00BE1337"/>
    <w:rsid w:val="00BE3816"/>
    <w:rsid w:val="00BE5694"/>
    <w:rsid w:val="00BF011A"/>
    <w:rsid w:val="00C0007A"/>
    <w:rsid w:val="00C15A6D"/>
    <w:rsid w:val="00C208B4"/>
    <w:rsid w:val="00C214BE"/>
    <w:rsid w:val="00C335B7"/>
    <w:rsid w:val="00C3445F"/>
    <w:rsid w:val="00C349C2"/>
    <w:rsid w:val="00C35CBB"/>
    <w:rsid w:val="00C35D71"/>
    <w:rsid w:val="00C36EF2"/>
    <w:rsid w:val="00C40132"/>
    <w:rsid w:val="00C42AD9"/>
    <w:rsid w:val="00C42B13"/>
    <w:rsid w:val="00C44056"/>
    <w:rsid w:val="00C46EB6"/>
    <w:rsid w:val="00C50F5B"/>
    <w:rsid w:val="00C52907"/>
    <w:rsid w:val="00C56506"/>
    <w:rsid w:val="00C61B1F"/>
    <w:rsid w:val="00CA51B9"/>
    <w:rsid w:val="00CB2ABD"/>
    <w:rsid w:val="00CB3D94"/>
    <w:rsid w:val="00CC105C"/>
    <w:rsid w:val="00CC46FF"/>
    <w:rsid w:val="00CC609C"/>
    <w:rsid w:val="00CC6E1B"/>
    <w:rsid w:val="00CD1BB5"/>
    <w:rsid w:val="00CE5F6F"/>
    <w:rsid w:val="00CE7248"/>
    <w:rsid w:val="00CF14C1"/>
    <w:rsid w:val="00CF369A"/>
    <w:rsid w:val="00D22B10"/>
    <w:rsid w:val="00D26622"/>
    <w:rsid w:val="00D26DF3"/>
    <w:rsid w:val="00D30653"/>
    <w:rsid w:val="00D33E73"/>
    <w:rsid w:val="00D35B0A"/>
    <w:rsid w:val="00D37603"/>
    <w:rsid w:val="00D40A78"/>
    <w:rsid w:val="00D4345F"/>
    <w:rsid w:val="00D46F00"/>
    <w:rsid w:val="00D5218D"/>
    <w:rsid w:val="00D55DFB"/>
    <w:rsid w:val="00D56960"/>
    <w:rsid w:val="00D6186E"/>
    <w:rsid w:val="00D6793D"/>
    <w:rsid w:val="00D718FA"/>
    <w:rsid w:val="00D7501C"/>
    <w:rsid w:val="00D75AC5"/>
    <w:rsid w:val="00D805A8"/>
    <w:rsid w:val="00D83E56"/>
    <w:rsid w:val="00D8515D"/>
    <w:rsid w:val="00D85177"/>
    <w:rsid w:val="00D92B9B"/>
    <w:rsid w:val="00D94135"/>
    <w:rsid w:val="00D972B8"/>
    <w:rsid w:val="00DA1C54"/>
    <w:rsid w:val="00DA55A7"/>
    <w:rsid w:val="00DA7BBA"/>
    <w:rsid w:val="00DB7365"/>
    <w:rsid w:val="00DB7C15"/>
    <w:rsid w:val="00DC7E2B"/>
    <w:rsid w:val="00DD27C4"/>
    <w:rsid w:val="00DD2CEB"/>
    <w:rsid w:val="00DD4D90"/>
    <w:rsid w:val="00DD58A1"/>
    <w:rsid w:val="00DD6292"/>
    <w:rsid w:val="00DE18AE"/>
    <w:rsid w:val="00DF2CE5"/>
    <w:rsid w:val="00DF3575"/>
    <w:rsid w:val="00DF6DEE"/>
    <w:rsid w:val="00E050FA"/>
    <w:rsid w:val="00E05C29"/>
    <w:rsid w:val="00E05D4D"/>
    <w:rsid w:val="00E103ED"/>
    <w:rsid w:val="00E13349"/>
    <w:rsid w:val="00E2072C"/>
    <w:rsid w:val="00E347E7"/>
    <w:rsid w:val="00E3526A"/>
    <w:rsid w:val="00E3734E"/>
    <w:rsid w:val="00E40BB9"/>
    <w:rsid w:val="00E423CA"/>
    <w:rsid w:val="00E42691"/>
    <w:rsid w:val="00E43409"/>
    <w:rsid w:val="00E43526"/>
    <w:rsid w:val="00E45C91"/>
    <w:rsid w:val="00E51B40"/>
    <w:rsid w:val="00E5549C"/>
    <w:rsid w:val="00E60F07"/>
    <w:rsid w:val="00E610FE"/>
    <w:rsid w:val="00E617B2"/>
    <w:rsid w:val="00E61EDC"/>
    <w:rsid w:val="00E71C95"/>
    <w:rsid w:val="00E739C3"/>
    <w:rsid w:val="00E76822"/>
    <w:rsid w:val="00E8193E"/>
    <w:rsid w:val="00E83DA8"/>
    <w:rsid w:val="00E9015F"/>
    <w:rsid w:val="00E91381"/>
    <w:rsid w:val="00E94E24"/>
    <w:rsid w:val="00E96DF2"/>
    <w:rsid w:val="00EA50E3"/>
    <w:rsid w:val="00EA5A5E"/>
    <w:rsid w:val="00EA6B64"/>
    <w:rsid w:val="00EB5FEB"/>
    <w:rsid w:val="00EC0995"/>
    <w:rsid w:val="00EC143F"/>
    <w:rsid w:val="00EC4059"/>
    <w:rsid w:val="00EC5E0C"/>
    <w:rsid w:val="00EC749E"/>
    <w:rsid w:val="00ED0DE2"/>
    <w:rsid w:val="00ED3790"/>
    <w:rsid w:val="00ED7118"/>
    <w:rsid w:val="00ED7D00"/>
    <w:rsid w:val="00EE18B1"/>
    <w:rsid w:val="00EE21A4"/>
    <w:rsid w:val="00EE6F62"/>
    <w:rsid w:val="00EE77F1"/>
    <w:rsid w:val="00EF0301"/>
    <w:rsid w:val="00EF1959"/>
    <w:rsid w:val="00EF2F22"/>
    <w:rsid w:val="00EF499D"/>
    <w:rsid w:val="00EF536F"/>
    <w:rsid w:val="00EF653C"/>
    <w:rsid w:val="00EF6B06"/>
    <w:rsid w:val="00EF7395"/>
    <w:rsid w:val="00F058D8"/>
    <w:rsid w:val="00F0676A"/>
    <w:rsid w:val="00F15E0A"/>
    <w:rsid w:val="00F17E31"/>
    <w:rsid w:val="00F23C2F"/>
    <w:rsid w:val="00F2467F"/>
    <w:rsid w:val="00F24C8C"/>
    <w:rsid w:val="00F326DE"/>
    <w:rsid w:val="00F34213"/>
    <w:rsid w:val="00F41FE8"/>
    <w:rsid w:val="00F4607D"/>
    <w:rsid w:val="00F471EE"/>
    <w:rsid w:val="00F47C4C"/>
    <w:rsid w:val="00F54CE8"/>
    <w:rsid w:val="00F54FCC"/>
    <w:rsid w:val="00F64B0C"/>
    <w:rsid w:val="00F657A3"/>
    <w:rsid w:val="00F7472B"/>
    <w:rsid w:val="00F840C4"/>
    <w:rsid w:val="00F851ED"/>
    <w:rsid w:val="00F860E5"/>
    <w:rsid w:val="00F86533"/>
    <w:rsid w:val="00F86F9D"/>
    <w:rsid w:val="00F948F7"/>
    <w:rsid w:val="00F95A58"/>
    <w:rsid w:val="00F97C84"/>
    <w:rsid w:val="00FB0AE1"/>
    <w:rsid w:val="00FB2774"/>
    <w:rsid w:val="00FB3FC9"/>
    <w:rsid w:val="00FB50E0"/>
    <w:rsid w:val="00FB6E3D"/>
    <w:rsid w:val="00FB7740"/>
    <w:rsid w:val="00FC02B2"/>
    <w:rsid w:val="00FC3807"/>
    <w:rsid w:val="00FC50A8"/>
    <w:rsid w:val="00FC6559"/>
    <w:rsid w:val="00FC7C70"/>
    <w:rsid w:val="00FD0AB2"/>
    <w:rsid w:val="00FD2BEB"/>
    <w:rsid w:val="00FD58D4"/>
    <w:rsid w:val="00FD5E00"/>
    <w:rsid w:val="00FD6473"/>
    <w:rsid w:val="00FE1CE4"/>
    <w:rsid w:val="00FE6896"/>
    <w:rsid w:val="00FF3096"/>
    <w:rsid w:val="00FF565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B4C766"/>
  <w15:docId w15:val="{4B6B1275-D421-40CD-AB9E-A5C31793F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7AF9"/>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FD6473"/>
    <w:pPr>
      <w:spacing w:before="100" w:beforeAutospacing="1" w:after="100" w:afterAutospacing="1"/>
      <w:outlineLvl w:val="0"/>
    </w:pPr>
    <w:rPr>
      <w:b/>
      <w:bCs/>
      <w:kern w:val="36"/>
      <w:sz w:val="48"/>
      <w:szCs w:val="48"/>
    </w:rPr>
  </w:style>
  <w:style w:type="paragraph" w:styleId="20">
    <w:name w:val="heading 2"/>
    <w:basedOn w:val="a"/>
    <w:link w:val="21"/>
    <w:uiPriority w:val="9"/>
    <w:qFormat/>
    <w:rsid w:val="00FD6473"/>
    <w:pPr>
      <w:spacing w:before="100" w:beforeAutospacing="1" w:after="100" w:afterAutospacing="1"/>
      <w:outlineLvl w:val="1"/>
    </w:pPr>
    <w:rPr>
      <w:b/>
      <w:bCs/>
      <w:sz w:val="36"/>
      <w:szCs w:val="36"/>
    </w:rPr>
  </w:style>
  <w:style w:type="paragraph" w:styleId="3">
    <w:name w:val="heading 3"/>
    <w:basedOn w:val="a"/>
    <w:next w:val="a"/>
    <w:link w:val="30"/>
    <w:uiPriority w:val="9"/>
    <w:qFormat/>
    <w:rsid w:val="00337AF9"/>
    <w:pPr>
      <w:keepNext/>
      <w:spacing w:before="240" w:after="60"/>
      <w:outlineLvl w:val="2"/>
    </w:pPr>
    <w:rPr>
      <w:rFonts w:ascii="Arial" w:hAnsi="Arial" w:cs="Arial"/>
      <w:b/>
      <w:bCs/>
      <w:sz w:val="26"/>
      <w:szCs w:val="26"/>
    </w:rPr>
  </w:style>
  <w:style w:type="paragraph" w:styleId="5">
    <w:name w:val="heading 5"/>
    <w:basedOn w:val="a"/>
    <w:next w:val="a"/>
    <w:link w:val="50"/>
    <w:uiPriority w:val="9"/>
    <w:semiHidden/>
    <w:unhideWhenUsed/>
    <w:qFormat/>
    <w:rsid w:val="003273B1"/>
    <w:pPr>
      <w:keepNext/>
      <w:keepLines/>
      <w:spacing w:before="200"/>
      <w:outlineLvl w:val="4"/>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D6473"/>
    <w:rPr>
      <w:rFonts w:ascii="Times New Roman" w:eastAsia="Times New Roman" w:hAnsi="Times New Roman" w:cs="Times New Roman"/>
      <w:b/>
      <w:bCs/>
      <w:kern w:val="36"/>
      <w:sz w:val="48"/>
      <w:szCs w:val="48"/>
      <w:lang w:eastAsia="ru-RU"/>
    </w:rPr>
  </w:style>
  <w:style w:type="character" w:customStyle="1" w:styleId="21">
    <w:name w:val="Заголовок 2 Знак"/>
    <w:basedOn w:val="a0"/>
    <w:link w:val="20"/>
    <w:uiPriority w:val="9"/>
    <w:rsid w:val="00FD6473"/>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37AF9"/>
    <w:rPr>
      <w:rFonts w:ascii="Arial" w:eastAsia="Times New Roman" w:hAnsi="Arial" w:cs="Arial"/>
      <w:b/>
      <w:bCs/>
      <w:sz w:val="26"/>
      <w:szCs w:val="26"/>
      <w:lang w:eastAsia="ru-RU"/>
    </w:rPr>
  </w:style>
  <w:style w:type="table" w:styleId="a3">
    <w:name w:val="Table Grid"/>
    <w:basedOn w:val="a1"/>
    <w:uiPriority w:val="59"/>
    <w:rsid w:val="00337AF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99"/>
    <w:rsid w:val="00337AF9"/>
    <w:pPr>
      <w:tabs>
        <w:tab w:val="left" w:pos="1260"/>
      </w:tabs>
    </w:pPr>
    <w:rPr>
      <w:bCs/>
      <w:sz w:val="28"/>
      <w:szCs w:val="28"/>
    </w:rPr>
  </w:style>
  <w:style w:type="character" w:customStyle="1" w:styleId="a5">
    <w:name w:val="Основной текст Знак"/>
    <w:basedOn w:val="a0"/>
    <w:link w:val="a4"/>
    <w:uiPriority w:val="99"/>
    <w:rsid w:val="00337AF9"/>
    <w:rPr>
      <w:rFonts w:ascii="Times New Roman" w:eastAsia="Times New Roman" w:hAnsi="Times New Roman" w:cs="Times New Roman"/>
      <w:bCs/>
      <w:sz w:val="28"/>
      <w:szCs w:val="28"/>
      <w:lang w:eastAsia="ru-RU"/>
    </w:rPr>
  </w:style>
  <w:style w:type="paragraph" w:styleId="31">
    <w:name w:val="Body Text 3"/>
    <w:basedOn w:val="a"/>
    <w:link w:val="32"/>
    <w:rsid w:val="00337AF9"/>
    <w:pPr>
      <w:spacing w:after="120"/>
    </w:pPr>
    <w:rPr>
      <w:sz w:val="16"/>
      <w:szCs w:val="16"/>
    </w:rPr>
  </w:style>
  <w:style w:type="character" w:customStyle="1" w:styleId="32">
    <w:name w:val="Основной текст 3 Знак"/>
    <w:basedOn w:val="a0"/>
    <w:link w:val="31"/>
    <w:rsid w:val="00337AF9"/>
    <w:rPr>
      <w:rFonts w:ascii="Times New Roman" w:eastAsia="Times New Roman" w:hAnsi="Times New Roman" w:cs="Times New Roman"/>
      <w:sz w:val="16"/>
      <w:szCs w:val="16"/>
      <w:lang w:eastAsia="ru-RU"/>
    </w:rPr>
  </w:style>
  <w:style w:type="paragraph" w:styleId="a6">
    <w:name w:val="Title"/>
    <w:basedOn w:val="a"/>
    <w:link w:val="a7"/>
    <w:qFormat/>
    <w:rsid w:val="00337AF9"/>
    <w:pPr>
      <w:jc w:val="center"/>
    </w:pPr>
    <w:rPr>
      <w:b/>
      <w:bCs/>
      <w:sz w:val="28"/>
    </w:rPr>
  </w:style>
  <w:style w:type="character" w:customStyle="1" w:styleId="a7">
    <w:name w:val="Заголовок Знак"/>
    <w:basedOn w:val="a0"/>
    <w:link w:val="a6"/>
    <w:rsid w:val="00337AF9"/>
    <w:rPr>
      <w:rFonts w:ascii="Times New Roman" w:eastAsia="Times New Roman" w:hAnsi="Times New Roman" w:cs="Times New Roman"/>
      <w:b/>
      <w:bCs/>
      <w:sz w:val="28"/>
      <w:szCs w:val="24"/>
      <w:lang w:eastAsia="ru-RU"/>
    </w:rPr>
  </w:style>
  <w:style w:type="paragraph" w:styleId="a8">
    <w:name w:val="footer"/>
    <w:basedOn w:val="a"/>
    <w:link w:val="a9"/>
    <w:uiPriority w:val="99"/>
    <w:rsid w:val="00337AF9"/>
    <w:pPr>
      <w:tabs>
        <w:tab w:val="center" w:pos="4677"/>
        <w:tab w:val="right" w:pos="9355"/>
      </w:tabs>
    </w:pPr>
  </w:style>
  <w:style w:type="character" w:customStyle="1" w:styleId="a9">
    <w:name w:val="Нижний колонтитул Знак"/>
    <w:basedOn w:val="a0"/>
    <w:link w:val="a8"/>
    <w:uiPriority w:val="99"/>
    <w:rsid w:val="00337AF9"/>
    <w:rPr>
      <w:rFonts w:ascii="Times New Roman" w:eastAsia="Times New Roman" w:hAnsi="Times New Roman" w:cs="Times New Roman"/>
      <w:sz w:val="24"/>
      <w:szCs w:val="24"/>
      <w:lang w:eastAsia="ru-RU"/>
    </w:rPr>
  </w:style>
  <w:style w:type="character" w:styleId="aa">
    <w:name w:val="page number"/>
    <w:basedOn w:val="a0"/>
    <w:rsid w:val="00337AF9"/>
  </w:style>
  <w:style w:type="paragraph" w:styleId="ab">
    <w:name w:val="header"/>
    <w:basedOn w:val="a"/>
    <w:link w:val="ac"/>
    <w:uiPriority w:val="99"/>
    <w:rsid w:val="00337AF9"/>
    <w:pPr>
      <w:tabs>
        <w:tab w:val="center" w:pos="4677"/>
        <w:tab w:val="right" w:pos="9355"/>
      </w:tabs>
    </w:pPr>
  </w:style>
  <w:style w:type="character" w:customStyle="1" w:styleId="ac">
    <w:name w:val="Верхний колонтитул Знак"/>
    <w:basedOn w:val="a0"/>
    <w:link w:val="ab"/>
    <w:uiPriority w:val="99"/>
    <w:rsid w:val="00337AF9"/>
    <w:rPr>
      <w:rFonts w:ascii="Times New Roman" w:eastAsia="Times New Roman" w:hAnsi="Times New Roman" w:cs="Times New Roman"/>
      <w:sz w:val="24"/>
      <w:szCs w:val="24"/>
      <w:lang w:eastAsia="ru-RU"/>
    </w:rPr>
  </w:style>
  <w:style w:type="paragraph" w:customStyle="1" w:styleId="xl24">
    <w:name w:val="xl24"/>
    <w:basedOn w:val="a"/>
    <w:rsid w:val="00337AF9"/>
    <w:pPr>
      <w:spacing w:before="100" w:beforeAutospacing="1" w:after="100" w:afterAutospacing="1"/>
    </w:pPr>
    <w:rPr>
      <w:rFonts w:ascii="Arial" w:eastAsia="Arial Unicode MS" w:hAnsi="Arial" w:cs="Arial Unicode MS"/>
      <w:b/>
      <w:bCs/>
      <w:sz w:val="28"/>
      <w:szCs w:val="28"/>
    </w:rPr>
  </w:style>
  <w:style w:type="paragraph" w:styleId="ad">
    <w:name w:val="footnote text"/>
    <w:basedOn w:val="a"/>
    <w:link w:val="ae"/>
    <w:uiPriority w:val="99"/>
    <w:unhideWhenUsed/>
    <w:rsid w:val="00337AF9"/>
    <w:pPr>
      <w:spacing w:after="200" w:line="276" w:lineRule="auto"/>
      <w:ind w:firstLine="1134"/>
      <w:jc w:val="center"/>
    </w:pPr>
    <w:rPr>
      <w:rFonts w:eastAsia="Calibri"/>
      <w:sz w:val="20"/>
      <w:szCs w:val="20"/>
      <w:lang w:eastAsia="en-US"/>
    </w:rPr>
  </w:style>
  <w:style w:type="character" w:customStyle="1" w:styleId="ae">
    <w:name w:val="Текст сноски Знак"/>
    <w:basedOn w:val="a0"/>
    <w:link w:val="ad"/>
    <w:uiPriority w:val="99"/>
    <w:rsid w:val="00337AF9"/>
    <w:rPr>
      <w:rFonts w:ascii="Times New Roman" w:eastAsia="Calibri" w:hAnsi="Times New Roman" w:cs="Times New Roman"/>
      <w:sz w:val="20"/>
      <w:szCs w:val="20"/>
    </w:rPr>
  </w:style>
  <w:style w:type="character" w:styleId="af">
    <w:name w:val="footnote reference"/>
    <w:basedOn w:val="a0"/>
    <w:uiPriority w:val="99"/>
    <w:unhideWhenUsed/>
    <w:rsid w:val="00337AF9"/>
    <w:rPr>
      <w:vertAlign w:val="superscript"/>
    </w:rPr>
  </w:style>
  <w:style w:type="paragraph" w:customStyle="1" w:styleId="Style5">
    <w:name w:val="Style5"/>
    <w:basedOn w:val="a"/>
    <w:uiPriority w:val="99"/>
    <w:rsid w:val="00337AF9"/>
    <w:pPr>
      <w:widowControl w:val="0"/>
      <w:autoSpaceDE w:val="0"/>
      <w:autoSpaceDN w:val="0"/>
      <w:adjustRightInd w:val="0"/>
      <w:spacing w:line="223" w:lineRule="exact"/>
      <w:ind w:firstLine="288"/>
      <w:jc w:val="both"/>
    </w:pPr>
    <w:rPr>
      <w:rFonts w:ascii="Tahoma" w:hAnsi="Tahoma" w:cs="Tahoma"/>
    </w:rPr>
  </w:style>
  <w:style w:type="character" w:customStyle="1" w:styleId="FontStyle202">
    <w:name w:val="Font Style202"/>
    <w:basedOn w:val="a0"/>
    <w:uiPriority w:val="99"/>
    <w:rsid w:val="00337AF9"/>
    <w:rPr>
      <w:rFonts w:ascii="Century Schoolbook" w:hAnsi="Century Schoolbook" w:cs="Century Schoolbook"/>
      <w:b/>
      <w:bCs/>
      <w:sz w:val="20"/>
      <w:szCs w:val="20"/>
    </w:rPr>
  </w:style>
  <w:style w:type="character" w:customStyle="1" w:styleId="FontStyle207">
    <w:name w:val="Font Style207"/>
    <w:basedOn w:val="a0"/>
    <w:uiPriority w:val="99"/>
    <w:rsid w:val="00337AF9"/>
    <w:rPr>
      <w:rFonts w:ascii="Century Schoolbook" w:hAnsi="Century Schoolbook" w:cs="Century Schoolbook"/>
      <w:sz w:val="18"/>
      <w:szCs w:val="18"/>
    </w:rPr>
  </w:style>
  <w:style w:type="paragraph" w:customStyle="1" w:styleId="Style15">
    <w:name w:val="Style15"/>
    <w:basedOn w:val="a"/>
    <w:uiPriority w:val="99"/>
    <w:rsid w:val="00337AF9"/>
    <w:pPr>
      <w:widowControl w:val="0"/>
      <w:autoSpaceDE w:val="0"/>
      <w:autoSpaceDN w:val="0"/>
      <w:adjustRightInd w:val="0"/>
      <w:spacing w:line="269" w:lineRule="exact"/>
      <w:ind w:hanging="154"/>
      <w:jc w:val="both"/>
    </w:pPr>
    <w:rPr>
      <w:rFonts w:ascii="Tahoma" w:hAnsi="Tahoma" w:cs="Tahoma"/>
    </w:rPr>
  </w:style>
  <w:style w:type="paragraph" w:customStyle="1" w:styleId="Style17">
    <w:name w:val="Style17"/>
    <w:basedOn w:val="a"/>
    <w:uiPriority w:val="99"/>
    <w:rsid w:val="00337AF9"/>
    <w:pPr>
      <w:widowControl w:val="0"/>
      <w:autoSpaceDE w:val="0"/>
      <w:autoSpaceDN w:val="0"/>
      <w:adjustRightInd w:val="0"/>
    </w:pPr>
    <w:rPr>
      <w:rFonts w:ascii="Tahoma" w:hAnsi="Tahoma" w:cs="Tahoma"/>
    </w:rPr>
  </w:style>
  <w:style w:type="character" w:customStyle="1" w:styleId="FontStyle209">
    <w:name w:val="Font Style209"/>
    <w:basedOn w:val="a0"/>
    <w:uiPriority w:val="99"/>
    <w:rsid w:val="00337AF9"/>
    <w:rPr>
      <w:rFonts w:ascii="Microsoft Sans Serif" w:hAnsi="Microsoft Sans Serif" w:cs="Microsoft Sans Serif"/>
      <w:b/>
      <w:bCs/>
      <w:sz w:val="26"/>
      <w:szCs w:val="26"/>
    </w:rPr>
  </w:style>
  <w:style w:type="character" w:customStyle="1" w:styleId="FontStyle211">
    <w:name w:val="Font Style211"/>
    <w:basedOn w:val="a0"/>
    <w:uiPriority w:val="99"/>
    <w:rsid w:val="00337AF9"/>
    <w:rPr>
      <w:rFonts w:ascii="Microsoft Sans Serif" w:hAnsi="Microsoft Sans Serif" w:cs="Microsoft Sans Serif"/>
      <w:b/>
      <w:bCs/>
      <w:sz w:val="22"/>
      <w:szCs w:val="22"/>
    </w:rPr>
  </w:style>
  <w:style w:type="paragraph" w:customStyle="1" w:styleId="Style51">
    <w:name w:val="Style51"/>
    <w:basedOn w:val="a"/>
    <w:uiPriority w:val="99"/>
    <w:rsid w:val="00337AF9"/>
    <w:pPr>
      <w:widowControl w:val="0"/>
      <w:autoSpaceDE w:val="0"/>
      <w:autoSpaceDN w:val="0"/>
      <w:adjustRightInd w:val="0"/>
    </w:pPr>
    <w:rPr>
      <w:rFonts w:ascii="Tahoma" w:hAnsi="Tahoma" w:cs="Tahoma"/>
    </w:rPr>
  </w:style>
  <w:style w:type="paragraph" w:customStyle="1" w:styleId="Style52">
    <w:name w:val="Style52"/>
    <w:basedOn w:val="a"/>
    <w:uiPriority w:val="99"/>
    <w:rsid w:val="00337AF9"/>
    <w:pPr>
      <w:widowControl w:val="0"/>
      <w:autoSpaceDE w:val="0"/>
      <w:autoSpaceDN w:val="0"/>
      <w:adjustRightInd w:val="0"/>
      <w:spacing w:line="262" w:lineRule="exact"/>
      <w:ind w:firstLine="173"/>
      <w:jc w:val="both"/>
    </w:pPr>
    <w:rPr>
      <w:rFonts w:ascii="Tahoma" w:hAnsi="Tahoma" w:cs="Tahoma"/>
    </w:rPr>
  </w:style>
  <w:style w:type="paragraph" w:customStyle="1" w:styleId="Style84">
    <w:name w:val="Style84"/>
    <w:basedOn w:val="a"/>
    <w:uiPriority w:val="99"/>
    <w:rsid w:val="00337AF9"/>
    <w:pPr>
      <w:widowControl w:val="0"/>
      <w:autoSpaceDE w:val="0"/>
      <w:autoSpaceDN w:val="0"/>
      <w:adjustRightInd w:val="0"/>
    </w:pPr>
    <w:rPr>
      <w:rFonts w:ascii="Tahoma" w:hAnsi="Tahoma" w:cs="Tahoma"/>
    </w:rPr>
  </w:style>
  <w:style w:type="paragraph" w:customStyle="1" w:styleId="Style196">
    <w:name w:val="Style196"/>
    <w:basedOn w:val="a"/>
    <w:uiPriority w:val="99"/>
    <w:rsid w:val="00337AF9"/>
    <w:pPr>
      <w:widowControl w:val="0"/>
      <w:autoSpaceDE w:val="0"/>
      <w:autoSpaceDN w:val="0"/>
      <w:adjustRightInd w:val="0"/>
      <w:spacing w:line="262" w:lineRule="exact"/>
      <w:ind w:hanging="154"/>
      <w:jc w:val="both"/>
    </w:pPr>
    <w:rPr>
      <w:rFonts w:ascii="Tahoma" w:hAnsi="Tahoma" w:cs="Tahoma"/>
    </w:rPr>
  </w:style>
  <w:style w:type="paragraph" w:customStyle="1" w:styleId="Style197">
    <w:name w:val="Style197"/>
    <w:basedOn w:val="a"/>
    <w:uiPriority w:val="99"/>
    <w:rsid w:val="00337AF9"/>
    <w:pPr>
      <w:widowControl w:val="0"/>
      <w:autoSpaceDE w:val="0"/>
      <w:autoSpaceDN w:val="0"/>
      <w:adjustRightInd w:val="0"/>
    </w:pPr>
    <w:rPr>
      <w:rFonts w:ascii="Tahoma" w:hAnsi="Tahoma" w:cs="Tahoma"/>
    </w:rPr>
  </w:style>
  <w:style w:type="character" w:customStyle="1" w:styleId="FontStyle264">
    <w:name w:val="Font Style264"/>
    <w:basedOn w:val="a0"/>
    <w:uiPriority w:val="99"/>
    <w:rsid w:val="00337AF9"/>
    <w:rPr>
      <w:rFonts w:ascii="Franklin Gothic Medium" w:hAnsi="Franklin Gothic Medium" w:cs="Franklin Gothic Medium" w:hint="default"/>
      <w:sz w:val="24"/>
      <w:szCs w:val="24"/>
    </w:rPr>
  </w:style>
  <w:style w:type="paragraph" w:customStyle="1" w:styleId="Style4">
    <w:name w:val="Style4"/>
    <w:basedOn w:val="a"/>
    <w:uiPriority w:val="99"/>
    <w:rsid w:val="00337AF9"/>
    <w:pPr>
      <w:widowControl w:val="0"/>
      <w:autoSpaceDE w:val="0"/>
      <w:autoSpaceDN w:val="0"/>
      <w:adjustRightInd w:val="0"/>
      <w:jc w:val="both"/>
    </w:pPr>
    <w:rPr>
      <w:rFonts w:ascii="Tahoma" w:hAnsi="Tahoma" w:cs="Tahoma"/>
    </w:rPr>
  </w:style>
  <w:style w:type="character" w:customStyle="1" w:styleId="FontStyle19">
    <w:name w:val="Font Style19"/>
    <w:basedOn w:val="a0"/>
    <w:uiPriority w:val="99"/>
    <w:rsid w:val="00337AF9"/>
    <w:rPr>
      <w:rFonts w:ascii="Times New Roman" w:hAnsi="Times New Roman" w:cs="Times New Roman"/>
      <w:color w:val="000000"/>
      <w:sz w:val="18"/>
      <w:szCs w:val="18"/>
    </w:rPr>
  </w:style>
  <w:style w:type="paragraph" w:customStyle="1" w:styleId="Style10">
    <w:name w:val="Style10"/>
    <w:basedOn w:val="a"/>
    <w:uiPriority w:val="99"/>
    <w:rsid w:val="00337AF9"/>
    <w:pPr>
      <w:widowControl w:val="0"/>
      <w:autoSpaceDE w:val="0"/>
      <w:autoSpaceDN w:val="0"/>
      <w:adjustRightInd w:val="0"/>
      <w:jc w:val="both"/>
    </w:pPr>
    <w:rPr>
      <w:rFonts w:ascii="Tahoma" w:hAnsi="Tahoma" w:cs="Tahoma"/>
    </w:rPr>
  </w:style>
  <w:style w:type="character" w:customStyle="1" w:styleId="FontStyle210">
    <w:name w:val="Font Style210"/>
    <w:basedOn w:val="a0"/>
    <w:uiPriority w:val="99"/>
    <w:rsid w:val="00337AF9"/>
    <w:rPr>
      <w:rFonts w:ascii="Microsoft Sans Serif" w:hAnsi="Microsoft Sans Serif" w:cs="Microsoft Sans Serif"/>
      <w:b/>
      <w:bCs/>
      <w:spacing w:val="-10"/>
      <w:sz w:val="46"/>
      <w:szCs w:val="46"/>
    </w:rPr>
  </w:style>
  <w:style w:type="paragraph" w:customStyle="1" w:styleId="Style24">
    <w:name w:val="Style24"/>
    <w:basedOn w:val="a"/>
    <w:uiPriority w:val="99"/>
    <w:rsid w:val="00337AF9"/>
    <w:pPr>
      <w:widowControl w:val="0"/>
      <w:autoSpaceDE w:val="0"/>
      <w:autoSpaceDN w:val="0"/>
      <w:adjustRightInd w:val="0"/>
      <w:spacing w:line="262" w:lineRule="exact"/>
      <w:ind w:firstLine="355"/>
    </w:pPr>
    <w:rPr>
      <w:rFonts w:ascii="Tahoma" w:hAnsi="Tahoma" w:cs="Tahoma"/>
    </w:rPr>
  </w:style>
  <w:style w:type="character" w:customStyle="1" w:styleId="FontStyle254">
    <w:name w:val="Font Style254"/>
    <w:basedOn w:val="a0"/>
    <w:uiPriority w:val="99"/>
    <w:rsid w:val="00337AF9"/>
    <w:rPr>
      <w:rFonts w:ascii="MS Reference Sans Serif" w:hAnsi="MS Reference Sans Serif" w:cs="MS Reference Sans Serif"/>
      <w:b/>
      <w:bCs/>
      <w:sz w:val="20"/>
      <w:szCs w:val="20"/>
    </w:rPr>
  </w:style>
  <w:style w:type="paragraph" w:customStyle="1" w:styleId="Style76">
    <w:name w:val="Style76"/>
    <w:basedOn w:val="a"/>
    <w:uiPriority w:val="99"/>
    <w:rsid w:val="00337AF9"/>
    <w:pPr>
      <w:widowControl w:val="0"/>
      <w:autoSpaceDE w:val="0"/>
      <w:autoSpaceDN w:val="0"/>
      <w:adjustRightInd w:val="0"/>
    </w:pPr>
    <w:rPr>
      <w:rFonts w:ascii="Tahoma" w:hAnsi="Tahoma" w:cs="Tahoma"/>
    </w:rPr>
  </w:style>
  <w:style w:type="paragraph" w:customStyle="1" w:styleId="Style77">
    <w:name w:val="Style77"/>
    <w:basedOn w:val="a"/>
    <w:uiPriority w:val="99"/>
    <w:rsid w:val="00337AF9"/>
    <w:pPr>
      <w:widowControl w:val="0"/>
      <w:autoSpaceDE w:val="0"/>
      <w:autoSpaceDN w:val="0"/>
      <w:adjustRightInd w:val="0"/>
    </w:pPr>
    <w:rPr>
      <w:rFonts w:ascii="Tahoma" w:hAnsi="Tahoma" w:cs="Tahoma"/>
    </w:rPr>
  </w:style>
  <w:style w:type="character" w:customStyle="1" w:styleId="FontStyle212">
    <w:name w:val="Font Style212"/>
    <w:basedOn w:val="a0"/>
    <w:uiPriority w:val="99"/>
    <w:rsid w:val="00337AF9"/>
    <w:rPr>
      <w:rFonts w:ascii="Microsoft Sans Serif" w:hAnsi="Microsoft Sans Serif" w:cs="Microsoft Sans Serif" w:hint="default"/>
      <w:b/>
      <w:bCs/>
      <w:sz w:val="40"/>
      <w:szCs w:val="40"/>
    </w:rPr>
  </w:style>
  <w:style w:type="character" w:customStyle="1" w:styleId="FontStyle223">
    <w:name w:val="Font Style223"/>
    <w:basedOn w:val="a0"/>
    <w:uiPriority w:val="99"/>
    <w:rsid w:val="00337AF9"/>
    <w:rPr>
      <w:rFonts w:ascii="Microsoft Sans Serif" w:hAnsi="Microsoft Sans Serif" w:cs="Microsoft Sans Serif" w:hint="default"/>
      <w:b/>
      <w:bCs/>
      <w:sz w:val="32"/>
      <w:szCs w:val="32"/>
    </w:rPr>
  </w:style>
  <w:style w:type="character" w:customStyle="1" w:styleId="FontStyle247">
    <w:name w:val="Font Style247"/>
    <w:basedOn w:val="a0"/>
    <w:uiPriority w:val="99"/>
    <w:rsid w:val="00337AF9"/>
    <w:rPr>
      <w:rFonts w:ascii="Century Schoolbook" w:hAnsi="Century Schoolbook" w:cs="Century Schoolbook" w:hint="default"/>
      <w:spacing w:val="-10"/>
      <w:sz w:val="20"/>
      <w:szCs w:val="20"/>
    </w:rPr>
  </w:style>
  <w:style w:type="character" w:customStyle="1" w:styleId="FontStyle248">
    <w:name w:val="Font Style248"/>
    <w:basedOn w:val="a0"/>
    <w:uiPriority w:val="99"/>
    <w:rsid w:val="00337AF9"/>
    <w:rPr>
      <w:rFonts w:ascii="Century Schoolbook" w:hAnsi="Century Schoolbook" w:cs="Century Schoolbook" w:hint="default"/>
      <w:spacing w:val="-20"/>
      <w:sz w:val="20"/>
      <w:szCs w:val="20"/>
    </w:rPr>
  </w:style>
  <w:style w:type="character" w:customStyle="1" w:styleId="FontStyle249">
    <w:name w:val="Font Style249"/>
    <w:basedOn w:val="a0"/>
    <w:uiPriority w:val="99"/>
    <w:rsid w:val="00337AF9"/>
    <w:rPr>
      <w:rFonts w:ascii="MS Reference Sans Serif" w:hAnsi="MS Reference Sans Serif" w:cs="MS Reference Sans Serif"/>
      <w:i/>
      <w:iCs/>
      <w:sz w:val="18"/>
      <w:szCs w:val="18"/>
    </w:rPr>
  </w:style>
  <w:style w:type="character" w:customStyle="1" w:styleId="FontStyle216">
    <w:name w:val="Font Style216"/>
    <w:basedOn w:val="a0"/>
    <w:uiPriority w:val="99"/>
    <w:rsid w:val="00337AF9"/>
    <w:rPr>
      <w:rFonts w:ascii="Microsoft Sans Serif" w:hAnsi="Microsoft Sans Serif" w:cs="Microsoft Sans Serif"/>
      <w:b/>
      <w:bCs/>
      <w:sz w:val="14"/>
      <w:szCs w:val="14"/>
    </w:rPr>
  </w:style>
  <w:style w:type="character" w:customStyle="1" w:styleId="FontStyle217">
    <w:name w:val="Font Style217"/>
    <w:basedOn w:val="a0"/>
    <w:uiPriority w:val="99"/>
    <w:rsid w:val="00337AF9"/>
    <w:rPr>
      <w:rFonts w:ascii="Microsoft Sans Serif" w:hAnsi="Microsoft Sans Serif" w:cs="Microsoft Sans Serif"/>
      <w:sz w:val="14"/>
      <w:szCs w:val="14"/>
    </w:rPr>
  </w:style>
  <w:style w:type="character" w:customStyle="1" w:styleId="FontStyle250">
    <w:name w:val="Font Style250"/>
    <w:basedOn w:val="a0"/>
    <w:uiPriority w:val="99"/>
    <w:rsid w:val="00337AF9"/>
    <w:rPr>
      <w:rFonts w:ascii="Franklin Gothic Medium" w:hAnsi="Franklin Gothic Medium" w:cs="Franklin Gothic Medium"/>
      <w:i/>
      <w:iCs/>
      <w:sz w:val="14"/>
      <w:szCs w:val="14"/>
    </w:rPr>
  </w:style>
  <w:style w:type="paragraph" w:customStyle="1" w:styleId="Style25">
    <w:name w:val="Style25"/>
    <w:basedOn w:val="a"/>
    <w:uiPriority w:val="99"/>
    <w:rsid w:val="00337AF9"/>
    <w:pPr>
      <w:widowControl w:val="0"/>
      <w:autoSpaceDE w:val="0"/>
      <w:autoSpaceDN w:val="0"/>
      <w:adjustRightInd w:val="0"/>
      <w:spacing w:line="202" w:lineRule="exact"/>
      <w:jc w:val="center"/>
    </w:pPr>
    <w:rPr>
      <w:rFonts w:ascii="Tahoma" w:hAnsi="Tahoma" w:cs="Tahoma"/>
    </w:rPr>
  </w:style>
  <w:style w:type="paragraph" w:customStyle="1" w:styleId="Style26">
    <w:name w:val="Style26"/>
    <w:basedOn w:val="a"/>
    <w:uiPriority w:val="99"/>
    <w:rsid w:val="00337AF9"/>
    <w:pPr>
      <w:widowControl w:val="0"/>
      <w:autoSpaceDE w:val="0"/>
      <w:autoSpaceDN w:val="0"/>
      <w:adjustRightInd w:val="0"/>
    </w:pPr>
    <w:rPr>
      <w:rFonts w:ascii="Tahoma" w:hAnsi="Tahoma" w:cs="Tahoma"/>
    </w:rPr>
  </w:style>
  <w:style w:type="paragraph" w:customStyle="1" w:styleId="Style39">
    <w:name w:val="Style39"/>
    <w:basedOn w:val="a"/>
    <w:uiPriority w:val="99"/>
    <w:rsid w:val="00337AF9"/>
    <w:pPr>
      <w:widowControl w:val="0"/>
      <w:autoSpaceDE w:val="0"/>
      <w:autoSpaceDN w:val="0"/>
      <w:adjustRightInd w:val="0"/>
      <w:spacing w:line="202" w:lineRule="exact"/>
      <w:jc w:val="both"/>
    </w:pPr>
    <w:rPr>
      <w:rFonts w:ascii="Tahoma" w:hAnsi="Tahoma" w:cs="Tahoma"/>
    </w:rPr>
  </w:style>
  <w:style w:type="paragraph" w:customStyle="1" w:styleId="Style43">
    <w:name w:val="Style43"/>
    <w:basedOn w:val="a"/>
    <w:rsid w:val="00337AF9"/>
    <w:pPr>
      <w:widowControl w:val="0"/>
      <w:autoSpaceDE w:val="0"/>
      <w:autoSpaceDN w:val="0"/>
      <w:adjustRightInd w:val="0"/>
    </w:pPr>
    <w:rPr>
      <w:rFonts w:ascii="Tahoma" w:hAnsi="Tahoma" w:cs="Tahoma"/>
    </w:rPr>
  </w:style>
  <w:style w:type="paragraph" w:customStyle="1" w:styleId="Style54">
    <w:name w:val="Style54"/>
    <w:basedOn w:val="a"/>
    <w:uiPriority w:val="99"/>
    <w:rsid w:val="00337AF9"/>
    <w:pPr>
      <w:widowControl w:val="0"/>
      <w:autoSpaceDE w:val="0"/>
      <w:autoSpaceDN w:val="0"/>
      <w:adjustRightInd w:val="0"/>
      <w:jc w:val="right"/>
    </w:pPr>
    <w:rPr>
      <w:rFonts w:ascii="Tahoma" w:hAnsi="Tahoma" w:cs="Tahoma"/>
    </w:rPr>
  </w:style>
  <w:style w:type="paragraph" w:customStyle="1" w:styleId="Style67">
    <w:name w:val="Style67"/>
    <w:basedOn w:val="a"/>
    <w:uiPriority w:val="99"/>
    <w:rsid w:val="00337AF9"/>
    <w:pPr>
      <w:widowControl w:val="0"/>
      <w:autoSpaceDE w:val="0"/>
      <w:autoSpaceDN w:val="0"/>
      <w:adjustRightInd w:val="0"/>
      <w:spacing w:line="202" w:lineRule="exact"/>
      <w:jc w:val="center"/>
    </w:pPr>
    <w:rPr>
      <w:rFonts w:ascii="Tahoma" w:hAnsi="Tahoma" w:cs="Tahoma"/>
    </w:rPr>
  </w:style>
  <w:style w:type="paragraph" w:customStyle="1" w:styleId="Style72">
    <w:name w:val="Style72"/>
    <w:basedOn w:val="a"/>
    <w:uiPriority w:val="99"/>
    <w:rsid w:val="00337AF9"/>
    <w:pPr>
      <w:widowControl w:val="0"/>
      <w:autoSpaceDE w:val="0"/>
      <w:autoSpaceDN w:val="0"/>
      <w:adjustRightInd w:val="0"/>
      <w:spacing w:line="202" w:lineRule="exact"/>
    </w:pPr>
    <w:rPr>
      <w:rFonts w:ascii="Tahoma" w:hAnsi="Tahoma" w:cs="Tahoma"/>
    </w:rPr>
  </w:style>
  <w:style w:type="character" w:customStyle="1" w:styleId="FontStyle253">
    <w:name w:val="Font Style253"/>
    <w:basedOn w:val="a0"/>
    <w:uiPriority w:val="99"/>
    <w:rsid w:val="00337AF9"/>
    <w:rPr>
      <w:rFonts w:ascii="Microsoft Sans Serif" w:hAnsi="Microsoft Sans Serif" w:cs="Microsoft Sans Serif"/>
      <w:sz w:val="18"/>
      <w:szCs w:val="18"/>
    </w:rPr>
  </w:style>
  <w:style w:type="character" w:customStyle="1" w:styleId="FontStyle204">
    <w:name w:val="Font Style204"/>
    <w:basedOn w:val="a0"/>
    <w:uiPriority w:val="99"/>
    <w:rsid w:val="00337AF9"/>
    <w:rPr>
      <w:rFonts w:ascii="Century Schoolbook" w:hAnsi="Century Schoolbook" w:cs="Century Schoolbook"/>
      <w:b/>
      <w:bCs/>
      <w:smallCaps/>
      <w:sz w:val="16"/>
      <w:szCs w:val="16"/>
    </w:rPr>
  </w:style>
  <w:style w:type="paragraph" w:customStyle="1" w:styleId="Style29">
    <w:name w:val="Style29"/>
    <w:basedOn w:val="a"/>
    <w:uiPriority w:val="99"/>
    <w:rsid w:val="00337AF9"/>
    <w:pPr>
      <w:widowControl w:val="0"/>
      <w:autoSpaceDE w:val="0"/>
      <w:autoSpaceDN w:val="0"/>
      <w:adjustRightInd w:val="0"/>
    </w:pPr>
    <w:rPr>
      <w:rFonts w:ascii="Tahoma" w:hAnsi="Tahoma" w:cs="Tahoma"/>
    </w:rPr>
  </w:style>
  <w:style w:type="paragraph" w:customStyle="1" w:styleId="Style33">
    <w:name w:val="Style33"/>
    <w:basedOn w:val="a"/>
    <w:uiPriority w:val="99"/>
    <w:rsid w:val="00337AF9"/>
    <w:pPr>
      <w:widowControl w:val="0"/>
      <w:autoSpaceDE w:val="0"/>
      <w:autoSpaceDN w:val="0"/>
      <w:adjustRightInd w:val="0"/>
      <w:spacing w:line="259" w:lineRule="exact"/>
      <w:ind w:hanging="269"/>
    </w:pPr>
    <w:rPr>
      <w:rFonts w:ascii="Tahoma" w:hAnsi="Tahoma" w:cs="Tahoma"/>
    </w:rPr>
  </w:style>
  <w:style w:type="character" w:customStyle="1" w:styleId="FontStyle215">
    <w:name w:val="Font Style215"/>
    <w:basedOn w:val="a0"/>
    <w:uiPriority w:val="99"/>
    <w:rsid w:val="00337AF9"/>
    <w:rPr>
      <w:rFonts w:ascii="Century Schoolbook" w:hAnsi="Century Schoolbook" w:cs="Century Schoolbook" w:hint="default"/>
      <w:i/>
      <w:iCs/>
      <w:sz w:val="20"/>
      <w:szCs w:val="20"/>
    </w:rPr>
  </w:style>
  <w:style w:type="paragraph" w:customStyle="1" w:styleId="Style21">
    <w:name w:val="Style21"/>
    <w:basedOn w:val="a"/>
    <w:uiPriority w:val="99"/>
    <w:rsid w:val="00337AF9"/>
    <w:pPr>
      <w:widowControl w:val="0"/>
      <w:autoSpaceDE w:val="0"/>
      <w:autoSpaceDN w:val="0"/>
      <w:adjustRightInd w:val="0"/>
      <w:spacing w:line="202" w:lineRule="exact"/>
      <w:jc w:val="both"/>
    </w:pPr>
    <w:rPr>
      <w:rFonts w:ascii="Tahoma" w:hAnsi="Tahoma" w:cs="Tahoma"/>
    </w:rPr>
  </w:style>
  <w:style w:type="paragraph" w:customStyle="1" w:styleId="Style28">
    <w:name w:val="Style28"/>
    <w:basedOn w:val="a"/>
    <w:uiPriority w:val="99"/>
    <w:rsid w:val="00337AF9"/>
    <w:pPr>
      <w:widowControl w:val="0"/>
      <w:autoSpaceDE w:val="0"/>
      <w:autoSpaceDN w:val="0"/>
      <w:adjustRightInd w:val="0"/>
    </w:pPr>
    <w:rPr>
      <w:rFonts w:ascii="Tahoma" w:hAnsi="Tahoma" w:cs="Tahoma"/>
    </w:rPr>
  </w:style>
  <w:style w:type="paragraph" w:customStyle="1" w:styleId="Style47">
    <w:name w:val="Style47"/>
    <w:basedOn w:val="a"/>
    <w:uiPriority w:val="99"/>
    <w:rsid w:val="00337AF9"/>
    <w:pPr>
      <w:widowControl w:val="0"/>
      <w:autoSpaceDE w:val="0"/>
      <w:autoSpaceDN w:val="0"/>
      <w:adjustRightInd w:val="0"/>
    </w:pPr>
    <w:rPr>
      <w:rFonts w:ascii="Tahoma" w:hAnsi="Tahoma" w:cs="Tahoma"/>
    </w:rPr>
  </w:style>
  <w:style w:type="paragraph" w:customStyle="1" w:styleId="Style61">
    <w:name w:val="Style61"/>
    <w:basedOn w:val="a"/>
    <w:uiPriority w:val="99"/>
    <w:rsid w:val="00337AF9"/>
    <w:pPr>
      <w:widowControl w:val="0"/>
      <w:autoSpaceDE w:val="0"/>
      <w:autoSpaceDN w:val="0"/>
      <w:adjustRightInd w:val="0"/>
      <w:jc w:val="right"/>
    </w:pPr>
    <w:rPr>
      <w:rFonts w:ascii="Tahoma" w:hAnsi="Tahoma" w:cs="Tahoma"/>
    </w:rPr>
  </w:style>
  <w:style w:type="paragraph" w:customStyle="1" w:styleId="Style69">
    <w:name w:val="Style69"/>
    <w:basedOn w:val="a"/>
    <w:uiPriority w:val="99"/>
    <w:rsid w:val="00337AF9"/>
    <w:pPr>
      <w:widowControl w:val="0"/>
      <w:autoSpaceDE w:val="0"/>
      <w:autoSpaceDN w:val="0"/>
      <w:adjustRightInd w:val="0"/>
      <w:spacing w:line="269" w:lineRule="exact"/>
      <w:ind w:hanging="86"/>
      <w:jc w:val="both"/>
    </w:pPr>
    <w:rPr>
      <w:rFonts w:ascii="Tahoma" w:hAnsi="Tahoma" w:cs="Tahoma"/>
    </w:rPr>
  </w:style>
  <w:style w:type="paragraph" w:customStyle="1" w:styleId="Style75">
    <w:name w:val="Style75"/>
    <w:basedOn w:val="a"/>
    <w:uiPriority w:val="99"/>
    <w:rsid w:val="00337AF9"/>
    <w:pPr>
      <w:widowControl w:val="0"/>
      <w:autoSpaceDE w:val="0"/>
      <w:autoSpaceDN w:val="0"/>
      <w:adjustRightInd w:val="0"/>
    </w:pPr>
    <w:rPr>
      <w:rFonts w:ascii="Tahoma" w:hAnsi="Tahoma" w:cs="Tahoma"/>
    </w:rPr>
  </w:style>
  <w:style w:type="character" w:customStyle="1" w:styleId="FontStyle244">
    <w:name w:val="Font Style244"/>
    <w:basedOn w:val="a0"/>
    <w:uiPriority w:val="99"/>
    <w:rsid w:val="00337AF9"/>
    <w:rPr>
      <w:rFonts w:ascii="Tahoma" w:hAnsi="Tahoma" w:cs="Tahoma"/>
      <w:i/>
      <w:iCs/>
      <w:spacing w:val="10"/>
      <w:sz w:val="18"/>
      <w:szCs w:val="18"/>
    </w:rPr>
  </w:style>
  <w:style w:type="character" w:customStyle="1" w:styleId="FontStyle251">
    <w:name w:val="Font Style251"/>
    <w:basedOn w:val="a0"/>
    <w:uiPriority w:val="99"/>
    <w:rsid w:val="00337AF9"/>
    <w:rPr>
      <w:rFonts w:ascii="Microsoft Sans Serif" w:hAnsi="Microsoft Sans Serif" w:cs="Microsoft Sans Serif"/>
      <w:b/>
      <w:bCs/>
      <w:sz w:val="10"/>
      <w:szCs w:val="10"/>
    </w:rPr>
  </w:style>
  <w:style w:type="character" w:customStyle="1" w:styleId="FontStyle201">
    <w:name w:val="Font Style201"/>
    <w:basedOn w:val="a0"/>
    <w:uiPriority w:val="99"/>
    <w:rsid w:val="00337AF9"/>
    <w:rPr>
      <w:rFonts w:ascii="Century Schoolbook" w:hAnsi="Century Schoolbook" w:cs="Century Schoolbook"/>
      <w:b/>
      <w:bCs/>
      <w:i/>
      <w:iCs/>
      <w:sz w:val="18"/>
      <w:szCs w:val="18"/>
    </w:rPr>
  </w:style>
  <w:style w:type="character" w:customStyle="1" w:styleId="FontStyle245">
    <w:name w:val="Font Style245"/>
    <w:basedOn w:val="a0"/>
    <w:uiPriority w:val="99"/>
    <w:rsid w:val="00337AF9"/>
    <w:rPr>
      <w:rFonts w:ascii="Microsoft Sans Serif" w:hAnsi="Microsoft Sans Serif" w:cs="Microsoft Sans Serif"/>
      <w:i/>
      <w:iCs/>
      <w:spacing w:val="10"/>
      <w:sz w:val="14"/>
      <w:szCs w:val="14"/>
    </w:rPr>
  </w:style>
  <w:style w:type="paragraph" w:customStyle="1" w:styleId="Style11">
    <w:name w:val="Style11"/>
    <w:basedOn w:val="a"/>
    <w:uiPriority w:val="99"/>
    <w:rsid w:val="00337AF9"/>
    <w:pPr>
      <w:widowControl w:val="0"/>
      <w:autoSpaceDE w:val="0"/>
      <w:autoSpaceDN w:val="0"/>
      <w:adjustRightInd w:val="0"/>
      <w:spacing w:line="259" w:lineRule="exact"/>
      <w:ind w:firstLine="384"/>
      <w:jc w:val="both"/>
    </w:pPr>
    <w:rPr>
      <w:rFonts w:ascii="Tahoma" w:hAnsi="Tahoma" w:cs="Tahoma"/>
    </w:rPr>
  </w:style>
  <w:style w:type="paragraph" w:customStyle="1" w:styleId="Style12">
    <w:name w:val="Style12"/>
    <w:basedOn w:val="a"/>
    <w:uiPriority w:val="99"/>
    <w:rsid w:val="00337AF9"/>
    <w:pPr>
      <w:widowControl w:val="0"/>
      <w:autoSpaceDE w:val="0"/>
      <w:autoSpaceDN w:val="0"/>
      <w:adjustRightInd w:val="0"/>
    </w:pPr>
    <w:rPr>
      <w:rFonts w:ascii="Tahoma" w:hAnsi="Tahoma" w:cs="Tahoma"/>
    </w:rPr>
  </w:style>
  <w:style w:type="paragraph" w:customStyle="1" w:styleId="Style20">
    <w:name w:val="Style20"/>
    <w:basedOn w:val="a"/>
    <w:rsid w:val="00337AF9"/>
    <w:pPr>
      <w:widowControl w:val="0"/>
      <w:autoSpaceDE w:val="0"/>
      <w:autoSpaceDN w:val="0"/>
      <w:adjustRightInd w:val="0"/>
      <w:spacing w:line="269" w:lineRule="exact"/>
      <w:jc w:val="both"/>
    </w:pPr>
    <w:rPr>
      <w:rFonts w:ascii="Tahoma" w:hAnsi="Tahoma" w:cs="Tahoma"/>
    </w:rPr>
  </w:style>
  <w:style w:type="character" w:customStyle="1" w:styleId="FontStyle208">
    <w:name w:val="Font Style208"/>
    <w:basedOn w:val="a0"/>
    <w:uiPriority w:val="99"/>
    <w:rsid w:val="00337AF9"/>
    <w:rPr>
      <w:rFonts w:ascii="MS Reference Sans Serif" w:hAnsi="MS Reference Sans Serif" w:cs="MS Reference Sans Serif"/>
      <w:b/>
      <w:bCs/>
      <w:smallCaps/>
      <w:sz w:val="12"/>
      <w:szCs w:val="12"/>
    </w:rPr>
  </w:style>
  <w:style w:type="paragraph" w:customStyle="1" w:styleId="Style79">
    <w:name w:val="Style79"/>
    <w:basedOn w:val="a"/>
    <w:uiPriority w:val="99"/>
    <w:rsid w:val="00337AF9"/>
    <w:pPr>
      <w:widowControl w:val="0"/>
      <w:autoSpaceDE w:val="0"/>
      <w:autoSpaceDN w:val="0"/>
      <w:adjustRightInd w:val="0"/>
      <w:spacing w:line="263" w:lineRule="exact"/>
      <w:jc w:val="right"/>
    </w:pPr>
    <w:rPr>
      <w:rFonts w:ascii="Tahoma" w:hAnsi="Tahoma" w:cs="Tahoma"/>
    </w:rPr>
  </w:style>
  <w:style w:type="paragraph" w:customStyle="1" w:styleId="Style9">
    <w:name w:val="Style9"/>
    <w:basedOn w:val="a"/>
    <w:uiPriority w:val="99"/>
    <w:rsid w:val="00337AF9"/>
    <w:pPr>
      <w:widowControl w:val="0"/>
      <w:autoSpaceDE w:val="0"/>
      <w:autoSpaceDN w:val="0"/>
      <w:adjustRightInd w:val="0"/>
      <w:jc w:val="both"/>
    </w:pPr>
    <w:rPr>
      <w:rFonts w:ascii="Tahoma" w:hAnsi="Tahoma" w:cs="Tahoma"/>
    </w:rPr>
  </w:style>
  <w:style w:type="paragraph" w:customStyle="1" w:styleId="Style66">
    <w:name w:val="Style66"/>
    <w:basedOn w:val="a"/>
    <w:uiPriority w:val="99"/>
    <w:rsid w:val="00337AF9"/>
    <w:pPr>
      <w:widowControl w:val="0"/>
      <w:autoSpaceDE w:val="0"/>
      <w:autoSpaceDN w:val="0"/>
      <w:adjustRightInd w:val="0"/>
      <w:spacing w:line="240" w:lineRule="exact"/>
    </w:pPr>
    <w:rPr>
      <w:rFonts w:ascii="Tahoma" w:hAnsi="Tahoma" w:cs="Tahoma"/>
    </w:rPr>
  </w:style>
  <w:style w:type="character" w:customStyle="1" w:styleId="FontStyle226">
    <w:name w:val="Font Style226"/>
    <w:basedOn w:val="a0"/>
    <w:uiPriority w:val="99"/>
    <w:rsid w:val="00337AF9"/>
    <w:rPr>
      <w:rFonts w:ascii="Century Schoolbook" w:hAnsi="Century Schoolbook" w:cs="Century Schoolbook"/>
      <w:sz w:val="18"/>
      <w:szCs w:val="18"/>
    </w:rPr>
  </w:style>
  <w:style w:type="paragraph" w:customStyle="1" w:styleId="Style94">
    <w:name w:val="Style94"/>
    <w:basedOn w:val="a"/>
    <w:uiPriority w:val="99"/>
    <w:rsid w:val="00337AF9"/>
    <w:pPr>
      <w:widowControl w:val="0"/>
      <w:autoSpaceDE w:val="0"/>
      <w:autoSpaceDN w:val="0"/>
      <w:adjustRightInd w:val="0"/>
      <w:spacing w:line="259" w:lineRule="exact"/>
    </w:pPr>
    <w:rPr>
      <w:rFonts w:ascii="Tahoma" w:hAnsi="Tahoma" w:cs="Tahoma"/>
    </w:rPr>
  </w:style>
  <w:style w:type="character" w:customStyle="1" w:styleId="FontStyle227">
    <w:name w:val="Font Style227"/>
    <w:basedOn w:val="a0"/>
    <w:uiPriority w:val="99"/>
    <w:rsid w:val="00337AF9"/>
    <w:rPr>
      <w:rFonts w:ascii="Microsoft Sans Serif" w:hAnsi="Microsoft Sans Serif" w:cs="Microsoft Sans Serif"/>
      <w:b/>
      <w:bCs/>
      <w:sz w:val="20"/>
      <w:szCs w:val="20"/>
    </w:rPr>
  </w:style>
  <w:style w:type="paragraph" w:customStyle="1" w:styleId="Style18">
    <w:name w:val="Style18"/>
    <w:basedOn w:val="a"/>
    <w:uiPriority w:val="99"/>
    <w:rsid w:val="00337AF9"/>
    <w:pPr>
      <w:widowControl w:val="0"/>
      <w:autoSpaceDE w:val="0"/>
      <w:autoSpaceDN w:val="0"/>
      <w:adjustRightInd w:val="0"/>
    </w:pPr>
    <w:rPr>
      <w:rFonts w:ascii="Tahoma" w:hAnsi="Tahoma" w:cs="Tahoma"/>
    </w:rPr>
  </w:style>
  <w:style w:type="paragraph" w:customStyle="1" w:styleId="Style50">
    <w:name w:val="Style50"/>
    <w:basedOn w:val="a"/>
    <w:uiPriority w:val="99"/>
    <w:rsid w:val="00337AF9"/>
    <w:pPr>
      <w:widowControl w:val="0"/>
      <w:autoSpaceDE w:val="0"/>
      <w:autoSpaceDN w:val="0"/>
      <w:adjustRightInd w:val="0"/>
      <w:spacing w:line="230" w:lineRule="exact"/>
      <w:ind w:hanging="154"/>
    </w:pPr>
    <w:rPr>
      <w:rFonts w:ascii="Tahoma" w:hAnsi="Tahoma" w:cs="Tahoma"/>
    </w:rPr>
  </w:style>
  <w:style w:type="paragraph" w:customStyle="1" w:styleId="Style55">
    <w:name w:val="Style55"/>
    <w:basedOn w:val="a"/>
    <w:uiPriority w:val="99"/>
    <w:rsid w:val="00337AF9"/>
    <w:pPr>
      <w:widowControl w:val="0"/>
      <w:autoSpaceDE w:val="0"/>
      <w:autoSpaceDN w:val="0"/>
      <w:adjustRightInd w:val="0"/>
      <w:spacing w:line="235" w:lineRule="exact"/>
      <w:ind w:firstLine="336"/>
    </w:pPr>
    <w:rPr>
      <w:rFonts w:ascii="Tahoma" w:hAnsi="Tahoma" w:cs="Tahoma"/>
    </w:rPr>
  </w:style>
  <w:style w:type="paragraph" w:customStyle="1" w:styleId="Style56">
    <w:name w:val="Style56"/>
    <w:basedOn w:val="a"/>
    <w:uiPriority w:val="99"/>
    <w:rsid w:val="00337AF9"/>
    <w:pPr>
      <w:widowControl w:val="0"/>
      <w:autoSpaceDE w:val="0"/>
      <w:autoSpaceDN w:val="0"/>
      <w:adjustRightInd w:val="0"/>
      <w:spacing w:line="221" w:lineRule="exact"/>
      <w:ind w:firstLine="403"/>
    </w:pPr>
    <w:rPr>
      <w:rFonts w:ascii="Tahoma" w:hAnsi="Tahoma" w:cs="Tahoma"/>
    </w:rPr>
  </w:style>
  <w:style w:type="paragraph" w:customStyle="1" w:styleId="Style80">
    <w:name w:val="Style80"/>
    <w:basedOn w:val="a"/>
    <w:uiPriority w:val="99"/>
    <w:rsid w:val="00337AF9"/>
    <w:pPr>
      <w:widowControl w:val="0"/>
      <w:autoSpaceDE w:val="0"/>
      <w:autoSpaceDN w:val="0"/>
      <w:adjustRightInd w:val="0"/>
    </w:pPr>
    <w:rPr>
      <w:rFonts w:ascii="Tahoma" w:hAnsi="Tahoma" w:cs="Tahoma"/>
    </w:rPr>
  </w:style>
  <w:style w:type="paragraph" w:customStyle="1" w:styleId="Style81">
    <w:name w:val="Style81"/>
    <w:basedOn w:val="a"/>
    <w:uiPriority w:val="99"/>
    <w:rsid w:val="00337AF9"/>
    <w:pPr>
      <w:widowControl w:val="0"/>
      <w:autoSpaceDE w:val="0"/>
      <w:autoSpaceDN w:val="0"/>
      <w:adjustRightInd w:val="0"/>
      <w:spacing w:line="224" w:lineRule="exact"/>
      <w:ind w:firstLine="355"/>
      <w:jc w:val="both"/>
    </w:pPr>
    <w:rPr>
      <w:rFonts w:ascii="Tahoma" w:hAnsi="Tahoma" w:cs="Tahoma"/>
    </w:rPr>
  </w:style>
  <w:style w:type="paragraph" w:customStyle="1" w:styleId="Style82">
    <w:name w:val="Style82"/>
    <w:basedOn w:val="a"/>
    <w:uiPriority w:val="99"/>
    <w:rsid w:val="00337AF9"/>
    <w:pPr>
      <w:widowControl w:val="0"/>
      <w:autoSpaceDE w:val="0"/>
      <w:autoSpaceDN w:val="0"/>
      <w:adjustRightInd w:val="0"/>
      <w:spacing w:line="230" w:lineRule="exact"/>
      <w:ind w:hanging="154"/>
    </w:pPr>
    <w:rPr>
      <w:rFonts w:ascii="Tahoma" w:hAnsi="Tahoma" w:cs="Tahoma"/>
    </w:rPr>
  </w:style>
  <w:style w:type="paragraph" w:customStyle="1" w:styleId="Style86">
    <w:name w:val="Style86"/>
    <w:basedOn w:val="a"/>
    <w:uiPriority w:val="99"/>
    <w:rsid w:val="00337AF9"/>
    <w:pPr>
      <w:widowControl w:val="0"/>
      <w:autoSpaceDE w:val="0"/>
      <w:autoSpaceDN w:val="0"/>
      <w:adjustRightInd w:val="0"/>
      <w:jc w:val="both"/>
    </w:pPr>
    <w:rPr>
      <w:rFonts w:ascii="Tahoma" w:hAnsi="Tahoma" w:cs="Tahoma"/>
    </w:rPr>
  </w:style>
  <w:style w:type="paragraph" w:customStyle="1" w:styleId="Style87">
    <w:name w:val="Style87"/>
    <w:basedOn w:val="a"/>
    <w:uiPriority w:val="99"/>
    <w:rsid w:val="00337AF9"/>
    <w:pPr>
      <w:widowControl w:val="0"/>
      <w:autoSpaceDE w:val="0"/>
      <w:autoSpaceDN w:val="0"/>
      <w:adjustRightInd w:val="0"/>
      <w:spacing w:line="230" w:lineRule="exact"/>
      <w:ind w:firstLine="355"/>
      <w:jc w:val="both"/>
    </w:pPr>
    <w:rPr>
      <w:rFonts w:ascii="Tahoma" w:hAnsi="Tahoma" w:cs="Tahoma"/>
    </w:rPr>
  </w:style>
  <w:style w:type="paragraph" w:customStyle="1" w:styleId="Style89">
    <w:name w:val="Style89"/>
    <w:basedOn w:val="a"/>
    <w:uiPriority w:val="99"/>
    <w:rsid w:val="00337AF9"/>
    <w:pPr>
      <w:widowControl w:val="0"/>
      <w:autoSpaceDE w:val="0"/>
      <w:autoSpaceDN w:val="0"/>
      <w:adjustRightInd w:val="0"/>
      <w:spacing w:line="261" w:lineRule="exact"/>
      <w:ind w:hanging="144"/>
      <w:jc w:val="both"/>
    </w:pPr>
    <w:rPr>
      <w:rFonts w:ascii="Tahoma" w:hAnsi="Tahoma" w:cs="Tahoma"/>
    </w:rPr>
  </w:style>
  <w:style w:type="paragraph" w:customStyle="1" w:styleId="Style96">
    <w:name w:val="Style96"/>
    <w:basedOn w:val="a"/>
    <w:uiPriority w:val="99"/>
    <w:rsid w:val="00337AF9"/>
    <w:pPr>
      <w:widowControl w:val="0"/>
      <w:autoSpaceDE w:val="0"/>
      <w:autoSpaceDN w:val="0"/>
      <w:adjustRightInd w:val="0"/>
    </w:pPr>
    <w:rPr>
      <w:rFonts w:ascii="Tahoma" w:hAnsi="Tahoma" w:cs="Tahoma"/>
    </w:rPr>
  </w:style>
  <w:style w:type="paragraph" w:customStyle="1" w:styleId="Style97">
    <w:name w:val="Style97"/>
    <w:basedOn w:val="a"/>
    <w:uiPriority w:val="99"/>
    <w:rsid w:val="00337AF9"/>
    <w:pPr>
      <w:widowControl w:val="0"/>
      <w:autoSpaceDE w:val="0"/>
      <w:autoSpaceDN w:val="0"/>
      <w:adjustRightInd w:val="0"/>
    </w:pPr>
    <w:rPr>
      <w:rFonts w:ascii="Tahoma" w:hAnsi="Tahoma" w:cs="Tahoma"/>
    </w:rPr>
  </w:style>
  <w:style w:type="paragraph" w:customStyle="1" w:styleId="Style106">
    <w:name w:val="Style106"/>
    <w:basedOn w:val="a"/>
    <w:uiPriority w:val="99"/>
    <w:rsid w:val="00337AF9"/>
    <w:pPr>
      <w:widowControl w:val="0"/>
      <w:autoSpaceDE w:val="0"/>
      <w:autoSpaceDN w:val="0"/>
      <w:adjustRightInd w:val="0"/>
    </w:pPr>
    <w:rPr>
      <w:rFonts w:ascii="Tahoma" w:hAnsi="Tahoma" w:cs="Tahoma"/>
    </w:rPr>
  </w:style>
  <w:style w:type="character" w:customStyle="1" w:styleId="FontStyle229">
    <w:name w:val="Font Style229"/>
    <w:basedOn w:val="a0"/>
    <w:uiPriority w:val="99"/>
    <w:rsid w:val="00337AF9"/>
    <w:rPr>
      <w:rFonts w:ascii="MS Reference Sans Serif" w:hAnsi="MS Reference Sans Serif" w:cs="MS Reference Sans Serif"/>
      <w:i/>
      <w:iCs/>
      <w:spacing w:val="-10"/>
      <w:sz w:val="18"/>
      <w:szCs w:val="18"/>
    </w:rPr>
  </w:style>
  <w:style w:type="character" w:customStyle="1" w:styleId="FontStyle252">
    <w:name w:val="Font Style252"/>
    <w:basedOn w:val="a0"/>
    <w:uiPriority w:val="99"/>
    <w:rsid w:val="00337AF9"/>
    <w:rPr>
      <w:rFonts w:ascii="Century Schoolbook" w:hAnsi="Century Schoolbook" w:cs="Century Schoolbook"/>
      <w:b/>
      <w:bCs/>
      <w:sz w:val="14"/>
      <w:szCs w:val="14"/>
    </w:rPr>
  </w:style>
  <w:style w:type="character" w:customStyle="1" w:styleId="FontStyle257">
    <w:name w:val="Font Style257"/>
    <w:basedOn w:val="a0"/>
    <w:uiPriority w:val="99"/>
    <w:rsid w:val="00337AF9"/>
    <w:rPr>
      <w:rFonts w:ascii="Century Schoolbook" w:hAnsi="Century Schoolbook" w:cs="Century Schoolbook"/>
      <w:b/>
      <w:bCs/>
      <w:i/>
      <w:iCs/>
      <w:spacing w:val="40"/>
      <w:sz w:val="24"/>
      <w:szCs w:val="24"/>
    </w:rPr>
  </w:style>
  <w:style w:type="character" w:customStyle="1" w:styleId="FontStyle259">
    <w:name w:val="Font Style259"/>
    <w:basedOn w:val="a0"/>
    <w:uiPriority w:val="99"/>
    <w:rsid w:val="00337AF9"/>
    <w:rPr>
      <w:rFonts w:ascii="Microsoft Sans Serif" w:hAnsi="Microsoft Sans Serif" w:cs="Microsoft Sans Serif"/>
      <w:b/>
      <w:bCs/>
      <w:sz w:val="18"/>
      <w:szCs w:val="18"/>
    </w:rPr>
  </w:style>
  <w:style w:type="character" w:customStyle="1" w:styleId="FontStyle271">
    <w:name w:val="Font Style271"/>
    <w:basedOn w:val="a0"/>
    <w:uiPriority w:val="99"/>
    <w:rsid w:val="00337AF9"/>
    <w:rPr>
      <w:rFonts w:ascii="Franklin Gothic Medium" w:hAnsi="Franklin Gothic Medium" w:cs="Franklin Gothic Medium"/>
      <w:b/>
      <w:bCs/>
      <w:i/>
      <w:iCs/>
      <w:sz w:val="20"/>
      <w:szCs w:val="20"/>
    </w:rPr>
  </w:style>
  <w:style w:type="paragraph" w:styleId="33">
    <w:name w:val="Body Text Indent 3"/>
    <w:basedOn w:val="a"/>
    <w:link w:val="34"/>
    <w:uiPriority w:val="99"/>
    <w:rsid w:val="00337AF9"/>
    <w:pPr>
      <w:spacing w:after="120"/>
      <w:ind w:left="283"/>
    </w:pPr>
    <w:rPr>
      <w:sz w:val="16"/>
      <w:szCs w:val="16"/>
    </w:rPr>
  </w:style>
  <w:style w:type="character" w:customStyle="1" w:styleId="34">
    <w:name w:val="Основной текст с отступом 3 Знак"/>
    <w:basedOn w:val="a0"/>
    <w:link w:val="33"/>
    <w:uiPriority w:val="99"/>
    <w:rsid w:val="00337AF9"/>
    <w:rPr>
      <w:rFonts w:ascii="Times New Roman" w:eastAsia="Times New Roman" w:hAnsi="Times New Roman" w:cs="Times New Roman"/>
      <w:sz w:val="16"/>
      <w:szCs w:val="16"/>
      <w:lang w:eastAsia="ru-RU"/>
    </w:rPr>
  </w:style>
  <w:style w:type="paragraph" w:styleId="22">
    <w:name w:val="Body Text Indent 2"/>
    <w:basedOn w:val="a"/>
    <w:link w:val="23"/>
    <w:uiPriority w:val="99"/>
    <w:unhideWhenUsed/>
    <w:rsid w:val="00337AF9"/>
    <w:pPr>
      <w:spacing w:after="120" w:line="480" w:lineRule="auto"/>
      <w:ind w:left="283" w:firstLine="1134"/>
      <w:jc w:val="center"/>
    </w:pPr>
    <w:rPr>
      <w:rFonts w:eastAsia="Calibri"/>
      <w:sz w:val="28"/>
      <w:szCs w:val="22"/>
      <w:lang w:eastAsia="en-US"/>
    </w:rPr>
  </w:style>
  <w:style w:type="character" w:customStyle="1" w:styleId="23">
    <w:name w:val="Основной текст с отступом 2 Знак"/>
    <w:basedOn w:val="a0"/>
    <w:link w:val="22"/>
    <w:uiPriority w:val="99"/>
    <w:rsid w:val="00337AF9"/>
    <w:rPr>
      <w:rFonts w:ascii="Times New Roman" w:eastAsia="Calibri" w:hAnsi="Times New Roman" w:cs="Times New Roman"/>
      <w:sz w:val="28"/>
    </w:rPr>
  </w:style>
  <w:style w:type="paragraph" w:styleId="af0">
    <w:name w:val="Body Text Indent"/>
    <w:basedOn w:val="a"/>
    <w:link w:val="af1"/>
    <w:unhideWhenUsed/>
    <w:rsid w:val="00337AF9"/>
    <w:pPr>
      <w:spacing w:after="120" w:line="276" w:lineRule="auto"/>
      <w:ind w:left="283" w:firstLine="1134"/>
      <w:jc w:val="center"/>
    </w:pPr>
    <w:rPr>
      <w:rFonts w:eastAsia="Calibri"/>
      <w:sz w:val="28"/>
      <w:szCs w:val="22"/>
      <w:lang w:eastAsia="en-US"/>
    </w:rPr>
  </w:style>
  <w:style w:type="character" w:customStyle="1" w:styleId="af1">
    <w:name w:val="Основной текст с отступом Знак"/>
    <w:basedOn w:val="a0"/>
    <w:link w:val="af0"/>
    <w:rsid w:val="00337AF9"/>
    <w:rPr>
      <w:rFonts w:ascii="Times New Roman" w:eastAsia="Calibri" w:hAnsi="Times New Roman" w:cs="Times New Roman"/>
      <w:sz w:val="28"/>
    </w:rPr>
  </w:style>
  <w:style w:type="paragraph" w:styleId="af2">
    <w:name w:val="List Paragraph"/>
    <w:basedOn w:val="a"/>
    <w:uiPriority w:val="34"/>
    <w:qFormat/>
    <w:rsid w:val="00337AF9"/>
    <w:pPr>
      <w:spacing w:after="200"/>
      <w:ind w:left="720"/>
      <w:contextualSpacing/>
    </w:pPr>
    <w:rPr>
      <w:rFonts w:eastAsia="Calibri"/>
      <w:sz w:val="28"/>
      <w:szCs w:val="28"/>
      <w:lang w:eastAsia="en-US"/>
    </w:rPr>
  </w:style>
  <w:style w:type="paragraph" w:customStyle="1" w:styleId="2">
    <w:name w:val="Стиль2"/>
    <w:basedOn w:val="a"/>
    <w:rsid w:val="00337AF9"/>
    <w:pPr>
      <w:numPr>
        <w:numId w:val="1"/>
      </w:numPr>
      <w:tabs>
        <w:tab w:val="num" w:pos="1080"/>
      </w:tabs>
      <w:spacing w:line="360" w:lineRule="auto"/>
      <w:ind w:left="1080" w:hanging="371"/>
    </w:pPr>
  </w:style>
  <w:style w:type="character" w:customStyle="1" w:styleId="af3">
    <w:name w:val="Текст концевой сноски Знак"/>
    <w:basedOn w:val="a0"/>
    <w:link w:val="af4"/>
    <w:uiPriority w:val="99"/>
    <w:rsid w:val="00337AF9"/>
    <w:rPr>
      <w:rFonts w:eastAsia="Calibri"/>
    </w:rPr>
  </w:style>
  <w:style w:type="paragraph" w:styleId="af4">
    <w:name w:val="endnote text"/>
    <w:basedOn w:val="a"/>
    <w:link w:val="af3"/>
    <w:uiPriority w:val="99"/>
    <w:unhideWhenUsed/>
    <w:rsid w:val="00337AF9"/>
    <w:rPr>
      <w:rFonts w:asciiTheme="minorHAnsi" w:eastAsia="Calibri" w:hAnsiTheme="minorHAnsi" w:cstheme="minorBidi"/>
      <w:sz w:val="22"/>
      <w:szCs w:val="22"/>
      <w:lang w:eastAsia="en-US"/>
    </w:rPr>
  </w:style>
  <w:style w:type="character" w:customStyle="1" w:styleId="11">
    <w:name w:val="Текст концевой сноски Знак1"/>
    <w:basedOn w:val="a0"/>
    <w:uiPriority w:val="99"/>
    <w:rsid w:val="00337AF9"/>
    <w:rPr>
      <w:rFonts w:ascii="Times New Roman" w:eastAsia="Times New Roman" w:hAnsi="Times New Roman" w:cs="Times New Roman"/>
      <w:sz w:val="20"/>
      <w:szCs w:val="20"/>
      <w:lang w:eastAsia="ru-RU"/>
    </w:rPr>
  </w:style>
  <w:style w:type="character" w:customStyle="1" w:styleId="af5">
    <w:name w:val="Текст выноски Знак"/>
    <w:basedOn w:val="a0"/>
    <w:link w:val="af6"/>
    <w:uiPriority w:val="99"/>
    <w:rsid w:val="00337AF9"/>
    <w:rPr>
      <w:rFonts w:ascii="Tahoma" w:hAnsi="Tahoma" w:cs="Tahoma"/>
      <w:sz w:val="16"/>
      <w:szCs w:val="16"/>
    </w:rPr>
  </w:style>
  <w:style w:type="paragraph" w:styleId="af6">
    <w:name w:val="Balloon Text"/>
    <w:basedOn w:val="a"/>
    <w:link w:val="af5"/>
    <w:uiPriority w:val="99"/>
    <w:unhideWhenUsed/>
    <w:rsid w:val="00337AF9"/>
    <w:rPr>
      <w:rFonts w:ascii="Tahoma" w:eastAsiaTheme="minorHAnsi" w:hAnsi="Tahoma" w:cs="Tahoma"/>
      <w:sz w:val="16"/>
      <w:szCs w:val="16"/>
      <w:lang w:eastAsia="en-US"/>
    </w:rPr>
  </w:style>
  <w:style w:type="character" w:customStyle="1" w:styleId="12">
    <w:name w:val="Текст выноски Знак1"/>
    <w:basedOn w:val="a0"/>
    <w:uiPriority w:val="99"/>
    <w:rsid w:val="00337AF9"/>
    <w:rPr>
      <w:rFonts w:ascii="Segoe UI" w:eastAsia="Times New Roman" w:hAnsi="Segoe UI" w:cs="Segoe UI"/>
      <w:sz w:val="18"/>
      <w:szCs w:val="18"/>
      <w:lang w:eastAsia="ru-RU"/>
    </w:rPr>
  </w:style>
  <w:style w:type="paragraph" w:styleId="af7">
    <w:name w:val="annotation text"/>
    <w:basedOn w:val="a"/>
    <w:link w:val="af8"/>
    <w:rsid w:val="00337AF9"/>
    <w:pPr>
      <w:spacing w:after="200"/>
    </w:pPr>
    <w:rPr>
      <w:rFonts w:eastAsia="Calibri"/>
      <w:sz w:val="20"/>
      <w:szCs w:val="20"/>
      <w:lang w:eastAsia="en-US"/>
    </w:rPr>
  </w:style>
  <w:style w:type="character" w:customStyle="1" w:styleId="af8">
    <w:name w:val="Текст примечания Знак"/>
    <w:basedOn w:val="a0"/>
    <w:link w:val="af7"/>
    <w:rsid w:val="00337AF9"/>
    <w:rPr>
      <w:rFonts w:ascii="Times New Roman" w:eastAsia="Calibri" w:hAnsi="Times New Roman" w:cs="Times New Roman"/>
      <w:sz w:val="20"/>
      <w:szCs w:val="20"/>
    </w:rPr>
  </w:style>
  <w:style w:type="paragraph" w:customStyle="1" w:styleId="Style3">
    <w:name w:val="Style3"/>
    <w:basedOn w:val="a"/>
    <w:uiPriority w:val="99"/>
    <w:rsid w:val="00337AF9"/>
    <w:pPr>
      <w:widowControl w:val="0"/>
      <w:autoSpaceDE w:val="0"/>
      <w:autoSpaceDN w:val="0"/>
      <w:adjustRightInd w:val="0"/>
      <w:spacing w:line="182" w:lineRule="exact"/>
      <w:jc w:val="center"/>
    </w:pPr>
    <w:rPr>
      <w:rFonts w:ascii="Tahoma" w:hAnsi="Tahoma" w:cs="Tahoma"/>
    </w:rPr>
  </w:style>
  <w:style w:type="paragraph" w:customStyle="1" w:styleId="Style45">
    <w:name w:val="Style45"/>
    <w:basedOn w:val="a"/>
    <w:uiPriority w:val="99"/>
    <w:rsid w:val="00337AF9"/>
    <w:pPr>
      <w:widowControl w:val="0"/>
      <w:autoSpaceDE w:val="0"/>
      <w:autoSpaceDN w:val="0"/>
      <w:adjustRightInd w:val="0"/>
      <w:spacing w:line="202" w:lineRule="exact"/>
      <w:jc w:val="right"/>
    </w:pPr>
    <w:rPr>
      <w:rFonts w:ascii="Tahoma" w:hAnsi="Tahoma" w:cs="Tahoma"/>
    </w:rPr>
  </w:style>
  <w:style w:type="paragraph" w:customStyle="1" w:styleId="Style57">
    <w:name w:val="Style57"/>
    <w:basedOn w:val="a"/>
    <w:uiPriority w:val="99"/>
    <w:rsid w:val="00337AF9"/>
    <w:pPr>
      <w:widowControl w:val="0"/>
      <w:autoSpaceDE w:val="0"/>
      <w:autoSpaceDN w:val="0"/>
      <w:adjustRightInd w:val="0"/>
    </w:pPr>
    <w:rPr>
      <w:rFonts w:ascii="Tahoma" w:hAnsi="Tahoma" w:cs="Tahoma"/>
    </w:rPr>
  </w:style>
  <w:style w:type="paragraph" w:customStyle="1" w:styleId="Style73">
    <w:name w:val="Style73"/>
    <w:basedOn w:val="a"/>
    <w:uiPriority w:val="99"/>
    <w:rsid w:val="00337AF9"/>
    <w:pPr>
      <w:widowControl w:val="0"/>
      <w:autoSpaceDE w:val="0"/>
      <w:autoSpaceDN w:val="0"/>
      <w:adjustRightInd w:val="0"/>
    </w:pPr>
    <w:rPr>
      <w:rFonts w:ascii="Tahoma" w:hAnsi="Tahoma" w:cs="Tahoma"/>
    </w:rPr>
  </w:style>
  <w:style w:type="paragraph" w:customStyle="1" w:styleId="Style85">
    <w:name w:val="Style85"/>
    <w:basedOn w:val="a"/>
    <w:uiPriority w:val="99"/>
    <w:rsid w:val="00337AF9"/>
    <w:pPr>
      <w:widowControl w:val="0"/>
      <w:autoSpaceDE w:val="0"/>
      <w:autoSpaceDN w:val="0"/>
      <w:adjustRightInd w:val="0"/>
    </w:pPr>
    <w:rPr>
      <w:rFonts w:ascii="Tahoma" w:hAnsi="Tahoma" w:cs="Tahoma"/>
    </w:rPr>
  </w:style>
  <w:style w:type="paragraph" w:customStyle="1" w:styleId="Style113">
    <w:name w:val="Style113"/>
    <w:basedOn w:val="a"/>
    <w:uiPriority w:val="99"/>
    <w:rsid w:val="00337AF9"/>
    <w:pPr>
      <w:widowControl w:val="0"/>
      <w:autoSpaceDE w:val="0"/>
      <w:autoSpaceDN w:val="0"/>
      <w:adjustRightInd w:val="0"/>
    </w:pPr>
    <w:rPr>
      <w:rFonts w:ascii="Tahoma" w:hAnsi="Tahoma" w:cs="Tahoma"/>
    </w:rPr>
  </w:style>
  <w:style w:type="paragraph" w:customStyle="1" w:styleId="Style116">
    <w:name w:val="Style116"/>
    <w:basedOn w:val="a"/>
    <w:uiPriority w:val="99"/>
    <w:rsid w:val="00337AF9"/>
    <w:pPr>
      <w:widowControl w:val="0"/>
      <w:autoSpaceDE w:val="0"/>
      <w:autoSpaceDN w:val="0"/>
      <w:adjustRightInd w:val="0"/>
    </w:pPr>
    <w:rPr>
      <w:rFonts w:ascii="Tahoma" w:hAnsi="Tahoma" w:cs="Tahoma"/>
    </w:rPr>
  </w:style>
  <w:style w:type="paragraph" w:customStyle="1" w:styleId="Style122">
    <w:name w:val="Style122"/>
    <w:basedOn w:val="a"/>
    <w:uiPriority w:val="99"/>
    <w:rsid w:val="00337AF9"/>
    <w:pPr>
      <w:widowControl w:val="0"/>
      <w:autoSpaceDE w:val="0"/>
      <w:autoSpaceDN w:val="0"/>
      <w:adjustRightInd w:val="0"/>
    </w:pPr>
    <w:rPr>
      <w:rFonts w:ascii="Tahoma" w:hAnsi="Tahoma" w:cs="Tahoma"/>
    </w:rPr>
  </w:style>
  <w:style w:type="paragraph" w:customStyle="1" w:styleId="Style135">
    <w:name w:val="Style135"/>
    <w:basedOn w:val="a"/>
    <w:uiPriority w:val="99"/>
    <w:rsid w:val="00337AF9"/>
    <w:pPr>
      <w:widowControl w:val="0"/>
      <w:autoSpaceDE w:val="0"/>
      <w:autoSpaceDN w:val="0"/>
      <w:adjustRightInd w:val="0"/>
      <w:spacing w:line="202" w:lineRule="exact"/>
      <w:jc w:val="center"/>
    </w:pPr>
    <w:rPr>
      <w:rFonts w:ascii="Tahoma" w:hAnsi="Tahoma" w:cs="Tahoma"/>
    </w:rPr>
  </w:style>
  <w:style w:type="paragraph" w:customStyle="1" w:styleId="Style140">
    <w:name w:val="Style140"/>
    <w:basedOn w:val="a"/>
    <w:uiPriority w:val="99"/>
    <w:rsid w:val="00337AF9"/>
    <w:pPr>
      <w:widowControl w:val="0"/>
      <w:autoSpaceDE w:val="0"/>
      <w:autoSpaceDN w:val="0"/>
      <w:adjustRightInd w:val="0"/>
    </w:pPr>
    <w:rPr>
      <w:rFonts w:ascii="Tahoma" w:hAnsi="Tahoma" w:cs="Tahoma"/>
    </w:rPr>
  </w:style>
  <w:style w:type="character" w:customStyle="1" w:styleId="FontStyle234">
    <w:name w:val="Font Style234"/>
    <w:basedOn w:val="a0"/>
    <w:uiPriority w:val="99"/>
    <w:rsid w:val="00337AF9"/>
    <w:rPr>
      <w:rFonts w:ascii="Bookman Old Style" w:hAnsi="Bookman Old Style" w:cs="Bookman Old Style"/>
      <w:sz w:val="16"/>
      <w:szCs w:val="16"/>
    </w:rPr>
  </w:style>
  <w:style w:type="character" w:customStyle="1" w:styleId="FontStyle256">
    <w:name w:val="Font Style256"/>
    <w:basedOn w:val="a0"/>
    <w:uiPriority w:val="99"/>
    <w:rsid w:val="00337AF9"/>
    <w:rPr>
      <w:rFonts w:ascii="Microsoft Sans Serif" w:hAnsi="Microsoft Sans Serif" w:cs="Microsoft Sans Serif"/>
      <w:b/>
      <w:bCs/>
      <w:smallCaps/>
      <w:sz w:val="16"/>
      <w:szCs w:val="16"/>
    </w:rPr>
  </w:style>
  <w:style w:type="character" w:customStyle="1" w:styleId="FontStyle261">
    <w:name w:val="Font Style261"/>
    <w:basedOn w:val="a0"/>
    <w:uiPriority w:val="99"/>
    <w:rsid w:val="00337AF9"/>
    <w:rPr>
      <w:rFonts w:ascii="Microsoft Sans Serif" w:hAnsi="Microsoft Sans Serif" w:cs="Microsoft Sans Serif"/>
      <w:b/>
      <w:bCs/>
      <w:i/>
      <w:iCs/>
      <w:sz w:val="14"/>
      <w:szCs w:val="14"/>
    </w:rPr>
  </w:style>
  <w:style w:type="character" w:customStyle="1" w:styleId="FontStyle282">
    <w:name w:val="Font Style282"/>
    <w:basedOn w:val="a0"/>
    <w:uiPriority w:val="99"/>
    <w:rsid w:val="00337AF9"/>
    <w:rPr>
      <w:rFonts w:ascii="Microsoft Sans Serif" w:hAnsi="Microsoft Sans Serif" w:cs="Microsoft Sans Serif"/>
      <w:b/>
      <w:bCs/>
      <w:sz w:val="18"/>
      <w:szCs w:val="18"/>
    </w:rPr>
  </w:style>
  <w:style w:type="paragraph" w:customStyle="1" w:styleId="Style8">
    <w:name w:val="Style8"/>
    <w:basedOn w:val="a"/>
    <w:uiPriority w:val="99"/>
    <w:rsid w:val="00337AF9"/>
    <w:pPr>
      <w:widowControl w:val="0"/>
      <w:autoSpaceDE w:val="0"/>
      <w:autoSpaceDN w:val="0"/>
      <w:adjustRightInd w:val="0"/>
      <w:spacing w:line="221" w:lineRule="exact"/>
      <w:ind w:firstLine="298"/>
      <w:jc w:val="both"/>
    </w:pPr>
    <w:rPr>
      <w:rFonts w:ascii="Tahoma" w:hAnsi="Tahoma" w:cs="Tahoma"/>
    </w:rPr>
  </w:style>
  <w:style w:type="paragraph" w:customStyle="1" w:styleId="Style46">
    <w:name w:val="Style46"/>
    <w:basedOn w:val="a"/>
    <w:uiPriority w:val="99"/>
    <w:rsid w:val="00337AF9"/>
    <w:pPr>
      <w:widowControl w:val="0"/>
      <w:autoSpaceDE w:val="0"/>
      <w:autoSpaceDN w:val="0"/>
      <w:adjustRightInd w:val="0"/>
      <w:spacing w:line="264" w:lineRule="exact"/>
    </w:pPr>
    <w:rPr>
      <w:rFonts w:ascii="Tahoma" w:hAnsi="Tahoma" w:cs="Tahoma"/>
    </w:rPr>
  </w:style>
  <w:style w:type="paragraph" w:customStyle="1" w:styleId="Style14">
    <w:name w:val="Style14"/>
    <w:basedOn w:val="a"/>
    <w:uiPriority w:val="99"/>
    <w:rsid w:val="00337AF9"/>
    <w:pPr>
      <w:widowControl w:val="0"/>
      <w:autoSpaceDE w:val="0"/>
      <w:autoSpaceDN w:val="0"/>
      <w:adjustRightInd w:val="0"/>
    </w:pPr>
    <w:rPr>
      <w:rFonts w:ascii="Tahoma" w:hAnsi="Tahoma" w:cs="Tahoma"/>
    </w:rPr>
  </w:style>
  <w:style w:type="paragraph" w:customStyle="1" w:styleId="Style93">
    <w:name w:val="Style93"/>
    <w:basedOn w:val="a"/>
    <w:uiPriority w:val="99"/>
    <w:rsid w:val="00337AF9"/>
    <w:pPr>
      <w:widowControl w:val="0"/>
      <w:autoSpaceDE w:val="0"/>
      <w:autoSpaceDN w:val="0"/>
      <w:adjustRightInd w:val="0"/>
      <w:spacing w:line="317" w:lineRule="exact"/>
    </w:pPr>
    <w:rPr>
      <w:rFonts w:ascii="Tahoma" w:hAnsi="Tahoma" w:cs="Tahoma"/>
    </w:rPr>
  </w:style>
  <w:style w:type="character" w:customStyle="1" w:styleId="FontStyle266">
    <w:name w:val="Font Style266"/>
    <w:basedOn w:val="a0"/>
    <w:uiPriority w:val="99"/>
    <w:rsid w:val="00337AF9"/>
    <w:rPr>
      <w:rFonts w:ascii="Microsoft Sans Serif" w:hAnsi="Microsoft Sans Serif" w:cs="Microsoft Sans Serif"/>
      <w:b/>
      <w:bCs/>
      <w:sz w:val="28"/>
      <w:szCs w:val="28"/>
    </w:rPr>
  </w:style>
  <w:style w:type="paragraph" w:customStyle="1" w:styleId="Style83">
    <w:name w:val="Style83"/>
    <w:basedOn w:val="a"/>
    <w:uiPriority w:val="99"/>
    <w:rsid w:val="00337AF9"/>
    <w:pPr>
      <w:widowControl w:val="0"/>
      <w:autoSpaceDE w:val="0"/>
      <w:autoSpaceDN w:val="0"/>
      <w:adjustRightInd w:val="0"/>
    </w:pPr>
    <w:rPr>
      <w:rFonts w:ascii="Tahoma" w:hAnsi="Tahoma" w:cs="Tahoma"/>
    </w:rPr>
  </w:style>
  <w:style w:type="paragraph" w:customStyle="1" w:styleId="Style91">
    <w:name w:val="Style91"/>
    <w:basedOn w:val="a"/>
    <w:uiPriority w:val="99"/>
    <w:rsid w:val="00337AF9"/>
    <w:pPr>
      <w:widowControl w:val="0"/>
      <w:autoSpaceDE w:val="0"/>
      <w:autoSpaceDN w:val="0"/>
      <w:adjustRightInd w:val="0"/>
      <w:spacing w:line="259" w:lineRule="exact"/>
    </w:pPr>
    <w:rPr>
      <w:rFonts w:ascii="Tahoma" w:hAnsi="Tahoma" w:cs="Tahoma"/>
    </w:rPr>
  </w:style>
  <w:style w:type="paragraph" w:customStyle="1" w:styleId="Style95">
    <w:name w:val="Style95"/>
    <w:basedOn w:val="a"/>
    <w:uiPriority w:val="99"/>
    <w:rsid w:val="00337AF9"/>
    <w:pPr>
      <w:widowControl w:val="0"/>
      <w:autoSpaceDE w:val="0"/>
      <w:autoSpaceDN w:val="0"/>
      <w:adjustRightInd w:val="0"/>
    </w:pPr>
    <w:rPr>
      <w:rFonts w:ascii="Tahoma" w:hAnsi="Tahoma" w:cs="Tahoma"/>
    </w:rPr>
  </w:style>
  <w:style w:type="character" w:customStyle="1" w:styleId="FontStyle265">
    <w:name w:val="Font Style265"/>
    <w:basedOn w:val="a0"/>
    <w:uiPriority w:val="99"/>
    <w:rsid w:val="00337AF9"/>
    <w:rPr>
      <w:rFonts w:ascii="Century Schoolbook" w:hAnsi="Century Schoolbook" w:cs="Century Schoolbook"/>
      <w:spacing w:val="-20"/>
      <w:sz w:val="18"/>
      <w:szCs w:val="18"/>
    </w:rPr>
  </w:style>
  <w:style w:type="character" w:customStyle="1" w:styleId="FontStyle203">
    <w:name w:val="Font Style203"/>
    <w:basedOn w:val="a0"/>
    <w:uiPriority w:val="99"/>
    <w:rsid w:val="00337AF9"/>
    <w:rPr>
      <w:rFonts w:ascii="Century Schoolbook" w:hAnsi="Century Schoolbook" w:cs="Century Schoolbook"/>
      <w:b/>
      <w:bCs/>
      <w:spacing w:val="-10"/>
      <w:sz w:val="16"/>
      <w:szCs w:val="16"/>
    </w:rPr>
  </w:style>
  <w:style w:type="paragraph" w:customStyle="1" w:styleId="Style121">
    <w:name w:val="Style121"/>
    <w:basedOn w:val="a"/>
    <w:uiPriority w:val="99"/>
    <w:rsid w:val="00337AF9"/>
    <w:pPr>
      <w:widowControl w:val="0"/>
      <w:autoSpaceDE w:val="0"/>
      <w:autoSpaceDN w:val="0"/>
      <w:adjustRightInd w:val="0"/>
    </w:pPr>
    <w:rPr>
      <w:rFonts w:ascii="Tahoma" w:hAnsi="Tahoma" w:cs="Tahoma"/>
    </w:rPr>
  </w:style>
  <w:style w:type="paragraph" w:customStyle="1" w:styleId="Style124">
    <w:name w:val="Style124"/>
    <w:basedOn w:val="a"/>
    <w:uiPriority w:val="99"/>
    <w:rsid w:val="00337AF9"/>
    <w:pPr>
      <w:widowControl w:val="0"/>
      <w:autoSpaceDE w:val="0"/>
      <w:autoSpaceDN w:val="0"/>
      <w:adjustRightInd w:val="0"/>
    </w:pPr>
    <w:rPr>
      <w:rFonts w:ascii="Tahoma" w:hAnsi="Tahoma" w:cs="Tahoma"/>
    </w:rPr>
  </w:style>
  <w:style w:type="paragraph" w:customStyle="1" w:styleId="Style139">
    <w:name w:val="Style139"/>
    <w:basedOn w:val="a"/>
    <w:uiPriority w:val="99"/>
    <w:rsid w:val="00337AF9"/>
    <w:pPr>
      <w:widowControl w:val="0"/>
      <w:autoSpaceDE w:val="0"/>
      <w:autoSpaceDN w:val="0"/>
      <w:adjustRightInd w:val="0"/>
      <w:spacing w:line="202" w:lineRule="exact"/>
    </w:pPr>
    <w:rPr>
      <w:rFonts w:ascii="Tahoma" w:hAnsi="Tahoma" w:cs="Tahoma"/>
    </w:rPr>
  </w:style>
  <w:style w:type="paragraph" w:customStyle="1" w:styleId="Style166">
    <w:name w:val="Style166"/>
    <w:basedOn w:val="a"/>
    <w:uiPriority w:val="99"/>
    <w:rsid w:val="00337AF9"/>
    <w:pPr>
      <w:widowControl w:val="0"/>
      <w:autoSpaceDE w:val="0"/>
      <w:autoSpaceDN w:val="0"/>
      <w:adjustRightInd w:val="0"/>
    </w:pPr>
    <w:rPr>
      <w:rFonts w:ascii="Tahoma" w:hAnsi="Tahoma" w:cs="Tahoma"/>
    </w:rPr>
  </w:style>
  <w:style w:type="character" w:customStyle="1" w:styleId="FontStyle280">
    <w:name w:val="Font Style280"/>
    <w:basedOn w:val="a0"/>
    <w:uiPriority w:val="99"/>
    <w:rsid w:val="00337AF9"/>
    <w:rPr>
      <w:rFonts w:ascii="Century Schoolbook" w:hAnsi="Century Schoolbook" w:cs="Century Schoolbook"/>
      <w:spacing w:val="-10"/>
      <w:sz w:val="22"/>
      <w:szCs w:val="22"/>
    </w:rPr>
  </w:style>
  <w:style w:type="character" w:styleId="af9">
    <w:name w:val="Hyperlink"/>
    <w:basedOn w:val="a0"/>
    <w:uiPriority w:val="99"/>
    <w:rsid w:val="00337AF9"/>
    <w:rPr>
      <w:color w:val="0000FF"/>
      <w:u w:val="single"/>
    </w:rPr>
  </w:style>
  <w:style w:type="paragraph" w:customStyle="1" w:styleId="ConsCell">
    <w:name w:val="ConsCell"/>
    <w:rsid w:val="00337AF9"/>
    <w:pPr>
      <w:widowControl w:val="0"/>
      <w:snapToGrid w:val="0"/>
      <w:spacing w:after="0" w:line="240" w:lineRule="auto"/>
    </w:pPr>
    <w:rPr>
      <w:rFonts w:ascii="Arial" w:eastAsia="Times New Roman" w:hAnsi="Arial" w:cs="Times New Roman"/>
      <w:sz w:val="20"/>
      <w:szCs w:val="20"/>
      <w:lang w:eastAsia="ru-RU"/>
    </w:rPr>
  </w:style>
  <w:style w:type="paragraph" w:styleId="24">
    <w:name w:val="Body Text 2"/>
    <w:basedOn w:val="a"/>
    <w:link w:val="25"/>
    <w:rsid w:val="00337AF9"/>
    <w:pPr>
      <w:spacing w:after="120" w:line="480" w:lineRule="auto"/>
    </w:pPr>
  </w:style>
  <w:style w:type="character" w:customStyle="1" w:styleId="25">
    <w:name w:val="Основной текст 2 Знак"/>
    <w:basedOn w:val="a0"/>
    <w:link w:val="24"/>
    <w:rsid w:val="00337AF9"/>
    <w:rPr>
      <w:rFonts w:ascii="Times New Roman" w:eastAsia="Times New Roman" w:hAnsi="Times New Roman" w:cs="Times New Roman"/>
      <w:sz w:val="24"/>
      <w:szCs w:val="24"/>
      <w:lang w:eastAsia="ru-RU"/>
    </w:rPr>
  </w:style>
  <w:style w:type="paragraph" w:styleId="afa">
    <w:name w:val="Normal (Web)"/>
    <w:aliases w:val="Обычный (Web),Знак,Знак Знак1"/>
    <w:basedOn w:val="a"/>
    <w:uiPriority w:val="99"/>
    <w:unhideWhenUsed/>
    <w:qFormat/>
    <w:rsid w:val="00337AF9"/>
    <w:pPr>
      <w:spacing w:before="100" w:beforeAutospacing="1" w:after="100" w:afterAutospacing="1"/>
    </w:pPr>
  </w:style>
  <w:style w:type="character" w:customStyle="1" w:styleId="apple-converted-space">
    <w:name w:val="apple-converted-space"/>
    <w:basedOn w:val="a0"/>
    <w:rsid w:val="00337AF9"/>
  </w:style>
  <w:style w:type="character" w:styleId="afb">
    <w:name w:val="Strong"/>
    <w:basedOn w:val="a0"/>
    <w:uiPriority w:val="22"/>
    <w:qFormat/>
    <w:rsid w:val="00337AF9"/>
    <w:rPr>
      <w:b/>
      <w:bCs/>
    </w:rPr>
  </w:style>
  <w:style w:type="character" w:styleId="afc">
    <w:name w:val="Emphasis"/>
    <w:basedOn w:val="a0"/>
    <w:uiPriority w:val="20"/>
    <w:qFormat/>
    <w:rsid w:val="00337AF9"/>
    <w:rPr>
      <w:i/>
      <w:iCs/>
    </w:rPr>
  </w:style>
  <w:style w:type="character" w:customStyle="1" w:styleId="fontstyle18">
    <w:name w:val="fontstyle18"/>
    <w:basedOn w:val="a0"/>
    <w:rsid w:val="00337AF9"/>
  </w:style>
  <w:style w:type="character" w:customStyle="1" w:styleId="c12">
    <w:name w:val="c12"/>
    <w:basedOn w:val="a0"/>
    <w:rsid w:val="00337AF9"/>
  </w:style>
  <w:style w:type="paragraph" w:customStyle="1" w:styleId="c3">
    <w:name w:val="c3"/>
    <w:basedOn w:val="a"/>
    <w:rsid w:val="00337AF9"/>
    <w:pPr>
      <w:spacing w:before="100" w:beforeAutospacing="1" w:after="100" w:afterAutospacing="1"/>
    </w:pPr>
  </w:style>
  <w:style w:type="character" w:customStyle="1" w:styleId="c9">
    <w:name w:val="c9"/>
    <w:basedOn w:val="a0"/>
    <w:rsid w:val="00337AF9"/>
  </w:style>
  <w:style w:type="character" w:customStyle="1" w:styleId="c6">
    <w:name w:val="c6"/>
    <w:basedOn w:val="a0"/>
    <w:rsid w:val="00337AF9"/>
  </w:style>
  <w:style w:type="paragraph" w:customStyle="1" w:styleId="c11">
    <w:name w:val="c11"/>
    <w:basedOn w:val="a"/>
    <w:rsid w:val="00337AF9"/>
    <w:pPr>
      <w:spacing w:before="100" w:beforeAutospacing="1" w:after="100" w:afterAutospacing="1"/>
    </w:pPr>
  </w:style>
  <w:style w:type="character" w:customStyle="1" w:styleId="FontStyle143">
    <w:name w:val="Font Style143"/>
    <w:rsid w:val="00337AF9"/>
    <w:rPr>
      <w:rFonts w:ascii="Century Schoolbook" w:hAnsi="Century Schoolbook" w:cs="Century Schoolbook"/>
      <w:sz w:val="18"/>
      <w:szCs w:val="18"/>
    </w:rPr>
  </w:style>
  <w:style w:type="paragraph" w:customStyle="1" w:styleId="a00">
    <w:name w:val="a0"/>
    <w:basedOn w:val="a"/>
    <w:rsid w:val="003507BC"/>
    <w:pPr>
      <w:spacing w:before="100" w:beforeAutospacing="1" w:after="100" w:afterAutospacing="1"/>
    </w:pPr>
  </w:style>
  <w:style w:type="paragraph" w:customStyle="1" w:styleId="western">
    <w:name w:val="western"/>
    <w:basedOn w:val="a"/>
    <w:rsid w:val="00FD6473"/>
    <w:pPr>
      <w:spacing w:before="100" w:beforeAutospacing="1" w:after="100" w:afterAutospacing="1"/>
    </w:pPr>
  </w:style>
  <w:style w:type="paragraph" w:customStyle="1" w:styleId="c32">
    <w:name w:val="c32"/>
    <w:basedOn w:val="a"/>
    <w:rsid w:val="003671CB"/>
    <w:pPr>
      <w:spacing w:before="100" w:beforeAutospacing="1" w:after="100" w:afterAutospacing="1"/>
    </w:pPr>
  </w:style>
  <w:style w:type="character" w:customStyle="1" w:styleId="c7">
    <w:name w:val="c7"/>
    <w:basedOn w:val="a0"/>
    <w:rsid w:val="003671CB"/>
  </w:style>
  <w:style w:type="character" w:customStyle="1" w:styleId="c4">
    <w:name w:val="c4"/>
    <w:basedOn w:val="a0"/>
    <w:rsid w:val="003671CB"/>
  </w:style>
  <w:style w:type="paragraph" w:customStyle="1" w:styleId="c26">
    <w:name w:val="c26"/>
    <w:basedOn w:val="a"/>
    <w:rsid w:val="003671CB"/>
    <w:pPr>
      <w:spacing w:before="100" w:beforeAutospacing="1" w:after="100" w:afterAutospacing="1"/>
    </w:pPr>
  </w:style>
  <w:style w:type="character" w:customStyle="1" w:styleId="c51">
    <w:name w:val="c51"/>
    <w:basedOn w:val="a0"/>
    <w:rsid w:val="003671CB"/>
  </w:style>
  <w:style w:type="character" w:customStyle="1" w:styleId="c17">
    <w:name w:val="c17"/>
    <w:basedOn w:val="a0"/>
    <w:rsid w:val="003671CB"/>
  </w:style>
  <w:style w:type="paragraph" w:customStyle="1" w:styleId="c2">
    <w:name w:val="c2"/>
    <w:basedOn w:val="a"/>
    <w:rsid w:val="000C35EA"/>
    <w:pPr>
      <w:spacing w:before="100" w:beforeAutospacing="1" w:after="100" w:afterAutospacing="1"/>
    </w:pPr>
  </w:style>
  <w:style w:type="character" w:customStyle="1" w:styleId="c1">
    <w:name w:val="c1"/>
    <w:basedOn w:val="a0"/>
    <w:rsid w:val="000C35EA"/>
  </w:style>
  <w:style w:type="table" w:customStyle="1" w:styleId="4">
    <w:name w:val="Сетка таблицы4"/>
    <w:basedOn w:val="a1"/>
    <w:next w:val="a3"/>
    <w:uiPriority w:val="59"/>
    <w:rsid w:val="008F5410"/>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3273B1"/>
    <w:rPr>
      <w:rFonts w:asciiTheme="majorHAnsi" w:eastAsiaTheme="majorEastAsia" w:hAnsiTheme="majorHAnsi" w:cstheme="majorBidi"/>
      <w:color w:val="1F4D78" w:themeColor="accent1" w:themeShade="7F"/>
      <w:sz w:val="24"/>
      <w:szCs w:val="24"/>
      <w:lang w:eastAsia="ru-RU"/>
    </w:rPr>
  </w:style>
  <w:style w:type="paragraph" w:customStyle="1" w:styleId="Default">
    <w:name w:val="Default"/>
    <w:rsid w:val="00E3734E"/>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0">
    <w:name w:val="Заголовок 11"/>
    <w:basedOn w:val="a"/>
    <w:uiPriority w:val="1"/>
    <w:qFormat/>
    <w:rsid w:val="00BC4D9C"/>
    <w:pPr>
      <w:widowControl w:val="0"/>
      <w:autoSpaceDE w:val="0"/>
      <w:autoSpaceDN w:val="0"/>
      <w:ind w:left="950"/>
      <w:outlineLvl w:val="1"/>
    </w:pPr>
    <w:rPr>
      <w:b/>
      <w:bCs/>
    </w:rPr>
  </w:style>
  <w:style w:type="table" w:customStyle="1" w:styleId="51">
    <w:name w:val="Сетка таблицы5"/>
    <w:basedOn w:val="a1"/>
    <w:next w:val="a3"/>
    <w:uiPriority w:val="59"/>
    <w:rsid w:val="00BC4D9C"/>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next w:val="a3"/>
    <w:rsid w:val="00BC4D9C"/>
    <w:pPr>
      <w:spacing w:after="0" w:line="240" w:lineRule="auto"/>
    </w:pPr>
    <w:rPr>
      <w:rFonts w:eastAsiaTheme="minorEastAsia" w:cs="Times New Roman"/>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rmal">
    <w:name w:val="ConsPlusNormal"/>
    <w:rsid w:val="001116AC"/>
    <w:pPr>
      <w:widowControl w:val="0"/>
      <w:suppressAutoHyphens/>
      <w:spacing w:after="0" w:line="100" w:lineRule="atLeast"/>
      <w:ind w:firstLine="720"/>
    </w:pPr>
    <w:rPr>
      <w:rFonts w:ascii="Arial" w:eastAsia="Times New Roman" w:hAnsi="Arial" w:cs="Arial"/>
      <w:kern w:val="1"/>
      <w:sz w:val="20"/>
      <w:szCs w:val="20"/>
      <w:lang w:eastAsia="ar-SA"/>
    </w:rPr>
  </w:style>
  <w:style w:type="paragraph" w:customStyle="1" w:styleId="14">
    <w:name w:val="Абзац списка1"/>
    <w:basedOn w:val="a"/>
    <w:rsid w:val="001116AC"/>
    <w:pPr>
      <w:spacing w:before="200" w:after="200" w:line="276" w:lineRule="auto"/>
      <w:ind w:left="720"/>
    </w:pPr>
    <w:rPr>
      <w:rFonts w:ascii="Calibri" w:hAnsi="Calibri" w:cs="Calibri"/>
      <w:sz w:val="20"/>
      <w:szCs w:val="20"/>
      <w:lang w:val="en-US" w:eastAsia="en-US"/>
    </w:rPr>
  </w:style>
  <w:style w:type="table" w:customStyle="1" w:styleId="6">
    <w:name w:val="Сетка таблицы6"/>
    <w:basedOn w:val="a1"/>
    <w:next w:val="a3"/>
    <w:uiPriority w:val="59"/>
    <w:rsid w:val="00B0613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No Spacing"/>
    <w:basedOn w:val="a"/>
    <w:uiPriority w:val="99"/>
    <w:qFormat/>
    <w:rsid w:val="00832034"/>
    <w:rPr>
      <w:rFonts w:asciiTheme="minorHAnsi" w:eastAsiaTheme="minorHAnsi" w:hAnsiTheme="minorHAnsi"/>
      <w:szCs w:val="32"/>
      <w:lang w:eastAsia="en-US"/>
    </w:rPr>
  </w:style>
  <w:style w:type="paragraph" w:customStyle="1" w:styleId="paragraph">
    <w:name w:val="paragraph"/>
    <w:basedOn w:val="a"/>
    <w:rsid w:val="00E103ED"/>
    <w:pPr>
      <w:spacing w:before="100" w:beforeAutospacing="1" w:after="100" w:afterAutospacing="1"/>
    </w:pPr>
  </w:style>
  <w:style w:type="paragraph" w:customStyle="1" w:styleId="26">
    <w:name w:val="заг 2"/>
    <w:basedOn w:val="20"/>
    <w:link w:val="27"/>
    <w:qFormat/>
    <w:rsid w:val="00E103ED"/>
    <w:pPr>
      <w:widowControl w:val="0"/>
      <w:spacing w:before="0" w:beforeAutospacing="0" w:after="0" w:afterAutospacing="0" w:line="360" w:lineRule="auto"/>
    </w:pPr>
    <w:rPr>
      <w:b w:val="0"/>
      <w:bCs w:val="0"/>
      <w:color w:val="4F81BD"/>
      <w:sz w:val="24"/>
      <w:szCs w:val="24"/>
      <w:u w:val="single"/>
      <w:lang w:val="x-none" w:eastAsia="x-none"/>
    </w:rPr>
  </w:style>
  <w:style w:type="character" w:customStyle="1" w:styleId="27">
    <w:name w:val="заг 2 Знак"/>
    <w:link w:val="26"/>
    <w:rsid w:val="00E103ED"/>
    <w:rPr>
      <w:rFonts w:ascii="Times New Roman" w:eastAsia="Times New Roman" w:hAnsi="Times New Roman" w:cs="Times New Roman"/>
      <w:color w:val="4F81BD"/>
      <w:sz w:val="24"/>
      <w:szCs w:val="24"/>
      <w:u w:val="single"/>
      <w:lang w:val="x-none" w:eastAsia="x-none"/>
    </w:rPr>
  </w:style>
  <w:style w:type="table" w:customStyle="1" w:styleId="TableNormal">
    <w:name w:val="Table Normal"/>
    <w:uiPriority w:val="2"/>
    <w:semiHidden/>
    <w:unhideWhenUsed/>
    <w:qFormat/>
    <w:rsid w:val="00B73A29"/>
    <w:pPr>
      <w:widowControl w:val="0"/>
      <w:autoSpaceDE w:val="0"/>
      <w:autoSpaceDN w:val="0"/>
      <w:spacing w:after="0" w:line="240" w:lineRule="auto"/>
    </w:pPr>
    <w:rPr>
      <w:rFonts w:eastAsia="Times New Roman"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B73A29"/>
    <w:pPr>
      <w:widowControl w:val="0"/>
      <w:autoSpaceDE w:val="0"/>
      <w:autoSpaceDN w:val="0"/>
    </w:pPr>
    <w:rPr>
      <w:sz w:val="22"/>
      <w:szCs w:val="22"/>
      <w:lang w:eastAsia="en-US"/>
    </w:rPr>
  </w:style>
  <w:style w:type="paragraph" w:customStyle="1" w:styleId="c22">
    <w:name w:val="c22"/>
    <w:basedOn w:val="a"/>
    <w:rsid w:val="003F159B"/>
    <w:pPr>
      <w:spacing w:before="100" w:beforeAutospacing="1" w:after="100" w:afterAutospacing="1"/>
    </w:pPr>
  </w:style>
  <w:style w:type="character" w:customStyle="1" w:styleId="c19">
    <w:name w:val="c19"/>
    <w:basedOn w:val="a0"/>
    <w:rsid w:val="003F159B"/>
  </w:style>
  <w:style w:type="paragraph" w:customStyle="1" w:styleId="ConsPlusCell">
    <w:name w:val="ConsPlusCell"/>
    <w:rsid w:val="00E423CA"/>
    <w:pPr>
      <w:widowControl w:val="0"/>
      <w:autoSpaceDE w:val="0"/>
      <w:autoSpaceDN w:val="0"/>
      <w:adjustRightInd w:val="0"/>
      <w:spacing w:before="200" w:after="200" w:line="276" w:lineRule="auto"/>
    </w:pPr>
    <w:rPr>
      <w:rFonts w:ascii="Calibri" w:eastAsia="Times New Roman" w:hAnsi="Calibri" w:cs="Calibri"/>
      <w:lang w:eastAsia="ru-RU"/>
    </w:rPr>
  </w:style>
  <w:style w:type="character" w:styleId="afe">
    <w:name w:val="FollowedHyperlink"/>
    <w:basedOn w:val="a0"/>
    <w:uiPriority w:val="99"/>
    <w:semiHidden/>
    <w:unhideWhenUsed/>
    <w:rsid w:val="007774DF"/>
    <w:rPr>
      <w:color w:val="954F72" w:themeColor="followedHyperlink"/>
      <w:u w:val="single"/>
    </w:rPr>
  </w:style>
  <w:style w:type="paragraph" w:styleId="aff">
    <w:name w:val="Plain Text"/>
    <w:basedOn w:val="a"/>
    <w:link w:val="aff0"/>
    <w:uiPriority w:val="99"/>
    <w:unhideWhenUsed/>
    <w:rsid w:val="0047509F"/>
    <w:rPr>
      <w:rFonts w:ascii="Consolas" w:eastAsiaTheme="minorHAnsi" w:hAnsi="Consolas" w:cstheme="minorBidi"/>
      <w:color w:val="000000" w:themeColor="text1"/>
      <w:sz w:val="21"/>
      <w:szCs w:val="21"/>
      <w:lang w:eastAsia="en-US"/>
    </w:rPr>
  </w:style>
  <w:style w:type="character" w:customStyle="1" w:styleId="aff0">
    <w:name w:val="Текст Знак"/>
    <w:basedOn w:val="a0"/>
    <w:link w:val="aff"/>
    <w:uiPriority w:val="99"/>
    <w:rsid w:val="0047509F"/>
    <w:rPr>
      <w:rFonts w:ascii="Consolas" w:hAnsi="Consolas"/>
      <w:color w:val="000000" w:themeColor="text1"/>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6953">
      <w:bodyDiv w:val="1"/>
      <w:marLeft w:val="0"/>
      <w:marRight w:val="0"/>
      <w:marTop w:val="0"/>
      <w:marBottom w:val="0"/>
      <w:divBdr>
        <w:top w:val="none" w:sz="0" w:space="0" w:color="auto"/>
        <w:left w:val="none" w:sz="0" w:space="0" w:color="auto"/>
        <w:bottom w:val="none" w:sz="0" w:space="0" w:color="auto"/>
        <w:right w:val="none" w:sz="0" w:space="0" w:color="auto"/>
      </w:divBdr>
    </w:div>
    <w:div w:id="29961729">
      <w:bodyDiv w:val="1"/>
      <w:marLeft w:val="0"/>
      <w:marRight w:val="0"/>
      <w:marTop w:val="0"/>
      <w:marBottom w:val="0"/>
      <w:divBdr>
        <w:top w:val="none" w:sz="0" w:space="0" w:color="auto"/>
        <w:left w:val="none" w:sz="0" w:space="0" w:color="auto"/>
        <w:bottom w:val="none" w:sz="0" w:space="0" w:color="auto"/>
        <w:right w:val="none" w:sz="0" w:space="0" w:color="auto"/>
      </w:divBdr>
    </w:div>
    <w:div w:id="59063386">
      <w:bodyDiv w:val="1"/>
      <w:marLeft w:val="0"/>
      <w:marRight w:val="0"/>
      <w:marTop w:val="0"/>
      <w:marBottom w:val="0"/>
      <w:divBdr>
        <w:top w:val="none" w:sz="0" w:space="0" w:color="auto"/>
        <w:left w:val="none" w:sz="0" w:space="0" w:color="auto"/>
        <w:bottom w:val="none" w:sz="0" w:space="0" w:color="auto"/>
        <w:right w:val="none" w:sz="0" w:space="0" w:color="auto"/>
      </w:divBdr>
    </w:div>
    <w:div w:id="113990813">
      <w:bodyDiv w:val="1"/>
      <w:marLeft w:val="0"/>
      <w:marRight w:val="0"/>
      <w:marTop w:val="0"/>
      <w:marBottom w:val="0"/>
      <w:divBdr>
        <w:top w:val="none" w:sz="0" w:space="0" w:color="auto"/>
        <w:left w:val="none" w:sz="0" w:space="0" w:color="auto"/>
        <w:bottom w:val="none" w:sz="0" w:space="0" w:color="auto"/>
        <w:right w:val="none" w:sz="0" w:space="0" w:color="auto"/>
      </w:divBdr>
    </w:div>
    <w:div w:id="239220181">
      <w:bodyDiv w:val="1"/>
      <w:marLeft w:val="0"/>
      <w:marRight w:val="0"/>
      <w:marTop w:val="0"/>
      <w:marBottom w:val="0"/>
      <w:divBdr>
        <w:top w:val="none" w:sz="0" w:space="0" w:color="auto"/>
        <w:left w:val="none" w:sz="0" w:space="0" w:color="auto"/>
        <w:bottom w:val="none" w:sz="0" w:space="0" w:color="auto"/>
        <w:right w:val="none" w:sz="0" w:space="0" w:color="auto"/>
      </w:divBdr>
      <w:divsChild>
        <w:div w:id="2138913921">
          <w:marLeft w:val="0"/>
          <w:marRight w:val="0"/>
          <w:marTop w:val="75"/>
          <w:marBottom w:val="0"/>
          <w:divBdr>
            <w:top w:val="none" w:sz="0" w:space="0" w:color="auto"/>
            <w:left w:val="none" w:sz="0" w:space="0" w:color="auto"/>
            <w:bottom w:val="none" w:sz="0" w:space="0" w:color="auto"/>
            <w:right w:val="none" w:sz="0" w:space="0" w:color="auto"/>
          </w:divBdr>
          <w:divsChild>
            <w:div w:id="287006303">
              <w:marLeft w:val="0"/>
              <w:marRight w:val="0"/>
              <w:marTop w:val="150"/>
              <w:marBottom w:val="0"/>
              <w:divBdr>
                <w:top w:val="none" w:sz="0" w:space="0" w:color="auto"/>
                <w:left w:val="none" w:sz="0" w:space="0" w:color="auto"/>
                <w:bottom w:val="none" w:sz="0" w:space="0" w:color="auto"/>
                <w:right w:val="none" w:sz="0" w:space="0" w:color="auto"/>
              </w:divBdr>
            </w:div>
          </w:divsChild>
        </w:div>
        <w:div w:id="419058454">
          <w:marLeft w:val="0"/>
          <w:marRight w:val="0"/>
          <w:marTop w:val="75"/>
          <w:marBottom w:val="0"/>
          <w:divBdr>
            <w:top w:val="none" w:sz="0" w:space="0" w:color="auto"/>
            <w:left w:val="none" w:sz="0" w:space="0" w:color="auto"/>
            <w:bottom w:val="none" w:sz="0" w:space="0" w:color="auto"/>
            <w:right w:val="none" w:sz="0" w:space="0" w:color="auto"/>
          </w:divBdr>
          <w:divsChild>
            <w:div w:id="799803630">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50624066">
      <w:bodyDiv w:val="1"/>
      <w:marLeft w:val="0"/>
      <w:marRight w:val="0"/>
      <w:marTop w:val="0"/>
      <w:marBottom w:val="0"/>
      <w:divBdr>
        <w:top w:val="none" w:sz="0" w:space="0" w:color="auto"/>
        <w:left w:val="none" w:sz="0" w:space="0" w:color="auto"/>
        <w:bottom w:val="none" w:sz="0" w:space="0" w:color="auto"/>
        <w:right w:val="none" w:sz="0" w:space="0" w:color="auto"/>
      </w:divBdr>
    </w:div>
    <w:div w:id="252057560">
      <w:bodyDiv w:val="1"/>
      <w:marLeft w:val="0"/>
      <w:marRight w:val="0"/>
      <w:marTop w:val="0"/>
      <w:marBottom w:val="0"/>
      <w:divBdr>
        <w:top w:val="none" w:sz="0" w:space="0" w:color="auto"/>
        <w:left w:val="none" w:sz="0" w:space="0" w:color="auto"/>
        <w:bottom w:val="none" w:sz="0" w:space="0" w:color="auto"/>
        <w:right w:val="none" w:sz="0" w:space="0" w:color="auto"/>
      </w:divBdr>
    </w:div>
    <w:div w:id="300579712">
      <w:bodyDiv w:val="1"/>
      <w:marLeft w:val="0"/>
      <w:marRight w:val="0"/>
      <w:marTop w:val="0"/>
      <w:marBottom w:val="0"/>
      <w:divBdr>
        <w:top w:val="none" w:sz="0" w:space="0" w:color="auto"/>
        <w:left w:val="none" w:sz="0" w:space="0" w:color="auto"/>
        <w:bottom w:val="none" w:sz="0" w:space="0" w:color="auto"/>
        <w:right w:val="none" w:sz="0" w:space="0" w:color="auto"/>
      </w:divBdr>
    </w:div>
    <w:div w:id="313140876">
      <w:bodyDiv w:val="1"/>
      <w:marLeft w:val="0"/>
      <w:marRight w:val="0"/>
      <w:marTop w:val="0"/>
      <w:marBottom w:val="0"/>
      <w:divBdr>
        <w:top w:val="none" w:sz="0" w:space="0" w:color="auto"/>
        <w:left w:val="none" w:sz="0" w:space="0" w:color="auto"/>
        <w:bottom w:val="none" w:sz="0" w:space="0" w:color="auto"/>
        <w:right w:val="none" w:sz="0" w:space="0" w:color="auto"/>
      </w:divBdr>
    </w:div>
    <w:div w:id="383797300">
      <w:bodyDiv w:val="1"/>
      <w:marLeft w:val="0"/>
      <w:marRight w:val="0"/>
      <w:marTop w:val="0"/>
      <w:marBottom w:val="0"/>
      <w:divBdr>
        <w:top w:val="none" w:sz="0" w:space="0" w:color="auto"/>
        <w:left w:val="none" w:sz="0" w:space="0" w:color="auto"/>
        <w:bottom w:val="none" w:sz="0" w:space="0" w:color="auto"/>
        <w:right w:val="none" w:sz="0" w:space="0" w:color="auto"/>
      </w:divBdr>
    </w:div>
    <w:div w:id="443774066">
      <w:bodyDiv w:val="1"/>
      <w:marLeft w:val="0"/>
      <w:marRight w:val="0"/>
      <w:marTop w:val="0"/>
      <w:marBottom w:val="0"/>
      <w:divBdr>
        <w:top w:val="none" w:sz="0" w:space="0" w:color="auto"/>
        <w:left w:val="none" w:sz="0" w:space="0" w:color="auto"/>
        <w:bottom w:val="none" w:sz="0" w:space="0" w:color="auto"/>
        <w:right w:val="none" w:sz="0" w:space="0" w:color="auto"/>
      </w:divBdr>
    </w:div>
    <w:div w:id="450710370">
      <w:bodyDiv w:val="1"/>
      <w:marLeft w:val="0"/>
      <w:marRight w:val="0"/>
      <w:marTop w:val="0"/>
      <w:marBottom w:val="0"/>
      <w:divBdr>
        <w:top w:val="none" w:sz="0" w:space="0" w:color="auto"/>
        <w:left w:val="none" w:sz="0" w:space="0" w:color="auto"/>
        <w:bottom w:val="none" w:sz="0" w:space="0" w:color="auto"/>
        <w:right w:val="none" w:sz="0" w:space="0" w:color="auto"/>
      </w:divBdr>
    </w:div>
    <w:div w:id="451023031">
      <w:bodyDiv w:val="1"/>
      <w:marLeft w:val="0"/>
      <w:marRight w:val="0"/>
      <w:marTop w:val="0"/>
      <w:marBottom w:val="0"/>
      <w:divBdr>
        <w:top w:val="none" w:sz="0" w:space="0" w:color="auto"/>
        <w:left w:val="none" w:sz="0" w:space="0" w:color="auto"/>
        <w:bottom w:val="none" w:sz="0" w:space="0" w:color="auto"/>
        <w:right w:val="none" w:sz="0" w:space="0" w:color="auto"/>
      </w:divBdr>
    </w:div>
    <w:div w:id="454522238">
      <w:bodyDiv w:val="1"/>
      <w:marLeft w:val="0"/>
      <w:marRight w:val="0"/>
      <w:marTop w:val="0"/>
      <w:marBottom w:val="0"/>
      <w:divBdr>
        <w:top w:val="none" w:sz="0" w:space="0" w:color="auto"/>
        <w:left w:val="none" w:sz="0" w:space="0" w:color="auto"/>
        <w:bottom w:val="none" w:sz="0" w:space="0" w:color="auto"/>
        <w:right w:val="none" w:sz="0" w:space="0" w:color="auto"/>
      </w:divBdr>
    </w:div>
    <w:div w:id="531378545">
      <w:bodyDiv w:val="1"/>
      <w:marLeft w:val="0"/>
      <w:marRight w:val="0"/>
      <w:marTop w:val="0"/>
      <w:marBottom w:val="0"/>
      <w:divBdr>
        <w:top w:val="none" w:sz="0" w:space="0" w:color="auto"/>
        <w:left w:val="none" w:sz="0" w:space="0" w:color="auto"/>
        <w:bottom w:val="none" w:sz="0" w:space="0" w:color="auto"/>
        <w:right w:val="none" w:sz="0" w:space="0" w:color="auto"/>
      </w:divBdr>
    </w:div>
    <w:div w:id="563877113">
      <w:bodyDiv w:val="1"/>
      <w:marLeft w:val="0"/>
      <w:marRight w:val="0"/>
      <w:marTop w:val="0"/>
      <w:marBottom w:val="0"/>
      <w:divBdr>
        <w:top w:val="none" w:sz="0" w:space="0" w:color="auto"/>
        <w:left w:val="none" w:sz="0" w:space="0" w:color="auto"/>
        <w:bottom w:val="none" w:sz="0" w:space="0" w:color="auto"/>
        <w:right w:val="none" w:sz="0" w:space="0" w:color="auto"/>
      </w:divBdr>
    </w:div>
    <w:div w:id="572129452">
      <w:bodyDiv w:val="1"/>
      <w:marLeft w:val="0"/>
      <w:marRight w:val="0"/>
      <w:marTop w:val="0"/>
      <w:marBottom w:val="0"/>
      <w:divBdr>
        <w:top w:val="none" w:sz="0" w:space="0" w:color="auto"/>
        <w:left w:val="none" w:sz="0" w:space="0" w:color="auto"/>
        <w:bottom w:val="none" w:sz="0" w:space="0" w:color="auto"/>
        <w:right w:val="none" w:sz="0" w:space="0" w:color="auto"/>
      </w:divBdr>
    </w:div>
    <w:div w:id="608395592">
      <w:bodyDiv w:val="1"/>
      <w:marLeft w:val="0"/>
      <w:marRight w:val="0"/>
      <w:marTop w:val="0"/>
      <w:marBottom w:val="0"/>
      <w:divBdr>
        <w:top w:val="none" w:sz="0" w:space="0" w:color="auto"/>
        <w:left w:val="none" w:sz="0" w:space="0" w:color="auto"/>
        <w:bottom w:val="none" w:sz="0" w:space="0" w:color="auto"/>
        <w:right w:val="none" w:sz="0" w:space="0" w:color="auto"/>
      </w:divBdr>
    </w:div>
    <w:div w:id="626400251">
      <w:bodyDiv w:val="1"/>
      <w:marLeft w:val="0"/>
      <w:marRight w:val="0"/>
      <w:marTop w:val="0"/>
      <w:marBottom w:val="0"/>
      <w:divBdr>
        <w:top w:val="none" w:sz="0" w:space="0" w:color="auto"/>
        <w:left w:val="none" w:sz="0" w:space="0" w:color="auto"/>
        <w:bottom w:val="none" w:sz="0" w:space="0" w:color="auto"/>
        <w:right w:val="none" w:sz="0" w:space="0" w:color="auto"/>
      </w:divBdr>
    </w:div>
    <w:div w:id="662047764">
      <w:bodyDiv w:val="1"/>
      <w:marLeft w:val="0"/>
      <w:marRight w:val="0"/>
      <w:marTop w:val="0"/>
      <w:marBottom w:val="0"/>
      <w:divBdr>
        <w:top w:val="none" w:sz="0" w:space="0" w:color="auto"/>
        <w:left w:val="none" w:sz="0" w:space="0" w:color="auto"/>
        <w:bottom w:val="none" w:sz="0" w:space="0" w:color="auto"/>
        <w:right w:val="none" w:sz="0" w:space="0" w:color="auto"/>
      </w:divBdr>
    </w:div>
    <w:div w:id="685257421">
      <w:bodyDiv w:val="1"/>
      <w:marLeft w:val="0"/>
      <w:marRight w:val="0"/>
      <w:marTop w:val="0"/>
      <w:marBottom w:val="0"/>
      <w:divBdr>
        <w:top w:val="none" w:sz="0" w:space="0" w:color="auto"/>
        <w:left w:val="none" w:sz="0" w:space="0" w:color="auto"/>
        <w:bottom w:val="none" w:sz="0" w:space="0" w:color="auto"/>
        <w:right w:val="none" w:sz="0" w:space="0" w:color="auto"/>
      </w:divBdr>
    </w:div>
    <w:div w:id="698896606">
      <w:bodyDiv w:val="1"/>
      <w:marLeft w:val="0"/>
      <w:marRight w:val="0"/>
      <w:marTop w:val="0"/>
      <w:marBottom w:val="0"/>
      <w:divBdr>
        <w:top w:val="none" w:sz="0" w:space="0" w:color="auto"/>
        <w:left w:val="none" w:sz="0" w:space="0" w:color="auto"/>
        <w:bottom w:val="none" w:sz="0" w:space="0" w:color="auto"/>
        <w:right w:val="none" w:sz="0" w:space="0" w:color="auto"/>
      </w:divBdr>
    </w:div>
    <w:div w:id="700085846">
      <w:bodyDiv w:val="1"/>
      <w:marLeft w:val="0"/>
      <w:marRight w:val="0"/>
      <w:marTop w:val="0"/>
      <w:marBottom w:val="0"/>
      <w:divBdr>
        <w:top w:val="none" w:sz="0" w:space="0" w:color="auto"/>
        <w:left w:val="none" w:sz="0" w:space="0" w:color="auto"/>
        <w:bottom w:val="none" w:sz="0" w:space="0" w:color="auto"/>
        <w:right w:val="none" w:sz="0" w:space="0" w:color="auto"/>
      </w:divBdr>
    </w:div>
    <w:div w:id="791167287">
      <w:bodyDiv w:val="1"/>
      <w:marLeft w:val="0"/>
      <w:marRight w:val="0"/>
      <w:marTop w:val="0"/>
      <w:marBottom w:val="0"/>
      <w:divBdr>
        <w:top w:val="none" w:sz="0" w:space="0" w:color="auto"/>
        <w:left w:val="none" w:sz="0" w:space="0" w:color="auto"/>
        <w:bottom w:val="none" w:sz="0" w:space="0" w:color="auto"/>
        <w:right w:val="none" w:sz="0" w:space="0" w:color="auto"/>
      </w:divBdr>
    </w:div>
    <w:div w:id="940912691">
      <w:bodyDiv w:val="1"/>
      <w:marLeft w:val="0"/>
      <w:marRight w:val="0"/>
      <w:marTop w:val="0"/>
      <w:marBottom w:val="0"/>
      <w:divBdr>
        <w:top w:val="none" w:sz="0" w:space="0" w:color="auto"/>
        <w:left w:val="none" w:sz="0" w:space="0" w:color="auto"/>
        <w:bottom w:val="none" w:sz="0" w:space="0" w:color="auto"/>
        <w:right w:val="none" w:sz="0" w:space="0" w:color="auto"/>
      </w:divBdr>
    </w:div>
    <w:div w:id="959188983">
      <w:bodyDiv w:val="1"/>
      <w:marLeft w:val="0"/>
      <w:marRight w:val="0"/>
      <w:marTop w:val="0"/>
      <w:marBottom w:val="0"/>
      <w:divBdr>
        <w:top w:val="none" w:sz="0" w:space="0" w:color="auto"/>
        <w:left w:val="none" w:sz="0" w:space="0" w:color="auto"/>
        <w:bottom w:val="none" w:sz="0" w:space="0" w:color="auto"/>
        <w:right w:val="none" w:sz="0" w:space="0" w:color="auto"/>
      </w:divBdr>
    </w:div>
    <w:div w:id="1033382905">
      <w:bodyDiv w:val="1"/>
      <w:marLeft w:val="0"/>
      <w:marRight w:val="0"/>
      <w:marTop w:val="0"/>
      <w:marBottom w:val="0"/>
      <w:divBdr>
        <w:top w:val="none" w:sz="0" w:space="0" w:color="auto"/>
        <w:left w:val="none" w:sz="0" w:space="0" w:color="auto"/>
        <w:bottom w:val="none" w:sz="0" w:space="0" w:color="auto"/>
        <w:right w:val="none" w:sz="0" w:space="0" w:color="auto"/>
      </w:divBdr>
    </w:div>
    <w:div w:id="1073432952">
      <w:bodyDiv w:val="1"/>
      <w:marLeft w:val="0"/>
      <w:marRight w:val="0"/>
      <w:marTop w:val="0"/>
      <w:marBottom w:val="0"/>
      <w:divBdr>
        <w:top w:val="none" w:sz="0" w:space="0" w:color="auto"/>
        <w:left w:val="none" w:sz="0" w:space="0" w:color="auto"/>
        <w:bottom w:val="none" w:sz="0" w:space="0" w:color="auto"/>
        <w:right w:val="none" w:sz="0" w:space="0" w:color="auto"/>
      </w:divBdr>
    </w:div>
    <w:div w:id="1117138235">
      <w:bodyDiv w:val="1"/>
      <w:marLeft w:val="0"/>
      <w:marRight w:val="0"/>
      <w:marTop w:val="0"/>
      <w:marBottom w:val="0"/>
      <w:divBdr>
        <w:top w:val="none" w:sz="0" w:space="0" w:color="auto"/>
        <w:left w:val="none" w:sz="0" w:space="0" w:color="auto"/>
        <w:bottom w:val="none" w:sz="0" w:space="0" w:color="auto"/>
        <w:right w:val="none" w:sz="0" w:space="0" w:color="auto"/>
      </w:divBdr>
    </w:div>
    <w:div w:id="1154686363">
      <w:bodyDiv w:val="1"/>
      <w:marLeft w:val="0"/>
      <w:marRight w:val="0"/>
      <w:marTop w:val="0"/>
      <w:marBottom w:val="0"/>
      <w:divBdr>
        <w:top w:val="none" w:sz="0" w:space="0" w:color="auto"/>
        <w:left w:val="none" w:sz="0" w:space="0" w:color="auto"/>
        <w:bottom w:val="none" w:sz="0" w:space="0" w:color="auto"/>
        <w:right w:val="none" w:sz="0" w:space="0" w:color="auto"/>
      </w:divBdr>
    </w:div>
    <w:div w:id="1188831377">
      <w:bodyDiv w:val="1"/>
      <w:marLeft w:val="0"/>
      <w:marRight w:val="0"/>
      <w:marTop w:val="0"/>
      <w:marBottom w:val="0"/>
      <w:divBdr>
        <w:top w:val="none" w:sz="0" w:space="0" w:color="auto"/>
        <w:left w:val="none" w:sz="0" w:space="0" w:color="auto"/>
        <w:bottom w:val="none" w:sz="0" w:space="0" w:color="auto"/>
        <w:right w:val="none" w:sz="0" w:space="0" w:color="auto"/>
      </w:divBdr>
    </w:div>
    <w:div w:id="1289163136">
      <w:bodyDiv w:val="1"/>
      <w:marLeft w:val="0"/>
      <w:marRight w:val="0"/>
      <w:marTop w:val="0"/>
      <w:marBottom w:val="0"/>
      <w:divBdr>
        <w:top w:val="none" w:sz="0" w:space="0" w:color="auto"/>
        <w:left w:val="none" w:sz="0" w:space="0" w:color="auto"/>
        <w:bottom w:val="none" w:sz="0" w:space="0" w:color="auto"/>
        <w:right w:val="none" w:sz="0" w:space="0" w:color="auto"/>
      </w:divBdr>
    </w:div>
    <w:div w:id="1378238111">
      <w:bodyDiv w:val="1"/>
      <w:marLeft w:val="0"/>
      <w:marRight w:val="0"/>
      <w:marTop w:val="0"/>
      <w:marBottom w:val="0"/>
      <w:divBdr>
        <w:top w:val="none" w:sz="0" w:space="0" w:color="auto"/>
        <w:left w:val="none" w:sz="0" w:space="0" w:color="auto"/>
        <w:bottom w:val="none" w:sz="0" w:space="0" w:color="auto"/>
        <w:right w:val="none" w:sz="0" w:space="0" w:color="auto"/>
      </w:divBdr>
    </w:div>
    <w:div w:id="1415081856">
      <w:bodyDiv w:val="1"/>
      <w:marLeft w:val="0"/>
      <w:marRight w:val="0"/>
      <w:marTop w:val="0"/>
      <w:marBottom w:val="0"/>
      <w:divBdr>
        <w:top w:val="none" w:sz="0" w:space="0" w:color="auto"/>
        <w:left w:val="none" w:sz="0" w:space="0" w:color="auto"/>
        <w:bottom w:val="none" w:sz="0" w:space="0" w:color="auto"/>
        <w:right w:val="none" w:sz="0" w:space="0" w:color="auto"/>
      </w:divBdr>
    </w:div>
    <w:div w:id="1444151452">
      <w:bodyDiv w:val="1"/>
      <w:marLeft w:val="0"/>
      <w:marRight w:val="0"/>
      <w:marTop w:val="0"/>
      <w:marBottom w:val="0"/>
      <w:divBdr>
        <w:top w:val="none" w:sz="0" w:space="0" w:color="auto"/>
        <w:left w:val="none" w:sz="0" w:space="0" w:color="auto"/>
        <w:bottom w:val="none" w:sz="0" w:space="0" w:color="auto"/>
        <w:right w:val="none" w:sz="0" w:space="0" w:color="auto"/>
      </w:divBdr>
    </w:div>
    <w:div w:id="1453398915">
      <w:bodyDiv w:val="1"/>
      <w:marLeft w:val="0"/>
      <w:marRight w:val="0"/>
      <w:marTop w:val="0"/>
      <w:marBottom w:val="0"/>
      <w:divBdr>
        <w:top w:val="none" w:sz="0" w:space="0" w:color="auto"/>
        <w:left w:val="none" w:sz="0" w:space="0" w:color="auto"/>
        <w:bottom w:val="none" w:sz="0" w:space="0" w:color="auto"/>
        <w:right w:val="none" w:sz="0" w:space="0" w:color="auto"/>
      </w:divBdr>
    </w:div>
    <w:div w:id="1539974960">
      <w:bodyDiv w:val="1"/>
      <w:marLeft w:val="0"/>
      <w:marRight w:val="0"/>
      <w:marTop w:val="0"/>
      <w:marBottom w:val="0"/>
      <w:divBdr>
        <w:top w:val="none" w:sz="0" w:space="0" w:color="auto"/>
        <w:left w:val="none" w:sz="0" w:space="0" w:color="auto"/>
        <w:bottom w:val="none" w:sz="0" w:space="0" w:color="auto"/>
        <w:right w:val="none" w:sz="0" w:space="0" w:color="auto"/>
      </w:divBdr>
    </w:div>
    <w:div w:id="1556745151">
      <w:bodyDiv w:val="1"/>
      <w:marLeft w:val="0"/>
      <w:marRight w:val="0"/>
      <w:marTop w:val="0"/>
      <w:marBottom w:val="0"/>
      <w:divBdr>
        <w:top w:val="none" w:sz="0" w:space="0" w:color="auto"/>
        <w:left w:val="none" w:sz="0" w:space="0" w:color="auto"/>
        <w:bottom w:val="none" w:sz="0" w:space="0" w:color="auto"/>
        <w:right w:val="none" w:sz="0" w:space="0" w:color="auto"/>
      </w:divBdr>
    </w:div>
    <w:div w:id="1571228609">
      <w:bodyDiv w:val="1"/>
      <w:marLeft w:val="0"/>
      <w:marRight w:val="0"/>
      <w:marTop w:val="0"/>
      <w:marBottom w:val="0"/>
      <w:divBdr>
        <w:top w:val="none" w:sz="0" w:space="0" w:color="auto"/>
        <w:left w:val="none" w:sz="0" w:space="0" w:color="auto"/>
        <w:bottom w:val="none" w:sz="0" w:space="0" w:color="auto"/>
        <w:right w:val="none" w:sz="0" w:space="0" w:color="auto"/>
      </w:divBdr>
    </w:div>
    <w:div w:id="1608274536">
      <w:bodyDiv w:val="1"/>
      <w:marLeft w:val="0"/>
      <w:marRight w:val="0"/>
      <w:marTop w:val="0"/>
      <w:marBottom w:val="0"/>
      <w:divBdr>
        <w:top w:val="none" w:sz="0" w:space="0" w:color="auto"/>
        <w:left w:val="none" w:sz="0" w:space="0" w:color="auto"/>
        <w:bottom w:val="none" w:sz="0" w:space="0" w:color="auto"/>
        <w:right w:val="none" w:sz="0" w:space="0" w:color="auto"/>
      </w:divBdr>
    </w:div>
    <w:div w:id="1663268439">
      <w:bodyDiv w:val="1"/>
      <w:marLeft w:val="0"/>
      <w:marRight w:val="0"/>
      <w:marTop w:val="0"/>
      <w:marBottom w:val="0"/>
      <w:divBdr>
        <w:top w:val="none" w:sz="0" w:space="0" w:color="auto"/>
        <w:left w:val="none" w:sz="0" w:space="0" w:color="auto"/>
        <w:bottom w:val="none" w:sz="0" w:space="0" w:color="auto"/>
        <w:right w:val="none" w:sz="0" w:space="0" w:color="auto"/>
      </w:divBdr>
    </w:div>
    <w:div w:id="1664121718">
      <w:bodyDiv w:val="1"/>
      <w:marLeft w:val="0"/>
      <w:marRight w:val="0"/>
      <w:marTop w:val="0"/>
      <w:marBottom w:val="0"/>
      <w:divBdr>
        <w:top w:val="none" w:sz="0" w:space="0" w:color="auto"/>
        <w:left w:val="none" w:sz="0" w:space="0" w:color="auto"/>
        <w:bottom w:val="none" w:sz="0" w:space="0" w:color="auto"/>
        <w:right w:val="none" w:sz="0" w:space="0" w:color="auto"/>
      </w:divBdr>
    </w:div>
    <w:div w:id="1670913369">
      <w:bodyDiv w:val="1"/>
      <w:marLeft w:val="0"/>
      <w:marRight w:val="0"/>
      <w:marTop w:val="0"/>
      <w:marBottom w:val="0"/>
      <w:divBdr>
        <w:top w:val="none" w:sz="0" w:space="0" w:color="auto"/>
        <w:left w:val="none" w:sz="0" w:space="0" w:color="auto"/>
        <w:bottom w:val="none" w:sz="0" w:space="0" w:color="auto"/>
        <w:right w:val="none" w:sz="0" w:space="0" w:color="auto"/>
      </w:divBdr>
    </w:div>
    <w:div w:id="1722552774">
      <w:bodyDiv w:val="1"/>
      <w:marLeft w:val="0"/>
      <w:marRight w:val="0"/>
      <w:marTop w:val="0"/>
      <w:marBottom w:val="0"/>
      <w:divBdr>
        <w:top w:val="none" w:sz="0" w:space="0" w:color="auto"/>
        <w:left w:val="none" w:sz="0" w:space="0" w:color="auto"/>
        <w:bottom w:val="none" w:sz="0" w:space="0" w:color="auto"/>
        <w:right w:val="none" w:sz="0" w:space="0" w:color="auto"/>
      </w:divBdr>
    </w:div>
    <w:div w:id="1763381124">
      <w:bodyDiv w:val="1"/>
      <w:marLeft w:val="0"/>
      <w:marRight w:val="0"/>
      <w:marTop w:val="0"/>
      <w:marBottom w:val="0"/>
      <w:divBdr>
        <w:top w:val="none" w:sz="0" w:space="0" w:color="auto"/>
        <w:left w:val="none" w:sz="0" w:space="0" w:color="auto"/>
        <w:bottom w:val="none" w:sz="0" w:space="0" w:color="auto"/>
        <w:right w:val="none" w:sz="0" w:space="0" w:color="auto"/>
      </w:divBdr>
    </w:div>
    <w:div w:id="1780952289">
      <w:bodyDiv w:val="1"/>
      <w:marLeft w:val="0"/>
      <w:marRight w:val="0"/>
      <w:marTop w:val="0"/>
      <w:marBottom w:val="0"/>
      <w:divBdr>
        <w:top w:val="none" w:sz="0" w:space="0" w:color="auto"/>
        <w:left w:val="none" w:sz="0" w:space="0" w:color="auto"/>
        <w:bottom w:val="none" w:sz="0" w:space="0" w:color="auto"/>
        <w:right w:val="none" w:sz="0" w:space="0" w:color="auto"/>
      </w:divBdr>
    </w:div>
    <w:div w:id="1809735603">
      <w:bodyDiv w:val="1"/>
      <w:marLeft w:val="0"/>
      <w:marRight w:val="0"/>
      <w:marTop w:val="0"/>
      <w:marBottom w:val="0"/>
      <w:divBdr>
        <w:top w:val="none" w:sz="0" w:space="0" w:color="auto"/>
        <w:left w:val="none" w:sz="0" w:space="0" w:color="auto"/>
        <w:bottom w:val="none" w:sz="0" w:space="0" w:color="auto"/>
        <w:right w:val="none" w:sz="0" w:space="0" w:color="auto"/>
      </w:divBdr>
    </w:div>
    <w:div w:id="1845826524">
      <w:bodyDiv w:val="1"/>
      <w:marLeft w:val="0"/>
      <w:marRight w:val="0"/>
      <w:marTop w:val="0"/>
      <w:marBottom w:val="0"/>
      <w:divBdr>
        <w:top w:val="none" w:sz="0" w:space="0" w:color="auto"/>
        <w:left w:val="none" w:sz="0" w:space="0" w:color="auto"/>
        <w:bottom w:val="none" w:sz="0" w:space="0" w:color="auto"/>
        <w:right w:val="none" w:sz="0" w:space="0" w:color="auto"/>
      </w:divBdr>
    </w:div>
    <w:div w:id="1881240812">
      <w:bodyDiv w:val="1"/>
      <w:marLeft w:val="0"/>
      <w:marRight w:val="0"/>
      <w:marTop w:val="0"/>
      <w:marBottom w:val="0"/>
      <w:divBdr>
        <w:top w:val="none" w:sz="0" w:space="0" w:color="auto"/>
        <w:left w:val="none" w:sz="0" w:space="0" w:color="auto"/>
        <w:bottom w:val="none" w:sz="0" w:space="0" w:color="auto"/>
        <w:right w:val="none" w:sz="0" w:space="0" w:color="auto"/>
      </w:divBdr>
    </w:div>
    <w:div w:id="1899433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publication.pravo.gov.ru/Document/View/0001202212280044?index=22%202.1.1.%20" TargetMode="External"/><Relationship Id="rId18" Type="http://schemas.openxmlformats.org/officeDocument/2006/relationships/hyperlink" Target="http://publication.pravo.gov.ru/Document/View/0001202212280044?index=125" TargetMode="External"/><Relationship Id="rId26" Type="http://schemas.openxmlformats.org/officeDocument/2006/relationships/hyperlink" Target="http://publication.pravo.gov.ru/Document/View/0001202212280044?index=216" TargetMode="External"/><Relationship Id="rId3" Type="http://schemas.openxmlformats.org/officeDocument/2006/relationships/styles" Target="styles.xml"/><Relationship Id="rId21" Type="http://schemas.openxmlformats.org/officeDocument/2006/relationships/hyperlink" Target="http://publication.pravo.gov.ru/Document/View/0001202212280044?index=158" TargetMode="External"/><Relationship Id="rId7" Type="http://schemas.openxmlformats.org/officeDocument/2006/relationships/endnotes" Target="endnotes.xml"/><Relationship Id="rId12" Type="http://schemas.openxmlformats.org/officeDocument/2006/relationships/hyperlink" Target="http://publication.pravo.gov.ru/Document/View/0001202212280044?index=6" TargetMode="External"/><Relationship Id="rId17" Type="http://schemas.openxmlformats.org/officeDocument/2006/relationships/hyperlink" Target="http://publication.pravo.gov.ru/Document/View/0001202212280044?index=79" TargetMode="External"/><Relationship Id="rId25" Type="http://schemas.openxmlformats.org/officeDocument/2006/relationships/hyperlink" Target="http://publication.pravo.gov.ru/Document/View/0001202212280044?index=207" TargetMode="External"/><Relationship Id="rId2" Type="http://schemas.openxmlformats.org/officeDocument/2006/relationships/numbering" Target="numbering.xml"/><Relationship Id="rId16" Type="http://schemas.openxmlformats.org/officeDocument/2006/relationships/hyperlink" Target="http://publication.pravo.gov.ru/Document/View/0001202212280044?index=61" TargetMode="External"/><Relationship Id="rId20" Type="http://schemas.openxmlformats.org/officeDocument/2006/relationships/image" Target="media/image1.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ublication.pravo.gov.ru/Document/View/0001202212280044?index=6" TargetMode="External"/><Relationship Id="rId24" Type="http://schemas.openxmlformats.org/officeDocument/2006/relationships/hyperlink" Target="http://publication.pravo.gov.ru/Document/View/0001202212280044?index=197" TargetMode="External"/><Relationship Id="rId5" Type="http://schemas.openxmlformats.org/officeDocument/2006/relationships/webSettings" Target="webSettings.xml"/><Relationship Id="rId15" Type="http://schemas.openxmlformats.org/officeDocument/2006/relationships/hyperlink" Target="http://publication.pravo.gov.ru/Document/View/0001202212280044?index=46" TargetMode="External"/><Relationship Id="rId23" Type="http://schemas.openxmlformats.org/officeDocument/2006/relationships/hyperlink" Target="http://publication.pravo.gov.ru/Document/View/0001202212280044?index=190" TargetMode="External"/><Relationship Id="rId28" Type="http://schemas.openxmlformats.org/officeDocument/2006/relationships/fontTable" Target="fontTable.xml"/><Relationship Id="rId10" Type="http://schemas.openxmlformats.org/officeDocument/2006/relationships/hyperlink" Target="http://publication.pravo.gov.ru/Document/View/0001202212280044?index=5" TargetMode="External"/><Relationship Id="rId19" Type="http://schemas.openxmlformats.org/officeDocument/2006/relationships/hyperlink" Target="https://balt-park12.tvoysadik.ru/upload/tsbalt_park12_new/files/06/7e/067ece21ae51fa0702c00c9e96f90453.pdf"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publication.pravo.gov.ru/Document/View/0001202212280044?index=23" TargetMode="External"/><Relationship Id="rId22" Type="http://schemas.openxmlformats.org/officeDocument/2006/relationships/hyperlink" Target="https://&#1080;&#1085;&#1089;&#1090;&#1080;&#1090;&#1091;&#1090;&#1074;&#1086;&#1089;&#1087;&#1080;&#1090;&#1072;&#1085;&#1080;&#1103;.&#1088;&#1092;/programmy-vospitaniya/programmy-vospitaniya-doo/prakticheskoe-rukovodstvo-vospitatelyu-o-vospitanii/" TargetMode="External"/><Relationship Id="rId27" Type="http://schemas.openxmlformats.org/officeDocument/2006/relationships/hyperlink" Target="https://balt-park12.tvoysadik.ru/upload/tsbalt_park12_new/files/06/7e/067ece21ae51fa0702c00c9e96f90453.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FF2364-A193-4685-9171-86D181E20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9611</TotalTime>
  <Pages>66</Pages>
  <Words>30936</Words>
  <Characters>176336</Characters>
  <Application>Microsoft Office Word</Application>
  <DocSecurity>0</DocSecurity>
  <Lines>1469</Lines>
  <Paragraphs>413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206859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Metod</dc:creator>
  <cp:lastModifiedBy>User</cp:lastModifiedBy>
  <cp:revision>215</cp:revision>
  <cp:lastPrinted>2024-08-30T09:36:00Z</cp:lastPrinted>
  <dcterms:created xsi:type="dcterms:W3CDTF">2015-09-14T11:56:00Z</dcterms:created>
  <dcterms:modified xsi:type="dcterms:W3CDTF">2024-09-01T17:06:00Z</dcterms:modified>
</cp:coreProperties>
</file>