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CF" w:rsidRPr="00DF3575" w:rsidRDefault="00A839CF" w:rsidP="00A84796">
      <w:pPr>
        <w:jc w:val="center"/>
        <w:rPr>
          <w:color w:val="000000" w:themeColor="text1"/>
        </w:rPr>
      </w:pPr>
      <w:r w:rsidRPr="00DF3575">
        <w:rPr>
          <w:color w:val="000000" w:themeColor="text1"/>
        </w:rPr>
        <w:t>Муниципальное автономное дошкольное образовательное учреждение</w:t>
      </w:r>
    </w:p>
    <w:p w:rsidR="00A839CF" w:rsidRPr="00DF3575" w:rsidRDefault="0071248C" w:rsidP="00A84796">
      <w:pPr>
        <w:jc w:val="center"/>
        <w:rPr>
          <w:color w:val="000000" w:themeColor="text1"/>
        </w:rPr>
      </w:pPr>
      <w:r w:rsidRPr="00DF3575">
        <w:rPr>
          <w:color w:val="000000" w:themeColor="text1"/>
        </w:rPr>
        <w:t>«Детский сад № 12</w:t>
      </w:r>
      <w:r w:rsidR="00A839CF" w:rsidRPr="00DF3575">
        <w:rPr>
          <w:color w:val="000000" w:themeColor="text1"/>
        </w:rPr>
        <w:t>»</w:t>
      </w:r>
      <w:r w:rsidRPr="00DF3575">
        <w:rPr>
          <w:color w:val="000000" w:themeColor="text1"/>
        </w:rPr>
        <w:t xml:space="preserve"> ко</w:t>
      </w:r>
      <w:r w:rsidR="00AD238A" w:rsidRPr="00DF3575">
        <w:rPr>
          <w:color w:val="000000" w:themeColor="text1"/>
        </w:rPr>
        <w:t>мбинированного вида</w:t>
      </w:r>
    </w:p>
    <w:p w:rsidR="00532F97" w:rsidRPr="00DF3575" w:rsidRDefault="00532F97" w:rsidP="00532F97">
      <w:pPr>
        <w:jc w:val="center"/>
        <w:rPr>
          <w:color w:val="000000" w:themeColor="text1"/>
        </w:rPr>
      </w:pPr>
      <w:r w:rsidRPr="00DF3575">
        <w:rPr>
          <w:color w:val="000000" w:themeColor="text1"/>
        </w:rPr>
        <w:t>(МАДОУ «Детский сад № 12» комбинированного вида)</w:t>
      </w:r>
    </w:p>
    <w:p w:rsidR="00532F97" w:rsidRPr="00DF3575" w:rsidRDefault="00532F97" w:rsidP="00A84796">
      <w:pPr>
        <w:jc w:val="center"/>
        <w:rPr>
          <w:color w:val="000000" w:themeColor="text1"/>
        </w:rPr>
      </w:pPr>
      <w:r w:rsidRPr="00DF3575">
        <w:rPr>
          <w:color w:val="000000" w:themeColor="text1"/>
        </w:rPr>
        <w:t xml:space="preserve"> </w:t>
      </w:r>
    </w:p>
    <w:p w:rsidR="00A84796" w:rsidRPr="00DF3575" w:rsidRDefault="00A84796" w:rsidP="00A84796">
      <w:pPr>
        <w:rPr>
          <w:color w:val="000000" w:themeColor="text1"/>
        </w:rPr>
      </w:pPr>
    </w:p>
    <w:p w:rsidR="00A84796" w:rsidRPr="00DF3575" w:rsidRDefault="00A84796" w:rsidP="00A84796">
      <w:pPr>
        <w:rPr>
          <w:color w:val="000000" w:themeColor="text1"/>
        </w:rPr>
      </w:pPr>
    </w:p>
    <w:p w:rsidR="00A84796" w:rsidRPr="00DF3575" w:rsidRDefault="00A84796" w:rsidP="00A84796">
      <w:pPr>
        <w:rPr>
          <w:color w:val="000000" w:themeColor="text1"/>
        </w:rPr>
      </w:pPr>
    </w:p>
    <w:p w:rsidR="00722DD2" w:rsidRPr="00DF3575" w:rsidRDefault="00722DD2" w:rsidP="00A84796">
      <w:pPr>
        <w:rPr>
          <w:color w:val="000000" w:themeColor="text1"/>
        </w:rPr>
        <w:sectPr w:rsidR="00722DD2" w:rsidRPr="00DF3575" w:rsidSect="00985835">
          <w:footerReference w:type="even" r:id="rId8"/>
          <w:footerReference w:type="default" r:id="rId9"/>
          <w:pgSz w:w="11906" w:h="16838"/>
          <w:pgMar w:top="1134" w:right="964" w:bottom="851" w:left="964" w:header="709" w:footer="709" w:gutter="0"/>
          <w:cols w:space="708"/>
          <w:titlePg/>
          <w:docGrid w:linePitch="360"/>
        </w:sectPr>
      </w:pPr>
    </w:p>
    <w:p w:rsidR="00A839CF" w:rsidRPr="00DF3575" w:rsidRDefault="00A84796" w:rsidP="00A84796">
      <w:pPr>
        <w:rPr>
          <w:color w:val="000000" w:themeColor="text1"/>
        </w:rPr>
      </w:pPr>
      <w:r w:rsidRPr="00DF3575">
        <w:rPr>
          <w:color w:val="000000" w:themeColor="text1"/>
        </w:rPr>
        <w:lastRenderedPageBreak/>
        <w:t xml:space="preserve">ПРИНЯТО: </w:t>
      </w:r>
    </w:p>
    <w:p w:rsidR="00A839CF" w:rsidRPr="00DF3575" w:rsidRDefault="00A839CF" w:rsidP="00A84796">
      <w:pPr>
        <w:rPr>
          <w:color w:val="000000" w:themeColor="text1"/>
        </w:rPr>
      </w:pPr>
      <w:r w:rsidRPr="00DF3575">
        <w:rPr>
          <w:color w:val="000000" w:themeColor="text1"/>
        </w:rPr>
        <w:t xml:space="preserve">Педагогический совет </w:t>
      </w:r>
    </w:p>
    <w:p w:rsidR="00A839CF" w:rsidRPr="00DF3575" w:rsidRDefault="0071248C" w:rsidP="00A84796">
      <w:pPr>
        <w:rPr>
          <w:color w:val="000000" w:themeColor="text1"/>
        </w:rPr>
      </w:pPr>
      <w:r w:rsidRPr="00DF3575">
        <w:rPr>
          <w:color w:val="000000" w:themeColor="text1"/>
        </w:rPr>
        <w:t>МАДОУ «Детский сад № 12</w:t>
      </w:r>
      <w:r w:rsidR="00A839CF" w:rsidRPr="00DF3575">
        <w:rPr>
          <w:color w:val="000000" w:themeColor="text1"/>
        </w:rPr>
        <w:t>»</w:t>
      </w:r>
    </w:p>
    <w:p w:rsidR="0071248C" w:rsidRPr="00DF3575" w:rsidRDefault="0071248C" w:rsidP="00A84796">
      <w:pPr>
        <w:rPr>
          <w:color w:val="000000" w:themeColor="text1"/>
        </w:rPr>
      </w:pPr>
      <w:r w:rsidRPr="00DF3575">
        <w:rPr>
          <w:color w:val="000000" w:themeColor="text1"/>
        </w:rPr>
        <w:t>комбинированного вида</w:t>
      </w:r>
    </w:p>
    <w:p w:rsidR="00532F97" w:rsidRPr="00DF3575" w:rsidRDefault="00532F97" w:rsidP="00A84796">
      <w:pPr>
        <w:rPr>
          <w:color w:val="000000" w:themeColor="text1"/>
        </w:rPr>
      </w:pPr>
    </w:p>
    <w:p w:rsidR="00A839CF" w:rsidRPr="00DF3575" w:rsidRDefault="00A839CF" w:rsidP="00A84796">
      <w:pPr>
        <w:rPr>
          <w:color w:val="000000" w:themeColor="text1"/>
        </w:rPr>
      </w:pPr>
      <w:r w:rsidRPr="00DF3575">
        <w:rPr>
          <w:color w:val="000000" w:themeColor="text1"/>
        </w:rPr>
        <w:t>Протокол № 1 от «</w:t>
      </w:r>
      <w:r w:rsidR="00E96DF2">
        <w:rPr>
          <w:color w:val="000000" w:themeColor="text1"/>
        </w:rPr>
        <w:t>2</w:t>
      </w:r>
      <w:r w:rsidR="001C35CE">
        <w:rPr>
          <w:color w:val="000000" w:themeColor="text1"/>
        </w:rPr>
        <w:t>0</w:t>
      </w:r>
      <w:r w:rsidRPr="00DF3575">
        <w:rPr>
          <w:color w:val="000000" w:themeColor="text1"/>
        </w:rPr>
        <w:t xml:space="preserve">» </w:t>
      </w:r>
      <w:r w:rsidR="001C35CE">
        <w:rPr>
          <w:color w:val="000000" w:themeColor="text1"/>
        </w:rPr>
        <w:t>августа</w:t>
      </w:r>
      <w:r w:rsidRPr="00DF3575">
        <w:rPr>
          <w:color w:val="000000" w:themeColor="text1"/>
        </w:rPr>
        <w:t xml:space="preserve"> 202</w:t>
      </w:r>
      <w:r w:rsidR="0001408E" w:rsidRPr="00DF3575">
        <w:rPr>
          <w:color w:val="000000" w:themeColor="text1"/>
        </w:rPr>
        <w:t>4</w:t>
      </w:r>
      <w:r w:rsidRPr="00DF3575">
        <w:rPr>
          <w:color w:val="000000" w:themeColor="text1"/>
        </w:rPr>
        <w:t xml:space="preserve"> г.</w:t>
      </w:r>
    </w:p>
    <w:p w:rsidR="00532F97" w:rsidRPr="00DF3575" w:rsidRDefault="00532F97" w:rsidP="00A84796">
      <w:pPr>
        <w:rPr>
          <w:color w:val="000000" w:themeColor="text1"/>
        </w:rPr>
      </w:pPr>
    </w:p>
    <w:p w:rsidR="00532F97" w:rsidRPr="00DF3575" w:rsidRDefault="00532F97" w:rsidP="00A84796">
      <w:pPr>
        <w:rPr>
          <w:color w:val="000000" w:themeColor="text1"/>
        </w:rPr>
      </w:pPr>
      <w:r w:rsidRPr="00DF3575">
        <w:rPr>
          <w:color w:val="000000" w:themeColor="text1"/>
        </w:rPr>
        <w:t>СОГЛАСОВАНО:</w:t>
      </w:r>
    </w:p>
    <w:p w:rsidR="00532F97" w:rsidRPr="00DF3575" w:rsidRDefault="00532F97" w:rsidP="00A84796">
      <w:pPr>
        <w:rPr>
          <w:color w:val="000000" w:themeColor="text1"/>
        </w:rPr>
      </w:pPr>
      <w:r w:rsidRPr="00DF3575">
        <w:rPr>
          <w:color w:val="000000" w:themeColor="text1"/>
        </w:rPr>
        <w:t>Родительский комитет</w:t>
      </w:r>
    </w:p>
    <w:p w:rsidR="00532F97" w:rsidRPr="00DF3575" w:rsidRDefault="00532F97" w:rsidP="00A84796">
      <w:pPr>
        <w:rPr>
          <w:color w:val="000000" w:themeColor="text1"/>
        </w:rPr>
      </w:pPr>
    </w:p>
    <w:p w:rsidR="00532F97" w:rsidRPr="00DF3575" w:rsidRDefault="00532F97" w:rsidP="00A84796">
      <w:pPr>
        <w:rPr>
          <w:color w:val="000000" w:themeColor="text1"/>
        </w:rPr>
      </w:pPr>
      <w:r w:rsidRPr="00DF3575">
        <w:rPr>
          <w:color w:val="000000" w:themeColor="text1"/>
        </w:rPr>
        <w:t>Протокол № 1 от «</w:t>
      </w:r>
      <w:r w:rsidR="00E96DF2">
        <w:rPr>
          <w:color w:val="000000" w:themeColor="text1"/>
        </w:rPr>
        <w:t>2</w:t>
      </w:r>
      <w:r w:rsidR="001C35CE">
        <w:rPr>
          <w:color w:val="000000" w:themeColor="text1"/>
        </w:rPr>
        <w:t>0</w:t>
      </w:r>
      <w:r w:rsidRPr="00DF3575">
        <w:rPr>
          <w:color w:val="000000" w:themeColor="text1"/>
        </w:rPr>
        <w:t xml:space="preserve">» </w:t>
      </w:r>
      <w:r w:rsidR="001C35CE">
        <w:rPr>
          <w:color w:val="000000" w:themeColor="text1"/>
        </w:rPr>
        <w:t>августа</w:t>
      </w:r>
      <w:r w:rsidRPr="00DF3575">
        <w:rPr>
          <w:color w:val="000000" w:themeColor="text1"/>
        </w:rPr>
        <w:t xml:space="preserve"> 2024 г.</w:t>
      </w: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A839CF" w:rsidRPr="00DF3575" w:rsidRDefault="00A84796" w:rsidP="00A84796">
      <w:pPr>
        <w:rPr>
          <w:color w:val="000000" w:themeColor="text1"/>
        </w:rPr>
      </w:pPr>
      <w:r w:rsidRPr="00DF3575">
        <w:rPr>
          <w:color w:val="000000" w:themeColor="text1"/>
        </w:rPr>
        <w:lastRenderedPageBreak/>
        <w:t>УТВЕРЖДАЮ</w:t>
      </w:r>
      <w:r w:rsidR="00A839CF" w:rsidRPr="00DF3575">
        <w:rPr>
          <w:color w:val="000000" w:themeColor="text1"/>
        </w:rPr>
        <w:t xml:space="preserve">: </w:t>
      </w:r>
    </w:p>
    <w:p w:rsidR="00A839CF" w:rsidRPr="00DF3575" w:rsidRDefault="00A839CF" w:rsidP="00A84796">
      <w:pPr>
        <w:rPr>
          <w:color w:val="000000" w:themeColor="text1"/>
        </w:rPr>
      </w:pPr>
      <w:r w:rsidRPr="00DF3575">
        <w:rPr>
          <w:color w:val="000000" w:themeColor="text1"/>
        </w:rPr>
        <w:t>За</w:t>
      </w:r>
      <w:r w:rsidR="0071248C" w:rsidRPr="00DF3575">
        <w:rPr>
          <w:color w:val="000000" w:themeColor="text1"/>
        </w:rPr>
        <w:t>ведующий МАДОУ «Детский сад № 12»</w:t>
      </w:r>
    </w:p>
    <w:p w:rsidR="0071248C" w:rsidRPr="00DF3575" w:rsidRDefault="0071248C" w:rsidP="00A84796">
      <w:pPr>
        <w:rPr>
          <w:color w:val="000000" w:themeColor="text1"/>
        </w:rPr>
      </w:pPr>
      <w:r w:rsidRPr="00DF3575">
        <w:rPr>
          <w:color w:val="000000" w:themeColor="text1"/>
        </w:rPr>
        <w:t>комбинированного вида</w:t>
      </w:r>
    </w:p>
    <w:p w:rsidR="00A839CF" w:rsidRPr="00DF3575" w:rsidRDefault="00A839CF" w:rsidP="00A84796">
      <w:pPr>
        <w:rPr>
          <w:color w:val="000000" w:themeColor="text1"/>
        </w:rPr>
      </w:pPr>
      <w:r w:rsidRPr="00DF3575">
        <w:rPr>
          <w:color w:val="000000" w:themeColor="text1"/>
        </w:rPr>
        <w:t xml:space="preserve">______________Тункина О. Н. </w:t>
      </w:r>
    </w:p>
    <w:p w:rsidR="00532F97" w:rsidRPr="00DF3575" w:rsidRDefault="00532F97" w:rsidP="00A84796">
      <w:pPr>
        <w:rPr>
          <w:color w:val="000000" w:themeColor="text1"/>
        </w:rPr>
      </w:pPr>
    </w:p>
    <w:p w:rsidR="00722DD2" w:rsidRPr="00DF3575" w:rsidRDefault="008C57DA" w:rsidP="00A84796">
      <w:pPr>
        <w:rPr>
          <w:color w:val="FF0000"/>
        </w:rPr>
      </w:pPr>
      <w:r>
        <w:rPr>
          <w:color w:val="000000" w:themeColor="text1"/>
        </w:rPr>
        <w:t>Приказ № 69</w:t>
      </w:r>
      <w:r w:rsidR="00A839CF" w:rsidRPr="001C35CE">
        <w:rPr>
          <w:color w:val="000000" w:themeColor="text1"/>
        </w:rPr>
        <w:t xml:space="preserve"> от</w:t>
      </w:r>
      <w:r w:rsidR="00A839CF" w:rsidRPr="00DF3575">
        <w:rPr>
          <w:color w:val="FF0000"/>
        </w:rPr>
        <w:t xml:space="preserve"> </w:t>
      </w:r>
      <w:r w:rsidR="001C35CE" w:rsidRPr="00DF3575">
        <w:rPr>
          <w:color w:val="000000" w:themeColor="text1"/>
        </w:rPr>
        <w:t>«</w:t>
      </w:r>
      <w:r w:rsidR="00E96DF2">
        <w:rPr>
          <w:color w:val="000000" w:themeColor="text1"/>
        </w:rPr>
        <w:t>2</w:t>
      </w:r>
      <w:r w:rsidR="001C35CE">
        <w:rPr>
          <w:color w:val="000000" w:themeColor="text1"/>
        </w:rPr>
        <w:t>0</w:t>
      </w:r>
      <w:r w:rsidR="001C35CE" w:rsidRPr="00DF3575">
        <w:rPr>
          <w:color w:val="000000" w:themeColor="text1"/>
        </w:rPr>
        <w:t xml:space="preserve">» </w:t>
      </w:r>
      <w:r w:rsidR="001C35CE">
        <w:rPr>
          <w:color w:val="000000" w:themeColor="text1"/>
        </w:rPr>
        <w:t>августа</w:t>
      </w:r>
      <w:r w:rsidR="001C35CE" w:rsidRPr="00DF3575">
        <w:rPr>
          <w:color w:val="000000" w:themeColor="text1"/>
        </w:rPr>
        <w:t xml:space="preserve"> 2024 г.</w:t>
      </w: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sectPr w:rsidR="00532F97" w:rsidRPr="00DF3575" w:rsidSect="00F54CE8">
          <w:type w:val="continuous"/>
          <w:pgSz w:w="11906" w:h="16838"/>
          <w:pgMar w:top="1021" w:right="737" w:bottom="737" w:left="964" w:header="709" w:footer="709" w:gutter="0"/>
          <w:cols w:num="2" w:space="708"/>
          <w:docGrid w:linePitch="360"/>
        </w:sectPr>
      </w:pPr>
    </w:p>
    <w:p w:rsidR="00A839CF" w:rsidRPr="00DF3575" w:rsidRDefault="00A839CF" w:rsidP="00A839CF">
      <w:pPr>
        <w:shd w:val="clear" w:color="auto" w:fill="FFFFFF"/>
        <w:spacing w:line="276" w:lineRule="auto"/>
        <w:ind w:left="-993" w:right="-285"/>
        <w:jc w:val="center"/>
        <w:rPr>
          <w:b/>
          <w:color w:val="000000" w:themeColor="text1"/>
          <w:sz w:val="32"/>
          <w:szCs w:val="32"/>
        </w:rPr>
      </w:pPr>
    </w:p>
    <w:p w:rsidR="00A84796" w:rsidRPr="00DF3575" w:rsidRDefault="00A84796" w:rsidP="006A454F">
      <w:pPr>
        <w:shd w:val="clear" w:color="auto" w:fill="FFFFFF"/>
        <w:spacing w:line="276" w:lineRule="auto"/>
        <w:ind w:right="-285"/>
        <w:rPr>
          <w:b/>
          <w:color w:val="000000" w:themeColor="text1"/>
          <w:sz w:val="32"/>
          <w:szCs w:val="32"/>
        </w:rPr>
      </w:pPr>
    </w:p>
    <w:p w:rsidR="006631B3" w:rsidRPr="00EA1AFC" w:rsidRDefault="006631B3" w:rsidP="006631B3">
      <w:pPr>
        <w:jc w:val="center"/>
        <w:rPr>
          <w:b/>
          <w:sz w:val="36"/>
          <w:szCs w:val="36"/>
        </w:rPr>
      </w:pPr>
      <w:r w:rsidRPr="00EA1AFC">
        <w:rPr>
          <w:b/>
          <w:sz w:val="36"/>
          <w:szCs w:val="36"/>
        </w:rPr>
        <w:t>РАБОЧАЯ ПРОГРАММА</w:t>
      </w:r>
    </w:p>
    <w:p w:rsidR="006631B3" w:rsidRDefault="006631B3" w:rsidP="006631B3">
      <w:pPr>
        <w:jc w:val="center"/>
      </w:pPr>
      <w:r>
        <w:t>второй младшей группы</w:t>
      </w:r>
    </w:p>
    <w:p w:rsidR="006631B3" w:rsidRDefault="006631B3" w:rsidP="006631B3">
      <w:pPr>
        <w:jc w:val="center"/>
      </w:pPr>
      <w:r>
        <w:t>(от 3 до 4 лет)</w:t>
      </w:r>
    </w:p>
    <w:p w:rsidR="006631B3" w:rsidRDefault="006631B3" w:rsidP="006631B3">
      <w:pPr>
        <w:jc w:val="center"/>
      </w:pPr>
      <w:r>
        <w:t>МАДОУ «Детский сад № 12» комбинированного вида</w:t>
      </w:r>
    </w:p>
    <w:p w:rsidR="006631B3" w:rsidRDefault="006631B3" w:rsidP="006631B3">
      <w:pPr>
        <w:jc w:val="center"/>
      </w:pPr>
      <w:r>
        <w:t>на 2024-2025 учебный год</w:t>
      </w:r>
    </w:p>
    <w:p w:rsidR="006631B3" w:rsidRDefault="006631B3" w:rsidP="006631B3"/>
    <w:p w:rsidR="006631B3" w:rsidRDefault="006631B3" w:rsidP="006631B3"/>
    <w:p w:rsidR="006631B3" w:rsidRDefault="006631B3" w:rsidP="006631B3"/>
    <w:p w:rsidR="006631B3" w:rsidRDefault="006631B3" w:rsidP="006631B3"/>
    <w:p w:rsidR="006631B3" w:rsidRDefault="006631B3" w:rsidP="006631B3"/>
    <w:p w:rsidR="006631B3" w:rsidRDefault="006631B3" w:rsidP="006631B3"/>
    <w:p w:rsidR="006631B3" w:rsidRDefault="006631B3" w:rsidP="006631B3"/>
    <w:p w:rsidR="006631B3" w:rsidRDefault="006631B3" w:rsidP="006631B3"/>
    <w:p w:rsidR="006631B3" w:rsidRDefault="006631B3" w:rsidP="006631B3">
      <w:pPr>
        <w:jc w:val="right"/>
      </w:pPr>
      <w:r>
        <w:t>Воспитатели:</w:t>
      </w:r>
    </w:p>
    <w:p w:rsidR="006631B3" w:rsidRDefault="006631B3" w:rsidP="006631B3">
      <w:pPr>
        <w:jc w:val="right"/>
      </w:pPr>
      <w:r>
        <w:t>Антоненко М.Ю.</w:t>
      </w:r>
    </w:p>
    <w:p w:rsidR="006631B3" w:rsidRDefault="006631B3" w:rsidP="006631B3">
      <w:pPr>
        <w:jc w:val="right"/>
      </w:pPr>
      <w:r>
        <w:t>Еремина Л.Ю.</w:t>
      </w:r>
    </w:p>
    <w:p w:rsidR="006631B3" w:rsidRDefault="006631B3" w:rsidP="006631B3">
      <w:pPr>
        <w:jc w:val="right"/>
      </w:pPr>
      <w:r>
        <w:t>Панькова Г.Н.</w:t>
      </w:r>
    </w:p>
    <w:p w:rsidR="006631B3" w:rsidRDefault="006631B3" w:rsidP="006631B3">
      <w:pPr>
        <w:jc w:val="right"/>
      </w:pPr>
    </w:p>
    <w:p w:rsidR="00AD238A" w:rsidRPr="00DF3575" w:rsidRDefault="00AD238A" w:rsidP="00A839CF">
      <w:pPr>
        <w:shd w:val="clear" w:color="auto" w:fill="FFFFFF"/>
        <w:spacing w:before="100" w:beforeAutospacing="1" w:after="100" w:afterAutospacing="1"/>
        <w:ind w:left="-993" w:right="-285"/>
        <w:jc w:val="center"/>
        <w:rPr>
          <w:color w:val="000000" w:themeColor="text1"/>
        </w:rPr>
      </w:pPr>
    </w:p>
    <w:p w:rsidR="00722DD2" w:rsidRPr="00DF3575" w:rsidRDefault="00722DD2" w:rsidP="00722DD2">
      <w:pPr>
        <w:shd w:val="clear" w:color="auto" w:fill="FFFFFF"/>
        <w:spacing w:before="100" w:beforeAutospacing="1" w:after="100" w:afterAutospacing="1"/>
        <w:ind w:left="-993" w:right="-285"/>
        <w:jc w:val="center"/>
        <w:rPr>
          <w:color w:val="000000" w:themeColor="text1"/>
        </w:rPr>
      </w:pPr>
    </w:p>
    <w:p w:rsidR="00985835" w:rsidRPr="00DF3575" w:rsidRDefault="00985835" w:rsidP="00A839CF">
      <w:pPr>
        <w:shd w:val="clear" w:color="auto" w:fill="FFFFFF"/>
        <w:spacing w:before="100" w:beforeAutospacing="1" w:after="100" w:afterAutospacing="1"/>
        <w:ind w:left="-993" w:right="-285"/>
        <w:jc w:val="center"/>
        <w:rPr>
          <w:color w:val="000000" w:themeColor="text1"/>
        </w:rPr>
      </w:pPr>
    </w:p>
    <w:p w:rsidR="006A454F" w:rsidRPr="00DF3575" w:rsidRDefault="006A454F" w:rsidP="00A839CF">
      <w:pPr>
        <w:shd w:val="clear" w:color="auto" w:fill="FFFFFF"/>
        <w:spacing w:before="100" w:beforeAutospacing="1" w:after="100" w:afterAutospacing="1"/>
        <w:ind w:left="-993" w:right="-285"/>
        <w:jc w:val="center"/>
        <w:rPr>
          <w:color w:val="000000" w:themeColor="text1"/>
        </w:rPr>
      </w:pPr>
    </w:p>
    <w:p w:rsidR="00A839CF" w:rsidRPr="00DF3575" w:rsidRDefault="00AD238A" w:rsidP="00A839CF">
      <w:pPr>
        <w:shd w:val="clear" w:color="auto" w:fill="FFFFFF"/>
        <w:spacing w:before="100" w:beforeAutospacing="1" w:after="100" w:afterAutospacing="1"/>
        <w:ind w:left="-993" w:right="-285"/>
        <w:jc w:val="center"/>
        <w:rPr>
          <w:color w:val="000000" w:themeColor="text1"/>
        </w:rPr>
      </w:pPr>
      <w:r w:rsidRPr="00DF3575">
        <w:rPr>
          <w:color w:val="000000" w:themeColor="text1"/>
        </w:rPr>
        <w:t>с. Балтым</w:t>
      </w:r>
      <w:r w:rsidR="00A839CF" w:rsidRPr="00DF3575">
        <w:rPr>
          <w:color w:val="000000" w:themeColor="text1"/>
        </w:rPr>
        <w:t>, 202</w:t>
      </w:r>
      <w:r w:rsidR="00951195" w:rsidRPr="00DF3575">
        <w:rPr>
          <w:color w:val="000000" w:themeColor="text1"/>
        </w:rPr>
        <w:t>4</w:t>
      </w:r>
    </w:p>
    <w:p w:rsidR="00772745" w:rsidRPr="00DF3575" w:rsidRDefault="00772745" w:rsidP="00772745">
      <w:pPr>
        <w:spacing w:line="360" w:lineRule="auto"/>
        <w:jc w:val="center"/>
        <w:rPr>
          <w:b/>
          <w:bCs/>
          <w:color w:val="000000" w:themeColor="text1"/>
          <w:spacing w:val="3"/>
          <w:lang w:bidi="ru-RU"/>
        </w:rPr>
      </w:pPr>
      <w:r w:rsidRPr="00DF3575">
        <w:rPr>
          <w:b/>
          <w:bCs/>
          <w:color w:val="000000" w:themeColor="text1"/>
          <w:spacing w:val="3"/>
          <w:lang w:bidi="ru-RU"/>
        </w:rPr>
        <w:lastRenderedPageBreak/>
        <w:t>ОГЛАВЛЕНИЕ</w:t>
      </w:r>
    </w:p>
    <w:tbl>
      <w:tblPr>
        <w:tblStyle w:val="a3"/>
        <w:tblW w:w="5000" w:type="pct"/>
        <w:tblCellMar>
          <w:left w:w="0" w:type="dxa"/>
          <w:right w:w="28" w:type="dxa"/>
        </w:tblCellMar>
        <w:tblLook w:val="04A0" w:firstRow="1" w:lastRow="0" w:firstColumn="1" w:lastColumn="0" w:noHBand="0" w:noVBand="1"/>
      </w:tblPr>
      <w:tblGrid>
        <w:gridCol w:w="339"/>
        <w:gridCol w:w="592"/>
        <w:gridCol w:w="600"/>
        <w:gridCol w:w="7971"/>
        <w:gridCol w:w="735"/>
      </w:tblGrid>
      <w:tr w:rsidR="00985835" w:rsidRPr="00DF3575" w:rsidTr="00985835">
        <w:trPr>
          <w:trHeight w:val="397"/>
        </w:trPr>
        <w:tc>
          <w:tcPr>
            <w:tcW w:w="166" w:type="pct"/>
            <w:vAlign w:val="center"/>
          </w:tcPr>
          <w:p w:rsidR="00161372" w:rsidRPr="00DF3575" w:rsidRDefault="00161372" w:rsidP="00AC3D2F">
            <w:pPr>
              <w:jc w:val="center"/>
              <w:rPr>
                <w:b/>
                <w:bCs/>
                <w:color w:val="000000" w:themeColor="text1"/>
                <w:spacing w:val="3"/>
                <w:lang w:bidi="ru-RU"/>
              </w:rPr>
            </w:pPr>
          </w:p>
        </w:tc>
        <w:tc>
          <w:tcPr>
            <w:tcW w:w="4475" w:type="pct"/>
            <w:gridSpan w:val="3"/>
            <w:vAlign w:val="center"/>
          </w:tcPr>
          <w:p w:rsidR="00161372" w:rsidRPr="00DF3575" w:rsidRDefault="00161372" w:rsidP="00161372">
            <w:pPr>
              <w:rPr>
                <w:bCs/>
                <w:color w:val="000000" w:themeColor="text1"/>
                <w:spacing w:val="3"/>
                <w:lang w:bidi="ru-RU"/>
              </w:rPr>
            </w:pPr>
            <w:r w:rsidRPr="00DF3575">
              <w:rPr>
                <w:bCs/>
                <w:color w:val="000000" w:themeColor="text1"/>
                <w:spacing w:val="3"/>
                <w:lang w:bidi="ru-RU"/>
              </w:rPr>
              <w:t>Общие положения</w:t>
            </w:r>
          </w:p>
        </w:tc>
        <w:tc>
          <w:tcPr>
            <w:tcW w:w="359" w:type="pct"/>
            <w:vAlign w:val="center"/>
          </w:tcPr>
          <w:p w:rsidR="00161372" w:rsidRPr="00DF3575" w:rsidRDefault="00161372" w:rsidP="00000F7F">
            <w:pPr>
              <w:jc w:val="center"/>
              <w:rPr>
                <w:bCs/>
                <w:color w:val="000000" w:themeColor="text1"/>
                <w:spacing w:val="3"/>
                <w:lang w:bidi="ru-RU"/>
              </w:rPr>
            </w:pPr>
            <w:bookmarkStart w:id="0" w:name="_GoBack"/>
            <w:bookmarkEnd w:id="0"/>
          </w:p>
        </w:tc>
      </w:tr>
      <w:tr w:rsidR="00985835" w:rsidRPr="00DF3575" w:rsidTr="00985835">
        <w:trPr>
          <w:trHeight w:val="397"/>
        </w:trPr>
        <w:tc>
          <w:tcPr>
            <w:tcW w:w="166" w:type="pct"/>
            <w:vAlign w:val="center"/>
          </w:tcPr>
          <w:p w:rsidR="00772745" w:rsidRPr="00DF3575" w:rsidRDefault="00772745" w:rsidP="00AC3D2F">
            <w:pPr>
              <w:jc w:val="center"/>
              <w:rPr>
                <w:b/>
                <w:bCs/>
                <w:color w:val="000000" w:themeColor="text1"/>
                <w:spacing w:val="3"/>
                <w:lang w:bidi="ru-RU"/>
              </w:rPr>
            </w:pPr>
            <w:r w:rsidRPr="00DF3575">
              <w:rPr>
                <w:b/>
                <w:bCs/>
                <w:color w:val="000000" w:themeColor="text1"/>
                <w:spacing w:val="3"/>
                <w:lang w:bidi="ru-RU"/>
              </w:rPr>
              <w:t>1.</w:t>
            </w:r>
          </w:p>
        </w:tc>
        <w:tc>
          <w:tcPr>
            <w:tcW w:w="4475" w:type="pct"/>
            <w:gridSpan w:val="3"/>
            <w:vAlign w:val="center"/>
          </w:tcPr>
          <w:p w:rsidR="00772745" w:rsidRPr="00DF3575" w:rsidRDefault="00772745" w:rsidP="00AC3D2F">
            <w:pPr>
              <w:rPr>
                <w:bCs/>
                <w:color w:val="000000" w:themeColor="text1"/>
                <w:spacing w:val="3"/>
                <w:lang w:bidi="ru-RU"/>
              </w:rPr>
            </w:pPr>
            <w:r w:rsidRPr="00DF3575">
              <w:rPr>
                <w:b/>
                <w:bCs/>
                <w:color w:val="000000" w:themeColor="text1"/>
                <w:spacing w:val="3"/>
                <w:lang w:bidi="ru-RU"/>
              </w:rPr>
              <w:t>ЦЕЛЕВОЙ РАЗДЕЛ</w:t>
            </w:r>
          </w:p>
        </w:tc>
        <w:tc>
          <w:tcPr>
            <w:tcW w:w="359" w:type="pct"/>
            <w:vAlign w:val="center"/>
          </w:tcPr>
          <w:p w:rsidR="00772745" w:rsidRPr="00DF3575" w:rsidRDefault="00772745" w:rsidP="00000F7F">
            <w:pPr>
              <w:jc w:val="center"/>
              <w:rPr>
                <w:bCs/>
                <w:color w:val="000000" w:themeColor="text1"/>
                <w:spacing w:val="3"/>
                <w:lang w:bidi="ru-RU"/>
              </w:rPr>
            </w:pPr>
          </w:p>
        </w:tc>
      </w:tr>
      <w:tr w:rsidR="00985835" w:rsidRPr="00DF3575" w:rsidTr="00985835">
        <w:trPr>
          <w:trHeight w:val="397"/>
        </w:trPr>
        <w:tc>
          <w:tcPr>
            <w:tcW w:w="166" w:type="pct"/>
            <w:vAlign w:val="center"/>
          </w:tcPr>
          <w:p w:rsidR="00772745" w:rsidRPr="00DF3575" w:rsidRDefault="00772745" w:rsidP="00AC3D2F">
            <w:pPr>
              <w:jc w:val="center"/>
              <w:rPr>
                <w:bCs/>
                <w:color w:val="000000" w:themeColor="text1"/>
                <w:spacing w:val="3"/>
                <w:lang w:bidi="ru-RU"/>
              </w:rPr>
            </w:pPr>
          </w:p>
        </w:tc>
        <w:tc>
          <w:tcPr>
            <w:tcW w:w="289" w:type="pct"/>
            <w:vAlign w:val="center"/>
          </w:tcPr>
          <w:p w:rsidR="00772745" w:rsidRPr="00DF3575" w:rsidRDefault="00772745" w:rsidP="00AC3D2F">
            <w:pPr>
              <w:jc w:val="center"/>
              <w:rPr>
                <w:bCs/>
                <w:color w:val="000000" w:themeColor="text1"/>
                <w:spacing w:val="3"/>
                <w:lang w:bidi="ru-RU"/>
              </w:rPr>
            </w:pPr>
            <w:r w:rsidRPr="00DF3575">
              <w:rPr>
                <w:bCs/>
                <w:color w:val="000000" w:themeColor="text1"/>
                <w:spacing w:val="3"/>
                <w:lang w:bidi="ru-RU"/>
              </w:rPr>
              <w:t>1.1</w:t>
            </w:r>
          </w:p>
        </w:tc>
        <w:tc>
          <w:tcPr>
            <w:tcW w:w="4186" w:type="pct"/>
            <w:gridSpan w:val="2"/>
            <w:vAlign w:val="center"/>
          </w:tcPr>
          <w:p w:rsidR="00772745" w:rsidRPr="00DF3575" w:rsidRDefault="00772745" w:rsidP="00AC3D2F">
            <w:pPr>
              <w:rPr>
                <w:bCs/>
                <w:color w:val="000000" w:themeColor="text1"/>
                <w:spacing w:val="3"/>
                <w:lang w:bidi="ru-RU"/>
              </w:rPr>
            </w:pPr>
            <w:r w:rsidRPr="00DF3575">
              <w:rPr>
                <w:bCs/>
                <w:color w:val="000000" w:themeColor="text1"/>
                <w:spacing w:val="3"/>
                <w:lang w:bidi="ru-RU"/>
              </w:rPr>
              <w:t>Пояснительная записка</w:t>
            </w:r>
          </w:p>
        </w:tc>
        <w:tc>
          <w:tcPr>
            <w:tcW w:w="359" w:type="pct"/>
            <w:vAlign w:val="center"/>
          </w:tcPr>
          <w:p w:rsidR="00772745" w:rsidRPr="00DF3575" w:rsidRDefault="00772745" w:rsidP="00000F7F">
            <w:pPr>
              <w:jc w:val="center"/>
              <w:rPr>
                <w:bCs/>
                <w:color w:val="000000" w:themeColor="text1"/>
                <w:spacing w:val="3"/>
                <w:lang w:bidi="ru-RU"/>
              </w:rPr>
            </w:pPr>
          </w:p>
        </w:tc>
      </w:tr>
      <w:tr w:rsidR="00985835" w:rsidRPr="00DF3575" w:rsidTr="00985835">
        <w:trPr>
          <w:trHeight w:val="397"/>
        </w:trPr>
        <w:tc>
          <w:tcPr>
            <w:tcW w:w="455" w:type="pct"/>
            <w:gridSpan w:val="2"/>
            <w:vAlign w:val="center"/>
          </w:tcPr>
          <w:p w:rsidR="00F54CE8" w:rsidRPr="00DF3575" w:rsidRDefault="00F54CE8" w:rsidP="008F64DE">
            <w:pPr>
              <w:jc w:val="center"/>
              <w:rPr>
                <w:bCs/>
                <w:color w:val="000000" w:themeColor="text1"/>
                <w:spacing w:val="3"/>
                <w:lang w:bidi="ru-RU"/>
              </w:rPr>
            </w:pPr>
          </w:p>
        </w:tc>
        <w:tc>
          <w:tcPr>
            <w:tcW w:w="4186" w:type="pct"/>
            <w:gridSpan w:val="2"/>
            <w:vAlign w:val="center"/>
          </w:tcPr>
          <w:p w:rsidR="00F54CE8" w:rsidRPr="00DF3575" w:rsidRDefault="00F54CE8" w:rsidP="008F64DE">
            <w:pPr>
              <w:rPr>
                <w:bCs/>
                <w:color w:val="000000" w:themeColor="text1"/>
                <w:spacing w:val="3"/>
                <w:lang w:bidi="ru-RU"/>
              </w:rPr>
            </w:pPr>
            <w:r w:rsidRPr="00DF3575">
              <w:rPr>
                <w:bCs/>
                <w:color w:val="000000" w:themeColor="text1"/>
                <w:spacing w:val="3"/>
                <w:lang w:bidi="ru-RU"/>
              </w:rPr>
              <w:t>Цели и задачи реализации Программы</w:t>
            </w:r>
          </w:p>
        </w:tc>
        <w:tc>
          <w:tcPr>
            <w:tcW w:w="359" w:type="pct"/>
            <w:vAlign w:val="center"/>
          </w:tcPr>
          <w:p w:rsidR="00F54CE8" w:rsidRPr="00DF3575" w:rsidRDefault="00F54CE8" w:rsidP="008F64DE">
            <w:pPr>
              <w:jc w:val="center"/>
              <w:rPr>
                <w:bCs/>
                <w:color w:val="000000" w:themeColor="text1"/>
                <w:spacing w:val="3"/>
                <w:lang w:bidi="ru-RU"/>
              </w:rPr>
            </w:pPr>
          </w:p>
        </w:tc>
      </w:tr>
      <w:tr w:rsidR="00985835" w:rsidRPr="00DF3575" w:rsidTr="00985835">
        <w:trPr>
          <w:trHeight w:val="397"/>
        </w:trPr>
        <w:tc>
          <w:tcPr>
            <w:tcW w:w="455" w:type="pct"/>
            <w:gridSpan w:val="2"/>
            <w:vAlign w:val="center"/>
          </w:tcPr>
          <w:p w:rsidR="00F54CE8" w:rsidRPr="00DF3575" w:rsidRDefault="00F54CE8" w:rsidP="008F64DE">
            <w:pPr>
              <w:jc w:val="center"/>
              <w:rPr>
                <w:bCs/>
                <w:color w:val="000000" w:themeColor="text1"/>
                <w:spacing w:val="3"/>
                <w:lang w:bidi="ru-RU"/>
              </w:rPr>
            </w:pPr>
          </w:p>
        </w:tc>
        <w:tc>
          <w:tcPr>
            <w:tcW w:w="4186" w:type="pct"/>
            <w:gridSpan w:val="2"/>
            <w:vAlign w:val="center"/>
          </w:tcPr>
          <w:p w:rsidR="00F54CE8" w:rsidRPr="00DF3575" w:rsidRDefault="00F54CE8" w:rsidP="008F64DE">
            <w:pPr>
              <w:rPr>
                <w:bCs/>
                <w:color w:val="000000" w:themeColor="text1"/>
                <w:spacing w:val="3"/>
                <w:lang w:bidi="ru-RU"/>
              </w:rPr>
            </w:pPr>
            <w:r w:rsidRPr="00DF3575">
              <w:rPr>
                <w:bCs/>
                <w:color w:val="000000" w:themeColor="text1"/>
                <w:spacing w:val="3"/>
                <w:lang w:bidi="ru-RU"/>
              </w:rPr>
              <w:t>Принципы построения Программы</w:t>
            </w:r>
          </w:p>
        </w:tc>
        <w:tc>
          <w:tcPr>
            <w:tcW w:w="359" w:type="pct"/>
            <w:vAlign w:val="center"/>
          </w:tcPr>
          <w:p w:rsidR="00F54CE8" w:rsidRPr="00DF3575" w:rsidRDefault="00F54CE8" w:rsidP="008F64DE">
            <w:pPr>
              <w:jc w:val="center"/>
              <w:rPr>
                <w:bCs/>
                <w:color w:val="000000" w:themeColor="text1"/>
                <w:spacing w:val="3"/>
                <w:lang w:bidi="ru-RU"/>
              </w:rPr>
            </w:pPr>
          </w:p>
        </w:tc>
      </w:tr>
      <w:tr w:rsidR="00985835" w:rsidRPr="00DF3575" w:rsidTr="00985835">
        <w:trPr>
          <w:trHeight w:val="397"/>
        </w:trPr>
        <w:tc>
          <w:tcPr>
            <w:tcW w:w="166" w:type="pct"/>
            <w:vAlign w:val="center"/>
          </w:tcPr>
          <w:p w:rsidR="008F64DE" w:rsidRPr="00DF3575" w:rsidRDefault="008F64DE" w:rsidP="008F64DE">
            <w:pPr>
              <w:jc w:val="center"/>
              <w:rPr>
                <w:bCs/>
                <w:color w:val="000000" w:themeColor="text1"/>
                <w:spacing w:val="3"/>
                <w:lang w:bidi="ru-RU"/>
              </w:rPr>
            </w:pPr>
          </w:p>
        </w:tc>
        <w:tc>
          <w:tcPr>
            <w:tcW w:w="289" w:type="pct"/>
            <w:vAlign w:val="center"/>
          </w:tcPr>
          <w:p w:rsidR="008F64DE" w:rsidRPr="00DF3575" w:rsidRDefault="008F64DE" w:rsidP="008F64DE">
            <w:pPr>
              <w:jc w:val="center"/>
              <w:rPr>
                <w:bCs/>
                <w:color w:val="000000" w:themeColor="text1"/>
                <w:spacing w:val="3"/>
                <w:lang w:bidi="ru-RU"/>
              </w:rPr>
            </w:pPr>
            <w:r w:rsidRPr="00DF3575">
              <w:rPr>
                <w:bCs/>
                <w:color w:val="000000" w:themeColor="text1"/>
                <w:spacing w:val="3"/>
                <w:lang w:bidi="ru-RU"/>
              </w:rPr>
              <w:t>1.2.</w:t>
            </w:r>
          </w:p>
        </w:tc>
        <w:tc>
          <w:tcPr>
            <w:tcW w:w="4186" w:type="pct"/>
            <w:gridSpan w:val="2"/>
            <w:vAlign w:val="center"/>
          </w:tcPr>
          <w:p w:rsidR="008F64DE" w:rsidRPr="00DF3575" w:rsidRDefault="008F64DE" w:rsidP="008F64DE">
            <w:pPr>
              <w:rPr>
                <w:bCs/>
                <w:color w:val="000000" w:themeColor="text1"/>
                <w:spacing w:val="3"/>
                <w:lang w:bidi="ru-RU"/>
              </w:rPr>
            </w:pPr>
            <w:r w:rsidRPr="00DF3575">
              <w:rPr>
                <w:bCs/>
                <w:color w:val="000000" w:themeColor="text1"/>
                <w:spacing w:val="3"/>
                <w:lang w:bidi="ru-RU"/>
              </w:rPr>
              <w:t>Планируемые результаты реализации Программы</w:t>
            </w:r>
          </w:p>
        </w:tc>
        <w:tc>
          <w:tcPr>
            <w:tcW w:w="359" w:type="pct"/>
            <w:vAlign w:val="center"/>
          </w:tcPr>
          <w:p w:rsidR="008F64DE" w:rsidRPr="00DF3575" w:rsidRDefault="008F64DE" w:rsidP="008F64DE">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8F64DE">
            <w:pPr>
              <w:jc w:val="center"/>
              <w:rPr>
                <w:bCs/>
                <w:color w:val="000000" w:themeColor="text1"/>
                <w:spacing w:val="3"/>
                <w:lang w:bidi="ru-RU"/>
              </w:rPr>
            </w:pPr>
          </w:p>
        </w:tc>
        <w:tc>
          <w:tcPr>
            <w:tcW w:w="289" w:type="pct"/>
            <w:vAlign w:val="center"/>
          </w:tcPr>
          <w:p w:rsidR="00F54CE8" w:rsidRPr="00DF3575" w:rsidRDefault="00F54CE8" w:rsidP="008F64DE">
            <w:pPr>
              <w:jc w:val="center"/>
              <w:rPr>
                <w:bCs/>
                <w:color w:val="000000" w:themeColor="text1"/>
                <w:spacing w:val="3"/>
                <w:lang w:bidi="ru-RU"/>
              </w:rPr>
            </w:pPr>
          </w:p>
        </w:tc>
        <w:tc>
          <w:tcPr>
            <w:tcW w:w="4186" w:type="pct"/>
            <w:gridSpan w:val="2"/>
            <w:vAlign w:val="center"/>
          </w:tcPr>
          <w:p w:rsidR="00F54CE8" w:rsidRPr="00DF3575" w:rsidRDefault="00F54CE8" w:rsidP="008F64DE">
            <w:pPr>
              <w:rPr>
                <w:bCs/>
                <w:color w:val="000000" w:themeColor="text1"/>
                <w:spacing w:val="3"/>
                <w:lang w:bidi="ru-RU"/>
              </w:rPr>
            </w:pPr>
            <w:r w:rsidRPr="00DF3575">
              <w:rPr>
                <w:bCs/>
                <w:color w:val="000000" w:themeColor="text1"/>
                <w:spacing w:val="3"/>
                <w:lang w:bidi="ru-RU"/>
              </w:rPr>
              <w:t>Планируемые результаты в дошкольном возрасте:</w:t>
            </w:r>
          </w:p>
        </w:tc>
        <w:tc>
          <w:tcPr>
            <w:tcW w:w="359" w:type="pct"/>
            <w:vAlign w:val="center"/>
          </w:tcPr>
          <w:p w:rsidR="00F54CE8" w:rsidRPr="00DF3575" w:rsidRDefault="00F54CE8" w:rsidP="008F64DE">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1.3.</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Педагогическая диагностика достижения планируемых результатов</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i/>
                <w:color w:val="000000" w:themeColor="text1"/>
                <w:spacing w:val="3"/>
                <w:lang w:bidi="ru-RU"/>
              </w:rPr>
            </w:pPr>
          </w:p>
        </w:tc>
        <w:tc>
          <w:tcPr>
            <w:tcW w:w="289" w:type="pct"/>
            <w:vAlign w:val="center"/>
          </w:tcPr>
          <w:p w:rsidR="007D389B" w:rsidRPr="00DF3575" w:rsidRDefault="001578B5" w:rsidP="007D389B">
            <w:pPr>
              <w:jc w:val="center"/>
              <w:rPr>
                <w:bCs/>
                <w:i/>
                <w:color w:val="000000" w:themeColor="text1"/>
                <w:spacing w:val="3"/>
                <w:lang w:bidi="ru-RU"/>
              </w:rPr>
            </w:pPr>
            <w:r w:rsidRPr="00DF3575">
              <w:rPr>
                <w:bCs/>
                <w:i/>
                <w:color w:val="000000" w:themeColor="text1"/>
                <w:spacing w:val="3"/>
                <w:lang w:bidi="ru-RU"/>
              </w:rPr>
              <w:t>1.4.</w:t>
            </w:r>
          </w:p>
        </w:tc>
        <w:tc>
          <w:tcPr>
            <w:tcW w:w="4186" w:type="pct"/>
            <w:gridSpan w:val="2"/>
            <w:vAlign w:val="center"/>
          </w:tcPr>
          <w:p w:rsidR="007D389B" w:rsidRPr="00DF3575" w:rsidRDefault="007D389B" w:rsidP="007D389B">
            <w:pPr>
              <w:rPr>
                <w:bCs/>
                <w:i/>
                <w:color w:val="000000" w:themeColor="text1"/>
                <w:spacing w:val="3"/>
                <w:lang w:bidi="ru-RU"/>
              </w:rPr>
            </w:pPr>
            <w:r w:rsidRPr="00DF3575">
              <w:rPr>
                <w:bCs/>
                <w:i/>
                <w:color w:val="000000" w:themeColor="text1"/>
                <w:spacing w:val="3"/>
                <w:lang w:bidi="ru-RU"/>
              </w:rPr>
              <w:t>Часть, формируемая участниками образовательных отношений</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
                <w:bCs/>
                <w:color w:val="000000" w:themeColor="text1"/>
                <w:spacing w:val="3"/>
                <w:lang w:bidi="ru-RU"/>
              </w:rPr>
            </w:pPr>
            <w:r w:rsidRPr="00DF3575">
              <w:rPr>
                <w:b/>
                <w:bCs/>
                <w:color w:val="000000" w:themeColor="text1"/>
                <w:spacing w:val="3"/>
                <w:lang w:bidi="ru-RU"/>
              </w:rPr>
              <w:t>2.</w:t>
            </w:r>
          </w:p>
        </w:tc>
        <w:tc>
          <w:tcPr>
            <w:tcW w:w="4475" w:type="pct"/>
            <w:gridSpan w:val="3"/>
            <w:vAlign w:val="center"/>
          </w:tcPr>
          <w:p w:rsidR="007D389B" w:rsidRPr="00DF3575" w:rsidRDefault="007D389B" w:rsidP="007D389B">
            <w:pPr>
              <w:rPr>
                <w:b/>
                <w:bCs/>
                <w:color w:val="000000" w:themeColor="text1"/>
                <w:spacing w:val="3"/>
                <w:lang w:bidi="ru-RU"/>
              </w:rPr>
            </w:pPr>
            <w:r w:rsidRPr="00DF3575">
              <w:rPr>
                <w:b/>
                <w:bCs/>
                <w:color w:val="000000" w:themeColor="text1"/>
                <w:spacing w:val="3"/>
                <w:lang w:bidi="ru-RU"/>
              </w:rPr>
              <w:t>СОДЕРЖАТЕЛЬНЫЙ РАЗДЕЛ</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2.1</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Задачи и содержание образования (обучения и воспитания) по образовательным областям</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«Социально-коммуникативное развитие»</w:t>
            </w:r>
          </w:p>
        </w:tc>
        <w:tc>
          <w:tcPr>
            <w:tcW w:w="359" w:type="pct"/>
            <w:vAlign w:val="center"/>
          </w:tcPr>
          <w:p w:rsidR="00F54CE8" w:rsidRPr="00DF3575" w:rsidRDefault="00F54CE8"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«Познавательное развитие»</w:t>
            </w:r>
          </w:p>
        </w:tc>
        <w:tc>
          <w:tcPr>
            <w:tcW w:w="359" w:type="pct"/>
            <w:vAlign w:val="center"/>
          </w:tcPr>
          <w:p w:rsidR="00F54CE8" w:rsidRPr="00DF3575" w:rsidRDefault="00F54CE8"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«Речевое развитие»</w:t>
            </w:r>
          </w:p>
        </w:tc>
        <w:tc>
          <w:tcPr>
            <w:tcW w:w="359" w:type="pct"/>
            <w:vAlign w:val="center"/>
          </w:tcPr>
          <w:p w:rsidR="00F54CE8" w:rsidRPr="00DF3575" w:rsidRDefault="00F54CE8"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«Художественно-эстетическое развитие»</w:t>
            </w:r>
          </w:p>
        </w:tc>
        <w:tc>
          <w:tcPr>
            <w:tcW w:w="359" w:type="pct"/>
            <w:vAlign w:val="center"/>
          </w:tcPr>
          <w:p w:rsidR="00F54CE8" w:rsidRPr="00DF3575" w:rsidRDefault="00F54CE8"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«Физическое развитие»</w:t>
            </w:r>
          </w:p>
        </w:tc>
        <w:tc>
          <w:tcPr>
            <w:tcW w:w="359" w:type="pct"/>
            <w:vAlign w:val="center"/>
          </w:tcPr>
          <w:p w:rsidR="00F54CE8" w:rsidRPr="00DF3575" w:rsidRDefault="00F54CE8"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1578B5" w:rsidP="007D389B">
            <w:pPr>
              <w:jc w:val="center"/>
              <w:rPr>
                <w:bCs/>
                <w:i/>
                <w:color w:val="000000" w:themeColor="text1"/>
                <w:spacing w:val="3"/>
                <w:lang w:bidi="ru-RU"/>
              </w:rPr>
            </w:pPr>
            <w:r w:rsidRPr="00DF3575">
              <w:rPr>
                <w:bCs/>
                <w:i/>
                <w:color w:val="000000" w:themeColor="text1"/>
                <w:spacing w:val="3"/>
                <w:lang w:bidi="ru-RU"/>
              </w:rPr>
              <w:t>2.2.</w:t>
            </w:r>
          </w:p>
        </w:tc>
        <w:tc>
          <w:tcPr>
            <w:tcW w:w="4186" w:type="pct"/>
            <w:gridSpan w:val="2"/>
            <w:vAlign w:val="center"/>
          </w:tcPr>
          <w:p w:rsidR="007D389B" w:rsidRPr="00DF3575" w:rsidRDefault="00F54CE8" w:rsidP="00F54CE8">
            <w:pPr>
              <w:rPr>
                <w:bCs/>
                <w:i/>
                <w:color w:val="000000" w:themeColor="text1"/>
                <w:spacing w:val="3"/>
                <w:lang w:bidi="ru-RU"/>
              </w:rPr>
            </w:pPr>
            <w:r w:rsidRPr="00DF3575">
              <w:rPr>
                <w:bCs/>
                <w:i/>
                <w:color w:val="000000" w:themeColor="text1"/>
                <w:spacing w:val="3"/>
                <w:lang w:bidi="ru-RU"/>
              </w:rPr>
              <w:t>Содержание образования (обучения и воспитания) в части</w:t>
            </w:r>
            <w:r w:rsidR="007D389B" w:rsidRPr="00DF3575">
              <w:rPr>
                <w:bCs/>
                <w:i/>
                <w:color w:val="000000" w:themeColor="text1"/>
                <w:spacing w:val="3"/>
                <w:lang w:bidi="ru-RU"/>
              </w:rPr>
              <w:t>, формируем</w:t>
            </w:r>
            <w:r w:rsidRPr="00DF3575">
              <w:rPr>
                <w:bCs/>
                <w:i/>
                <w:color w:val="000000" w:themeColor="text1"/>
                <w:spacing w:val="3"/>
                <w:lang w:bidi="ru-RU"/>
              </w:rPr>
              <w:t>ой</w:t>
            </w:r>
            <w:r w:rsidR="007D389B" w:rsidRPr="00DF3575">
              <w:rPr>
                <w:bCs/>
                <w:i/>
                <w:color w:val="000000" w:themeColor="text1"/>
                <w:spacing w:val="3"/>
                <w:lang w:bidi="ru-RU"/>
              </w:rPr>
              <w:t xml:space="preserve"> участниками образовательных отношений</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2.3.</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Вариативные формы, способы, методы и средства реализации Программы</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2.4.</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 xml:space="preserve">Особенности образовательной деятельности разных видов </w:t>
            </w:r>
            <w:r w:rsidR="00757CCD" w:rsidRPr="00DF3575">
              <w:rPr>
                <w:bCs/>
                <w:color w:val="000000" w:themeColor="text1"/>
                <w:spacing w:val="3"/>
                <w:lang w:bidi="ru-RU"/>
              </w:rPr>
              <w:t xml:space="preserve">и </w:t>
            </w:r>
            <w:r w:rsidRPr="00DF3575">
              <w:rPr>
                <w:bCs/>
                <w:color w:val="000000" w:themeColor="text1"/>
                <w:spacing w:val="3"/>
                <w:lang w:bidi="ru-RU"/>
              </w:rPr>
              <w:t>культурных практик</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2.5.</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Способы и направления поддержки детской инициативы</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2.6.</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 xml:space="preserve">Особенности взаимодействия педагогического коллектива с </w:t>
            </w:r>
            <w:r w:rsidR="00985835" w:rsidRPr="00DF3575">
              <w:rPr>
                <w:bCs/>
                <w:color w:val="000000" w:themeColor="text1"/>
                <w:spacing w:val="3"/>
                <w:lang w:bidi="ru-RU"/>
              </w:rPr>
              <w:t>семьями обучающихся</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2.7.</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 xml:space="preserve">Направления и задачи </w:t>
            </w:r>
            <w:r w:rsidR="00985835" w:rsidRPr="00DF3575">
              <w:rPr>
                <w:bCs/>
                <w:color w:val="000000" w:themeColor="text1"/>
                <w:spacing w:val="3"/>
                <w:lang w:bidi="ru-RU"/>
              </w:rPr>
              <w:t>коррекционно-развивающей работы</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DF3575">
            <w:pPr>
              <w:jc w:val="center"/>
              <w:rPr>
                <w:bCs/>
                <w:color w:val="000000" w:themeColor="text1"/>
                <w:spacing w:val="3"/>
                <w:lang w:bidi="ru-RU"/>
              </w:rPr>
            </w:pPr>
            <w:r w:rsidRPr="00DF3575">
              <w:rPr>
                <w:bCs/>
                <w:color w:val="000000" w:themeColor="text1"/>
                <w:spacing w:val="3"/>
                <w:lang w:bidi="ru-RU"/>
              </w:rPr>
              <w:t>2</w:t>
            </w:r>
            <w:r w:rsidR="00DF3575">
              <w:rPr>
                <w:bCs/>
                <w:color w:val="000000" w:themeColor="text1"/>
                <w:spacing w:val="3"/>
                <w:lang w:bidi="ru-RU"/>
              </w:rPr>
              <w:t>.8</w:t>
            </w:r>
            <w:r w:rsidRPr="00DF3575">
              <w:rPr>
                <w:bCs/>
                <w:color w:val="000000" w:themeColor="text1"/>
                <w:spacing w:val="3"/>
                <w:lang w:bidi="ru-RU"/>
              </w:rPr>
              <w:t>.</w:t>
            </w:r>
          </w:p>
        </w:tc>
        <w:tc>
          <w:tcPr>
            <w:tcW w:w="4186" w:type="pct"/>
            <w:gridSpan w:val="2"/>
            <w:vAlign w:val="center"/>
          </w:tcPr>
          <w:p w:rsidR="007D389B" w:rsidRPr="00DF3575" w:rsidRDefault="007D389B" w:rsidP="007D389B">
            <w:pPr>
              <w:rPr>
                <w:b/>
                <w:bCs/>
                <w:color w:val="000000" w:themeColor="text1"/>
                <w:spacing w:val="3"/>
                <w:lang w:bidi="ru-RU"/>
              </w:rPr>
            </w:pPr>
            <w:r w:rsidRPr="00DF3575">
              <w:rPr>
                <w:b/>
                <w:bCs/>
                <w:color w:val="000000" w:themeColor="text1"/>
                <w:spacing w:val="3"/>
                <w:lang w:bidi="ru-RU"/>
              </w:rPr>
              <w:t>Рабочая программа воспитания</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p>
        </w:tc>
        <w:tc>
          <w:tcPr>
            <w:tcW w:w="293" w:type="pct"/>
            <w:vAlign w:val="center"/>
          </w:tcPr>
          <w:p w:rsidR="007D389B" w:rsidRPr="00DF3575" w:rsidRDefault="007D389B" w:rsidP="00DF3575">
            <w:pPr>
              <w:jc w:val="center"/>
              <w:rPr>
                <w:bCs/>
                <w:color w:val="000000" w:themeColor="text1"/>
                <w:spacing w:val="3"/>
                <w:lang w:bidi="ru-RU"/>
              </w:rPr>
            </w:pPr>
            <w:r w:rsidRPr="00DF3575">
              <w:rPr>
                <w:bCs/>
                <w:color w:val="000000" w:themeColor="text1"/>
                <w:spacing w:val="3"/>
                <w:lang w:bidi="ru-RU"/>
              </w:rPr>
              <w:t>2.</w:t>
            </w:r>
            <w:r w:rsidR="00DF3575">
              <w:rPr>
                <w:bCs/>
                <w:color w:val="000000" w:themeColor="text1"/>
                <w:spacing w:val="3"/>
                <w:lang w:bidi="ru-RU"/>
              </w:rPr>
              <w:t>8.</w:t>
            </w:r>
            <w:r w:rsidRPr="00DF3575">
              <w:rPr>
                <w:bCs/>
                <w:color w:val="000000" w:themeColor="text1"/>
                <w:spacing w:val="3"/>
                <w:lang w:bidi="ru-RU"/>
              </w:rPr>
              <w:t>1.</w:t>
            </w:r>
          </w:p>
        </w:tc>
        <w:tc>
          <w:tcPr>
            <w:tcW w:w="3893" w:type="pct"/>
            <w:vAlign w:val="center"/>
          </w:tcPr>
          <w:p w:rsidR="007D389B" w:rsidRPr="00DF3575" w:rsidRDefault="007D389B" w:rsidP="007D389B">
            <w:pPr>
              <w:rPr>
                <w:color w:val="000000" w:themeColor="text1"/>
              </w:rPr>
            </w:pPr>
            <w:r w:rsidRPr="00DF3575">
              <w:rPr>
                <w:bCs/>
                <w:color w:val="000000" w:themeColor="text1"/>
                <w:spacing w:val="3"/>
                <w:lang w:bidi="ru-RU"/>
              </w:rPr>
              <w:t>Пояснительная записка</w:t>
            </w:r>
            <w:r w:rsidRPr="00DF3575">
              <w:rPr>
                <w:color w:val="000000" w:themeColor="text1"/>
              </w:rPr>
              <w:t xml:space="preserve"> </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p>
        </w:tc>
        <w:tc>
          <w:tcPr>
            <w:tcW w:w="293" w:type="pct"/>
            <w:vAlign w:val="center"/>
          </w:tcPr>
          <w:p w:rsidR="007D389B" w:rsidRPr="00DF3575" w:rsidRDefault="00DF3575" w:rsidP="007D389B">
            <w:pPr>
              <w:jc w:val="center"/>
              <w:rPr>
                <w:b/>
                <w:bCs/>
                <w:color w:val="000000" w:themeColor="text1"/>
                <w:spacing w:val="3"/>
                <w:lang w:bidi="ru-RU"/>
              </w:rPr>
            </w:pPr>
            <w:r>
              <w:rPr>
                <w:b/>
                <w:bCs/>
                <w:color w:val="000000" w:themeColor="text1"/>
                <w:spacing w:val="3"/>
                <w:lang w:bidi="ru-RU"/>
              </w:rPr>
              <w:t>2.8</w:t>
            </w:r>
            <w:r w:rsidR="007D389B" w:rsidRPr="00DF3575">
              <w:rPr>
                <w:b/>
                <w:bCs/>
                <w:color w:val="000000" w:themeColor="text1"/>
                <w:spacing w:val="3"/>
                <w:lang w:bidi="ru-RU"/>
              </w:rPr>
              <w:t>.2.</w:t>
            </w:r>
          </w:p>
        </w:tc>
        <w:tc>
          <w:tcPr>
            <w:tcW w:w="3893" w:type="pct"/>
            <w:vAlign w:val="center"/>
          </w:tcPr>
          <w:p w:rsidR="007D389B" w:rsidRPr="00DF3575" w:rsidRDefault="007D389B" w:rsidP="007D389B">
            <w:pPr>
              <w:rPr>
                <w:b/>
                <w:bCs/>
                <w:color w:val="000000" w:themeColor="text1"/>
                <w:spacing w:val="3"/>
                <w:lang w:bidi="ru-RU"/>
              </w:rPr>
            </w:pPr>
            <w:r w:rsidRPr="00DF3575">
              <w:rPr>
                <w:b/>
                <w:bCs/>
                <w:color w:val="000000" w:themeColor="text1"/>
                <w:spacing w:val="3"/>
                <w:lang w:bidi="ru-RU"/>
              </w:rPr>
              <w:t>Целевой раздел Программы воспитания</w:t>
            </w:r>
          </w:p>
        </w:tc>
        <w:tc>
          <w:tcPr>
            <w:tcW w:w="359" w:type="pct"/>
            <w:vAlign w:val="center"/>
          </w:tcPr>
          <w:p w:rsidR="007D389B" w:rsidRPr="00DF3575" w:rsidRDefault="007D389B" w:rsidP="007D389B">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Цели и задачи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Направления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Целевые ориентиры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
                <w:bCs/>
                <w:color w:val="000000" w:themeColor="text1"/>
                <w:spacing w:val="3"/>
                <w:lang w:bidi="ru-RU"/>
              </w:rPr>
            </w:pPr>
            <w:r w:rsidRPr="00DF3575">
              <w:rPr>
                <w:b/>
                <w:bCs/>
                <w:color w:val="000000" w:themeColor="text1"/>
                <w:spacing w:val="3"/>
                <w:lang w:bidi="ru-RU"/>
              </w:rPr>
              <w:t>2</w:t>
            </w:r>
            <w:r>
              <w:rPr>
                <w:b/>
                <w:bCs/>
                <w:color w:val="000000" w:themeColor="text1"/>
                <w:spacing w:val="3"/>
                <w:lang w:bidi="ru-RU"/>
              </w:rPr>
              <w:t>.8</w:t>
            </w:r>
            <w:r w:rsidRPr="00DF3575">
              <w:rPr>
                <w:b/>
                <w:bCs/>
                <w:color w:val="000000" w:themeColor="text1"/>
                <w:spacing w:val="3"/>
                <w:lang w:bidi="ru-RU"/>
              </w:rPr>
              <w:t>.3.</w:t>
            </w:r>
          </w:p>
        </w:tc>
        <w:tc>
          <w:tcPr>
            <w:tcW w:w="3893" w:type="pct"/>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Содержательный раздел Программы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6631B3">
            <w:pPr>
              <w:rPr>
                <w:bCs/>
                <w:color w:val="000000" w:themeColor="text1"/>
                <w:spacing w:val="3"/>
                <w:lang w:bidi="ru-RU"/>
              </w:rPr>
            </w:pPr>
            <w:r w:rsidRPr="00DF3575">
              <w:rPr>
                <w:bCs/>
                <w:color w:val="000000" w:themeColor="text1"/>
                <w:spacing w:val="3"/>
                <w:lang w:bidi="ru-RU"/>
              </w:rPr>
              <w:t xml:space="preserve">Уклад </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6631B3">
            <w:pPr>
              <w:rPr>
                <w:bCs/>
                <w:color w:val="000000" w:themeColor="text1"/>
                <w:spacing w:val="3"/>
                <w:lang w:bidi="ru-RU"/>
              </w:rPr>
            </w:pPr>
            <w:r w:rsidRPr="00DF3575">
              <w:rPr>
                <w:bCs/>
                <w:color w:val="000000" w:themeColor="text1"/>
                <w:spacing w:val="3"/>
                <w:lang w:bidi="ru-RU"/>
              </w:rPr>
              <w:t xml:space="preserve">Воспитывающая среда </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6631B3">
            <w:pPr>
              <w:rPr>
                <w:bCs/>
                <w:color w:val="000000" w:themeColor="text1"/>
                <w:spacing w:val="3"/>
                <w:lang w:bidi="ru-RU"/>
              </w:rPr>
            </w:pPr>
            <w:r w:rsidRPr="00DF3575">
              <w:rPr>
                <w:bCs/>
                <w:color w:val="000000" w:themeColor="text1"/>
                <w:spacing w:val="3"/>
                <w:lang w:bidi="ru-RU"/>
              </w:rPr>
              <w:t xml:space="preserve">Общности </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Задачи воспитания в образовательных областях</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6631B3">
            <w:pPr>
              <w:rPr>
                <w:bCs/>
                <w:color w:val="000000" w:themeColor="text1"/>
                <w:spacing w:val="3"/>
                <w:lang w:bidi="ru-RU"/>
              </w:rPr>
            </w:pPr>
            <w:r w:rsidRPr="00DF3575">
              <w:rPr>
                <w:bCs/>
                <w:color w:val="000000" w:themeColor="text1"/>
                <w:spacing w:val="3"/>
                <w:lang w:bidi="ru-RU"/>
              </w:rPr>
              <w:t>Формы совместной деятельности</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Организация предметно-пространственной среды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Социальное партнерство</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
                <w:bCs/>
                <w:color w:val="000000" w:themeColor="text1"/>
                <w:spacing w:val="3"/>
                <w:lang w:bidi="ru-RU"/>
              </w:rPr>
            </w:pPr>
            <w:r>
              <w:rPr>
                <w:b/>
                <w:bCs/>
                <w:color w:val="000000" w:themeColor="text1"/>
                <w:spacing w:val="3"/>
                <w:lang w:bidi="ru-RU"/>
              </w:rPr>
              <w:t>2.8</w:t>
            </w:r>
            <w:r w:rsidRPr="00DF3575">
              <w:rPr>
                <w:b/>
                <w:bCs/>
                <w:color w:val="000000" w:themeColor="text1"/>
                <w:spacing w:val="3"/>
                <w:lang w:bidi="ru-RU"/>
              </w:rPr>
              <w:t>.4.</w:t>
            </w:r>
          </w:p>
        </w:tc>
        <w:tc>
          <w:tcPr>
            <w:tcW w:w="3893" w:type="pct"/>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Организационный раздел Программы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Кадровое обеспечение</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Нормативно-методическое обеспечение</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Требования к условиям работы с особыми категориями детей</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
                <w:bCs/>
                <w:color w:val="000000" w:themeColor="text1"/>
                <w:spacing w:val="3"/>
                <w:lang w:bidi="ru-RU"/>
              </w:rPr>
            </w:pPr>
            <w:r w:rsidRPr="00DF3575">
              <w:rPr>
                <w:b/>
                <w:bCs/>
                <w:color w:val="000000" w:themeColor="text1"/>
                <w:spacing w:val="3"/>
                <w:lang w:bidi="ru-RU"/>
              </w:rPr>
              <w:t>3.</w:t>
            </w:r>
          </w:p>
        </w:tc>
        <w:tc>
          <w:tcPr>
            <w:tcW w:w="4475" w:type="pct"/>
            <w:gridSpan w:val="3"/>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ОРГАНИЗАЦИОННЫЙ РАЗДЕЛ</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3.1.</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Психолого-педагогические условия реализации Программы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3.2.</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Особенности организации развивающей предметно-пространственной среды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3.3.</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Материально-техническое обеспечение Программы, обеспеченность методическими материалами и средствами обучения и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3.4.</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Примерный перечень литературных, музыкальных, художественных, анимационных произведений для реализации Программы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3.5.</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Кадровые условия реализации Программы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3.6.</w:t>
            </w:r>
          </w:p>
        </w:tc>
        <w:tc>
          <w:tcPr>
            <w:tcW w:w="4186" w:type="pct"/>
            <w:gridSpan w:val="2"/>
            <w:vAlign w:val="center"/>
          </w:tcPr>
          <w:p w:rsidR="00455D16" w:rsidRPr="00DF3575" w:rsidRDefault="00455D16" w:rsidP="00455D16">
            <w:pPr>
              <w:rPr>
                <w:bCs/>
                <w:color w:val="000000" w:themeColor="text1"/>
                <w:spacing w:val="3"/>
                <w:lang w:bidi="ru-RU"/>
              </w:rPr>
            </w:pPr>
            <w:r>
              <w:rPr>
                <w:bCs/>
                <w:color w:val="000000" w:themeColor="text1"/>
                <w:spacing w:val="3"/>
                <w:lang w:bidi="ru-RU"/>
              </w:rPr>
              <w:t>Р</w:t>
            </w:r>
            <w:r w:rsidRPr="00DF3575">
              <w:rPr>
                <w:bCs/>
                <w:color w:val="000000" w:themeColor="text1"/>
                <w:spacing w:val="3"/>
                <w:lang w:bidi="ru-RU"/>
              </w:rPr>
              <w:t>ежим и распорядок дня в дошкольных группах</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3.5.</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Календарный план воспитательной работы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3.6.</w:t>
            </w:r>
          </w:p>
        </w:tc>
        <w:tc>
          <w:tcPr>
            <w:tcW w:w="4186" w:type="pct"/>
            <w:gridSpan w:val="2"/>
            <w:vAlign w:val="center"/>
          </w:tcPr>
          <w:p w:rsidR="00455D16" w:rsidRPr="00DF3575" w:rsidRDefault="00455D16" w:rsidP="00455D16">
            <w:pPr>
              <w:rPr>
                <w:bCs/>
                <w:i/>
                <w:color w:val="000000" w:themeColor="text1"/>
                <w:spacing w:val="3"/>
                <w:lang w:bidi="ru-RU"/>
              </w:rPr>
            </w:pPr>
            <w:r w:rsidRPr="00DF3575">
              <w:rPr>
                <w:bCs/>
                <w:i/>
                <w:color w:val="000000" w:themeColor="text1"/>
                <w:spacing w:val="3"/>
                <w:lang w:bidi="ru-RU"/>
              </w:rPr>
              <w:t>Часть, формируемая участниками образовательных отношений</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4.</w:t>
            </w:r>
          </w:p>
        </w:tc>
        <w:tc>
          <w:tcPr>
            <w:tcW w:w="4475" w:type="pct"/>
            <w:gridSpan w:val="3"/>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Краткая презентация Программы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r>
              <w:rPr>
                <w:bCs/>
                <w:color w:val="000000" w:themeColor="text1"/>
                <w:spacing w:val="3"/>
                <w:lang w:bidi="ru-RU"/>
              </w:rPr>
              <w:t>5.</w:t>
            </w:r>
          </w:p>
        </w:tc>
        <w:tc>
          <w:tcPr>
            <w:tcW w:w="4475" w:type="pct"/>
            <w:gridSpan w:val="3"/>
            <w:vAlign w:val="center"/>
          </w:tcPr>
          <w:p w:rsidR="00455D16" w:rsidRPr="00DF3575" w:rsidRDefault="00455D16" w:rsidP="00455D16">
            <w:pPr>
              <w:rPr>
                <w:b/>
                <w:bCs/>
                <w:color w:val="000000" w:themeColor="text1"/>
                <w:spacing w:val="3"/>
                <w:lang w:bidi="ru-RU"/>
              </w:rPr>
            </w:pPr>
            <w:r w:rsidRPr="00FD0AB2">
              <w:rPr>
                <w:b/>
                <w:bCs/>
                <w:color w:val="000000" w:themeColor="text1"/>
                <w:spacing w:val="3"/>
                <w:lang w:bidi="ru-RU"/>
              </w:rPr>
              <w:t>Приложения</w:t>
            </w:r>
          </w:p>
        </w:tc>
        <w:tc>
          <w:tcPr>
            <w:tcW w:w="359" w:type="pct"/>
            <w:vAlign w:val="center"/>
          </w:tcPr>
          <w:p w:rsidR="00455D16" w:rsidRDefault="00455D16" w:rsidP="00455D16">
            <w:pPr>
              <w:jc w:val="center"/>
              <w:rPr>
                <w:bCs/>
                <w:color w:val="000000" w:themeColor="text1"/>
                <w:spacing w:val="3"/>
                <w:lang w:bidi="ru-RU"/>
              </w:rPr>
            </w:pPr>
          </w:p>
        </w:tc>
      </w:tr>
    </w:tbl>
    <w:p w:rsidR="009D29E4" w:rsidRPr="00DF3575" w:rsidRDefault="009D29E4" w:rsidP="00FD0AB2">
      <w:pPr>
        <w:tabs>
          <w:tab w:val="left" w:pos="9785"/>
        </w:tabs>
        <w:rPr>
          <w:b/>
          <w:color w:val="000000" w:themeColor="text1"/>
        </w:rPr>
      </w:pPr>
    </w:p>
    <w:p w:rsidR="009D29E4" w:rsidRPr="00DF3575" w:rsidRDefault="009D29E4"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Default="00EF499D" w:rsidP="00D6186E">
      <w:pPr>
        <w:tabs>
          <w:tab w:val="left" w:pos="9785"/>
        </w:tabs>
        <w:jc w:val="center"/>
        <w:rPr>
          <w:b/>
          <w:color w:val="000000" w:themeColor="text1"/>
        </w:rPr>
      </w:pPr>
    </w:p>
    <w:p w:rsidR="006631B3" w:rsidRDefault="006631B3" w:rsidP="00D6186E">
      <w:pPr>
        <w:tabs>
          <w:tab w:val="left" w:pos="9785"/>
        </w:tabs>
        <w:jc w:val="center"/>
        <w:rPr>
          <w:b/>
          <w:color w:val="000000" w:themeColor="text1"/>
        </w:rPr>
      </w:pPr>
    </w:p>
    <w:p w:rsidR="006631B3" w:rsidRDefault="006631B3" w:rsidP="00D6186E">
      <w:pPr>
        <w:tabs>
          <w:tab w:val="left" w:pos="9785"/>
        </w:tabs>
        <w:jc w:val="center"/>
        <w:rPr>
          <w:b/>
          <w:color w:val="000000" w:themeColor="text1"/>
        </w:rPr>
      </w:pPr>
    </w:p>
    <w:p w:rsidR="006631B3" w:rsidRDefault="006631B3" w:rsidP="00D6186E">
      <w:pPr>
        <w:tabs>
          <w:tab w:val="left" w:pos="9785"/>
        </w:tabs>
        <w:jc w:val="center"/>
        <w:rPr>
          <w:b/>
          <w:color w:val="000000" w:themeColor="text1"/>
        </w:rPr>
      </w:pPr>
    </w:p>
    <w:p w:rsidR="006631B3" w:rsidRDefault="006631B3" w:rsidP="00D6186E">
      <w:pPr>
        <w:tabs>
          <w:tab w:val="left" w:pos="9785"/>
        </w:tabs>
        <w:jc w:val="center"/>
        <w:rPr>
          <w:b/>
          <w:color w:val="000000" w:themeColor="text1"/>
        </w:rPr>
      </w:pPr>
    </w:p>
    <w:p w:rsidR="006631B3" w:rsidRDefault="006631B3" w:rsidP="00D6186E">
      <w:pPr>
        <w:tabs>
          <w:tab w:val="left" w:pos="9785"/>
        </w:tabs>
        <w:jc w:val="center"/>
        <w:rPr>
          <w:b/>
          <w:color w:val="000000" w:themeColor="text1"/>
        </w:rPr>
      </w:pPr>
    </w:p>
    <w:p w:rsidR="006631B3" w:rsidRDefault="006631B3" w:rsidP="00D6186E">
      <w:pPr>
        <w:tabs>
          <w:tab w:val="left" w:pos="9785"/>
        </w:tabs>
        <w:jc w:val="center"/>
        <w:rPr>
          <w:b/>
          <w:color w:val="000000" w:themeColor="text1"/>
        </w:rPr>
      </w:pPr>
    </w:p>
    <w:p w:rsidR="006631B3" w:rsidRDefault="006631B3" w:rsidP="00D6186E">
      <w:pPr>
        <w:tabs>
          <w:tab w:val="left" w:pos="9785"/>
        </w:tabs>
        <w:jc w:val="center"/>
        <w:rPr>
          <w:b/>
          <w:color w:val="000000" w:themeColor="text1"/>
        </w:rPr>
      </w:pPr>
    </w:p>
    <w:p w:rsidR="006631B3" w:rsidRPr="00DF3575" w:rsidRDefault="006631B3" w:rsidP="00D6186E">
      <w:pPr>
        <w:tabs>
          <w:tab w:val="left" w:pos="9785"/>
        </w:tabs>
        <w:jc w:val="center"/>
        <w:rPr>
          <w:b/>
          <w:color w:val="000000" w:themeColor="text1"/>
        </w:rPr>
      </w:pPr>
    </w:p>
    <w:p w:rsidR="00985835" w:rsidRPr="00DF3575" w:rsidRDefault="00985835" w:rsidP="00985835">
      <w:pPr>
        <w:tabs>
          <w:tab w:val="left" w:pos="9785"/>
        </w:tabs>
        <w:rPr>
          <w:b/>
          <w:color w:val="000000" w:themeColor="text1"/>
        </w:rPr>
      </w:pPr>
    </w:p>
    <w:p w:rsidR="00985835" w:rsidRPr="00DF3575" w:rsidRDefault="00985835" w:rsidP="00985835">
      <w:pPr>
        <w:tabs>
          <w:tab w:val="left" w:pos="9785"/>
        </w:tabs>
        <w:rPr>
          <w:b/>
          <w:color w:val="000000" w:themeColor="text1"/>
        </w:rPr>
      </w:pPr>
    </w:p>
    <w:p w:rsidR="00985835" w:rsidRPr="00DF3575" w:rsidRDefault="00985835"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D6186E" w:rsidRPr="00DF3575" w:rsidRDefault="00CD1BB5" w:rsidP="00D6186E">
      <w:pPr>
        <w:tabs>
          <w:tab w:val="left" w:pos="9785"/>
        </w:tabs>
        <w:jc w:val="center"/>
        <w:rPr>
          <w:b/>
          <w:color w:val="000000" w:themeColor="text1"/>
        </w:rPr>
      </w:pPr>
      <w:r w:rsidRPr="00DF3575">
        <w:rPr>
          <w:b/>
          <w:color w:val="000000" w:themeColor="text1"/>
        </w:rPr>
        <w:lastRenderedPageBreak/>
        <w:t>Общие положения.</w:t>
      </w:r>
    </w:p>
    <w:p w:rsidR="00475C96" w:rsidRPr="00DF3575" w:rsidRDefault="00475C96" w:rsidP="00D6186E">
      <w:pPr>
        <w:tabs>
          <w:tab w:val="left" w:pos="9785"/>
        </w:tabs>
        <w:jc w:val="center"/>
        <w:rPr>
          <w:b/>
          <w:color w:val="000000" w:themeColor="text1"/>
        </w:rPr>
      </w:pPr>
    </w:p>
    <w:p w:rsidR="006631B3" w:rsidRPr="00A85E2D" w:rsidRDefault="006631B3" w:rsidP="006631B3">
      <w:pPr>
        <w:shd w:val="clear" w:color="auto" w:fill="FFFFFF"/>
        <w:ind w:right="144" w:firstLine="709"/>
        <w:jc w:val="both"/>
        <w:rPr>
          <w:color w:val="000000" w:themeColor="text1"/>
        </w:rPr>
      </w:pPr>
      <w:r>
        <w:rPr>
          <w:color w:val="000000" w:themeColor="text1"/>
        </w:rPr>
        <w:t>Рабочая программа</w:t>
      </w:r>
      <w:r w:rsidRPr="00DF3575">
        <w:rPr>
          <w:color w:val="000000" w:themeColor="text1"/>
        </w:rPr>
        <w:t xml:space="preserve"> </w:t>
      </w:r>
      <w:r>
        <w:rPr>
          <w:color w:val="000000" w:themeColor="text1"/>
        </w:rPr>
        <w:t xml:space="preserve">первой младшей группы разработана в соответствии с Образовательной программой </w:t>
      </w:r>
      <w:r w:rsidRPr="00DF3575">
        <w:rPr>
          <w:color w:val="000000" w:themeColor="text1"/>
        </w:rPr>
        <w:t>дошкольного образования Муниципального автономного дошкольного образовательного учреждения «Детский сад № 12» комбинированного вида</w:t>
      </w:r>
    </w:p>
    <w:p w:rsidR="006631B3" w:rsidRDefault="006631B3" w:rsidP="006631B3">
      <w:pPr>
        <w:shd w:val="clear" w:color="auto" w:fill="FFFFFF"/>
        <w:ind w:right="144" w:firstLine="709"/>
        <w:jc w:val="both"/>
        <w:rPr>
          <w:color w:val="000000" w:themeColor="text1"/>
        </w:rPr>
      </w:pPr>
      <w:r w:rsidRPr="00A85E2D">
        <w:rPr>
          <w:color w:val="000000" w:themeColor="text1"/>
        </w:rPr>
        <w:t xml:space="preserve">Данная рабочая программа определяет содержание и организацию образовательного процесса детей группы раннего возраста </w:t>
      </w:r>
      <w:r>
        <w:rPr>
          <w:color w:val="000000" w:themeColor="text1"/>
        </w:rPr>
        <w:t>детей 3</w:t>
      </w:r>
      <w:r w:rsidRPr="00A85E2D">
        <w:rPr>
          <w:color w:val="000000" w:themeColor="text1"/>
        </w:rPr>
        <w:t>-</w:t>
      </w:r>
      <w:r>
        <w:rPr>
          <w:color w:val="000000" w:themeColor="text1"/>
        </w:rPr>
        <w:t>4 лет</w:t>
      </w:r>
      <w:r w:rsidRPr="00A85E2D">
        <w:rPr>
          <w:color w:val="000000" w:themeColor="text1"/>
        </w:rPr>
        <w:t>.</w:t>
      </w:r>
    </w:p>
    <w:p w:rsidR="006631B3" w:rsidRPr="00DF3575" w:rsidRDefault="006631B3" w:rsidP="006631B3">
      <w:pPr>
        <w:shd w:val="clear" w:color="auto" w:fill="FFFFFF"/>
        <w:ind w:right="144" w:firstLine="709"/>
        <w:jc w:val="both"/>
        <w:rPr>
          <w:color w:val="000000" w:themeColor="text1"/>
        </w:rPr>
      </w:pPr>
      <w:r w:rsidRPr="00DF3575">
        <w:rPr>
          <w:color w:val="000000" w:themeColor="text1"/>
        </w:rPr>
        <w:t>Программа осуществляется на государственном языке Российской Федерации - русском.</w:t>
      </w:r>
    </w:p>
    <w:p w:rsidR="006631B3" w:rsidRPr="00DF3575" w:rsidRDefault="006631B3" w:rsidP="006631B3">
      <w:pPr>
        <w:ind w:firstLine="709"/>
        <w:jc w:val="both"/>
        <w:rPr>
          <w:color w:val="000000" w:themeColor="text1"/>
        </w:rPr>
      </w:pPr>
      <w:r w:rsidRPr="00DF3575">
        <w:rPr>
          <w:color w:val="000000" w:themeColor="text1"/>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631B3" w:rsidRPr="00DF3575" w:rsidRDefault="006631B3" w:rsidP="006631B3">
      <w:pPr>
        <w:ind w:firstLine="709"/>
        <w:jc w:val="both"/>
        <w:rPr>
          <w:color w:val="000000" w:themeColor="text1"/>
        </w:rPr>
      </w:pPr>
      <w:r w:rsidRPr="00DF3575">
        <w:rPr>
          <w:b/>
          <w:color w:val="000000" w:themeColor="text1"/>
        </w:rPr>
        <w:t xml:space="preserve">Программа состоит из обязательной части и части, формируемой участниками образовательных отношений. </w:t>
      </w:r>
      <w:r w:rsidRPr="00DF3575">
        <w:rPr>
          <w:color w:val="000000" w:themeColor="text1"/>
        </w:rPr>
        <w:t xml:space="preserve">Обе части являются взаимодополняющими и необходимыми. </w:t>
      </w:r>
    </w:p>
    <w:p w:rsidR="006631B3" w:rsidRDefault="006631B3" w:rsidP="006631B3">
      <w:pPr>
        <w:ind w:firstLine="709"/>
        <w:jc w:val="both"/>
        <w:rPr>
          <w:color w:val="000000" w:themeColor="text1"/>
        </w:rPr>
      </w:pPr>
      <w:r w:rsidRPr="00DF3575">
        <w:rPr>
          <w:color w:val="000000" w:themeColor="text1"/>
        </w:rPr>
        <w:t>Часть, формируемая участниками образовательных от</w:t>
      </w:r>
      <w:r>
        <w:rPr>
          <w:color w:val="000000" w:themeColor="text1"/>
        </w:rPr>
        <w:t>ношений, представлена следующей парциальной программой</w:t>
      </w:r>
      <w:r w:rsidRPr="00DF3575">
        <w:rPr>
          <w:color w:val="000000" w:themeColor="text1"/>
        </w:rPr>
        <w:t xml:space="preserve"> дошкольного образования:</w:t>
      </w:r>
    </w:p>
    <w:p w:rsidR="006631B3" w:rsidRDefault="006631B3" w:rsidP="006631B3">
      <w:pPr>
        <w:ind w:firstLine="709"/>
        <w:jc w:val="both"/>
        <w:rPr>
          <w:color w:val="000000" w:themeColor="text1"/>
        </w:rPr>
      </w:pPr>
      <w:r>
        <w:rPr>
          <w:color w:val="000000" w:themeColor="text1"/>
        </w:rPr>
        <w:t>- Дубровская Н.В. «</w:t>
      </w:r>
      <w:r w:rsidRPr="006F73BE">
        <w:rPr>
          <w:color w:val="000000" w:themeColor="text1"/>
        </w:rPr>
        <w:t>Цвет творчества</w:t>
      </w:r>
      <w:r>
        <w:rPr>
          <w:color w:val="000000" w:themeColor="text1"/>
        </w:rPr>
        <w:t>»</w:t>
      </w:r>
      <w:r w:rsidRPr="006F73BE">
        <w:rPr>
          <w:color w:val="000000" w:themeColor="text1"/>
        </w:rPr>
        <w:t>. Парциальная программа худож</w:t>
      </w:r>
      <w:r>
        <w:rPr>
          <w:color w:val="000000" w:themeColor="text1"/>
        </w:rPr>
        <w:t xml:space="preserve">ественно-эстетического развития </w:t>
      </w:r>
      <w:r w:rsidRPr="006F73BE">
        <w:rPr>
          <w:color w:val="000000" w:themeColor="text1"/>
        </w:rPr>
        <w:t>дошкольников. От 2 до 7 лет</w:t>
      </w:r>
      <w:r>
        <w:rPr>
          <w:color w:val="000000" w:themeColor="text1"/>
        </w:rPr>
        <w:t>.</w:t>
      </w:r>
    </w:p>
    <w:p w:rsidR="00CD1BB5" w:rsidRPr="00DF3575" w:rsidRDefault="00CD1BB5" w:rsidP="00CD1BB5">
      <w:pPr>
        <w:jc w:val="center"/>
        <w:rPr>
          <w:b/>
          <w:color w:val="000000" w:themeColor="text1"/>
        </w:rPr>
      </w:pPr>
    </w:p>
    <w:p w:rsidR="00CD1BB5" w:rsidRPr="00DF3575" w:rsidRDefault="00CD1BB5" w:rsidP="00CD1BB5">
      <w:pPr>
        <w:jc w:val="center"/>
        <w:rPr>
          <w:color w:val="000000" w:themeColor="text1"/>
        </w:rPr>
      </w:pPr>
      <w:r w:rsidRPr="00DF3575">
        <w:rPr>
          <w:b/>
          <w:color w:val="000000" w:themeColor="text1"/>
        </w:rPr>
        <w:t>РАЗДЕЛ 1.</w:t>
      </w:r>
      <w:r w:rsidRPr="00DF3575">
        <w:rPr>
          <w:color w:val="000000" w:themeColor="text1"/>
        </w:rPr>
        <w:t xml:space="preserve"> </w:t>
      </w:r>
      <w:r w:rsidRPr="00DF3575">
        <w:rPr>
          <w:b/>
          <w:color w:val="000000" w:themeColor="text1"/>
        </w:rPr>
        <w:t xml:space="preserve">ЦЕЛЕВОЙ </w:t>
      </w:r>
    </w:p>
    <w:p w:rsidR="00CD1BB5" w:rsidRPr="00DF3575" w:rsidRDefault="00CD1BB5" w:rsidP="00CD1BB5">
      <w:pPr>
        <w:jc w:val="center"/>
        <w:rPr>
          <w:color w:val="000000" w:themeColor="text1"/>
        </w:rPr>
      </w:pPr>
    </w:p>
    <w:p w:rsidR="00CD1BB5" w:rsidRPr="00DF3575" w:rsidRDefault="00CD1BB5" w:rsidP="00CD1BB5">
      <w:pPr>
        <w:tabs>
          <w:tab w:val="left" w:pos="9785"/>
        </w:tabs>
        <w:jc w:val="center"/>
        <w:rPr>
          <w:b/>
          <w:color w:val="000000" w:themeColor="text1"/>
        </w:rPr>
      </w:pPr>
      <w:r w:rsidRPr="00DF3575">
        <w:rPr>
          <w:b/>
          <w:color w:val="000000" w:themeColor="text1"/>
        </w:rPr>
        <w:t>1.1. Пояснительная записка</w:t>
      </w:r>
    </w:p>
    <w:p w:rsidR="00161372" w:rsidRPr="00DF3575" w:rsidRDefault="00161372" w:rsidP="00161372">
      <w:pPr>
        <w:ind w:firstLine="709"/>
        <w:jc w:val="both"/>
        <w:rPr>
          <w:color w:val="000000" w:themeColor="text1"/>
        </w:rPr>
      </w:pPr>
    </w:p>
    <w:p w:rsidR="00D22B10" w:rsidRPr="00DF3575" w:rsidRDefault="00337AF9" w:rsidP="00985835">
      <w:pPr>
        <w:spacing w:line="276" w:lineRule="auto"/>
        <w:jc w:val="center"/>
        <w:rPr>
          <w:b/>
          <w:color w:val="000000" w:themeColor="text1"/>
        </w:rPr>
      </w:pPr>
      <w:r w:rsidRPr="00DF3575">
        <w:rPr>
          <w:b/>
          <w:color w:val="000000" w:themeColor="text1"/>
        </w:rPr>
        <w:t xml:space="preserve">Цели </w:t>
      </w:r>
      <w:r w:rsidR="00CC6E1B" w:rsidRPr="00DF3575">
        <w:rPr>
          <w:b/>
          <w:color w:val="000000" w:themeColor="text1"/>
        </w:rPr>
        <w:t>и задачи</w:t>
      </w:r>
      <w:r w:rsidRPr="00DF3575">
        <w:rPr>
          <w:b/>
          <w:color w:val="000000" w:themeColor="text1"/>
        </w:rPr>
        <w:t xml:space="preserve"> </w:t>
      </w:r>
      <w:r w:rsidR="0051179E" w:rsidRPr="00DF3575">
        <w:rPr>
          <w:b/>
          <w:color w:val="000000" w:themeColor="text1"/>
        </w:rPr>
        <w:t xml:space="preserve">реализации </w:t>
      </w:r>
      <w:r w:rsidRPr="00DF3575">
        <w:rPr>
          <w:b/>
          <w:color w:val="000000" w:themeColor="text1"/>
        </w:rPr>
        <w:t>Программы</w:t>
      </w:r>
    </w:p>
    <w:p w:rsidR="007D389B" w:rsidRPr="00DF3575" w:rsidRDefault="00E347E7" w:rsidP="007774DF">
      <w:pPr>
        <w:ind w:firstLine="709"/>
        <w:rPr>
          <w:color w:val="000000" w:themeColor="text1"/>
        </w:rPr>
      </w:pPr>
      <w:r w:rsidRPr="00DF3575">
        <w:rPr>
          <w:color w:val="000000" w:themeColor="text1"/>
        </w:rPr>
        <w:t>С</w:t>
      </w:r>
      <w:r w:rsidR="007D389B" w:rsidRPr="00DF3575">
        <w:rPr>
          <w:color w:val="000000" w:themeColor="text1"/>
        </w:rPr>
        <w:t xml:space="preserve">траница 5 пункт 14.1 </w:t>
      </w:r>
      <w:hyperlink r:id="rId10" w:history="1">
        <w:r w:rsidR="007D389B" w:rsidRPr="00DF3575">
          <w:rPr>
            <w:rStyle w:val="af9"/>
            <w:color w:val="000000" w:themeColor="text1"/>
          </w:rPr>
          <w:t>http://publication.pravo.gov.ru/Document/View/0001202212280044?index=5</w:t>
        </w:r>
      </w:hyperlink>
    </w:p>
    <w:p w:rsidR="007774DF" w:rsidRPr="00DF3575" w:rsidRDefault="007774DF" w:rsidP="007774DF">
      <w:pPr>
        <w:ind w:firstLine="709"/>
        <w:rPr>
          <w:b/>
          <w:color w:val="000000" w:themeColor="text1"/>
        </w:rPr>
      </w:pPr>
    </w:p>
    <w:p w:rsidR="00CC6E1B" w:rsidRPr="00DF3575" w:rsidRDefault="00D33E73" w:rsidP="00CC6E1B">
      <w:pPr>
        <w:ind w:firstLine="709"/>
        <w:jc w:val="both"/>
        <w:rPr>
          <w:color w:val="000000" w:themeColor="text1"/>
        </w:rPr>
      </w:pPr>
      <w:r w:rsidRPr="00DF3575">
        <w:rPr>
          <w:b/>
          <w:color w:val="000000" w:themeColor="text1"/>
        </w:rPr>
        <w:t>Цель</w:t>
      </w:r>
      <w:r w:rsidR="00337AF9" w:rsidRPr="00DF3575">
        <w:rPr>
          <w:b/>
          <w:color w:val="000000" w:themeColor="text1"/>
        </w:rPr>
        <w:t xml:space="preserve"> Программы</w:t>
      </w:r>
      <w:r w:rsidR="00337AF9" w:rsidRPr="00DF3575">
        <w:rPr>
          <w:color w:val="000000" w:themeColor="text1"/>
        </w:rPr>
        <w:t xml:space="preserve"> </w:t>
      </w:r>
      <w:r w:rsidR="00071A9B" w:rsidRPr="00DF3575">
        <w:rPr>
          <w:color w:val="000000" w:themeColor="text1"/>
        </w:rPr>
        <w:t>–</w:t>
      </w:r>
      <w:r w:rsidR="00337AF9" w:rsidRPr="00DF3575">
        <w:rPr>
          <w:color w:val="000000" w:themeColor="text1"/>
        </w:rPr>
        <w:t xml:space="preserve"> </w:t>
      </w:r>
      <w:r w:rsidR="00071A9B" w:rsidRPr="00DF3575">
        <w:rPr>
          <w:color w:val="000000" w:themeColor="text1"/>
        </w:rPr>
        <w:t>разностороннее развитие ребенка в период дошкольного детства с учетом возрастных и индивидуальных особенностей на основан духовно-нравственных ценностей российского народа, исторических и национально-культурных традиций</w:t>
      </w:r>
      <w:r w:rsidR="00D6186E" w:rsidRPr="00DF3575">
        <w:rPr>
          <w:color w:val="000000" w:themeColor="text1"/>
        </w:rPr>
        <w:t>.</w:t>
      </w:r>
      <w:r w:rsidR="00CC6E1B" w:rsidRPr="00DF3575">
        <w:rPr>
          <w:color w:val="000000" w:themeColor="text1"/>
        </w:rPr>
        <w:t xml:space="preserve"> Традиционные российские духовно-нравственные ценности:</w:t>
      </w:r>
    </w:p>
    <w:p w:rsidR="00CC6E1B" w:rsidRPr="00DF3575" w:rsidRDefault="00CC6E1B" w:rsidP="00CC6E1B">
      <w:pPr>
        <w:ind w:firstLine="709"/>
        <w:jc w:val="both"/>
        <w:rPr>
          <w:color w:val="000000" w:themeColor="text1"/>
        </w:rPr>
      </w:pPr>
      <w:r w:rsidRPr="00DF3575">
        <w:rPr>
          <w:color w:val="000000" w:themeColor="text1"/>
        </w:rPr>
        <w:t>- жизнь, достоинство, права и свободы человека;</w:t>
      </w:r>
    </w:p>
    <w:p w:rsidR="00CC6E1B" w:rsidRPr="00DF3575" w:rsidRDefault="00CC6E1B" w:rsidP="00CC6E1B">
      <w:pPr>
        <w:ind w:firstLine="709"/>
        <w:jc w:val="both"/>
        <w:rPr>
          <w:color w:val="000000" w:themeColor="text1"/>
        </w:rPr>
      </w:pPr>
      <w:r w:rsidRPr="00DF3575">
        <w:rPr>
          <w:color w:val="000000" w:themeColor="text1"/>
        </w:rPr>
        <w:t>- патриотизм, гражданственность, служение Отечеству и ответственность за его судьбу;</w:t>
      </w:r>
    </w:p>
    <w:p w:rsidR="00CC6E1B" w:rsidRPr="00DF3575" w:rsidRDefault="00CC6E1B" w:rsidP="00CC6E1B">
      <w:pPr>
        <w:ind w:firstLine="709"/>
        <w:jc w:val="both"/>
        <w:rPr>
          <w:color w:val="000000" w:themeColor="text1"/>
        </w:rPr>
      </w:pPr>
      <w:r w:rsidRPr="00DF3575">
        <w:rPr>
          <w:color w:val="000000" w:themeColor="text1"/>
        </w:rPr>
        <w:t>- высокие нравственные идеалы, крепкая семья, созидательный труд;</w:t>
      </w:r>
    </w:p>
    <w:p w:rsidR="00CC6E1B" w:rsidRPr="00DF3575" w:rsidRDefault="00CC6E1B" w:rsidP="00CC6E1B">
      <w:pPr>
        <w:ind w:firstLine="709"/>
        <w:jc w:val="both"/>
        <w:rPr>
          <w:color w:val="000000" w:themeColor="text1"/>
        </w:rPr>
      </w:pPr>
      <w:r w:rsidRPr="00DF3575">
        <w:rPr>
          <w:color w:val="000000" w:themeColor="text1"/>
        </w:rPr>
        <w:t>- приоритет духовного над материальным, гуманизм, милосердие, справедливость;</w:t>
      </w:r>
    </w:p>
    <w:p w:rsidR="00CC6E1B" w:rsidRPr="00DF3575" w:rsidRDefault="00CC6E1B" w:rsidP="00CC6E1B">
      <w:pPr>
        <w:ind w:firstLine="709"/>
        <w:jc w:val="both"/>
        <w:rPr>
          <w:color w:val="000000" w:themeColor="text1"/>
        </w:rPr>
      </w:pPr>
      <w:r w:rsidRPr="00DF3575">
        <w:rPr>
          <w:color w:val="000000" w:themeColor="text1"/>
        </w:rPr>
        <w:t>- коллективизм, взаимопомощь и взаимоуважение;</w:t>
      </w:r>
    </w:p>
    <w:p w:rsidR="00D6186E" w:rsidRPr="00DF3575" w:rsidRDefault="00CC6E1B" w:rsidP="00CC6E1B">
      <w:pPr>
        <w:ind w:firstLine="709"/>
        <w:jc w:val="both"/>
        <w:rPr>
          <w:color w:val="000000" w:themeColor="text1"/>
        </w:rPr>
      </w:pPr>
      <w:r w:rsidRPr="00DF3575">
        <w:rPr>
          <w:color w:val="000000" w:themeColor="text1"/>
        </w:rPr>
        <w:t>- историческая память и преемственность поколений, единство народов России</w:t>
      </w:r>
    </w:p>
    <w:p w:rsidR="00FC3807" w:rsidRPr="00DF3575" w:rsidRDefault="00CC6E1B" w:rsidP="00D6186E">
      <w:pPr>
        <w:ind w:firstLine="709"/>
        <w:jc w:val="both"/>
        <w:rPr>
          <w:color w:val="000000" w:themeColor="text1"/>
        </w:rPr>
      </w:pPr>
      <w:r w:rsidRPr="00DF3575">
        <w:rPr>
          <w:color w:val="000000" w:themeColor="text1"/>
        </w:rPr>
        <w:t>Цель Программы достигается через</w:t>
      </w:r>
      <w:r w:rsidR="00337AF9" w:rsidRPr="00DF3575">
        <w:rPr>
          <w:color w:val="000000" w:themeColor="text1"/>
        </w:rPr>
        <w:t xml:space="preserve"> решение</w:t>
      </w:r>
      <w:r w:rsidRPr="00DF3575">
        <w:rPr>
          <w:color w:val="000000" w:themeColor="text1"/>
        </w:rPr>
        <w:t xml:space="preserve"> следующих</w:t>
      </w:r>
      <w:r w:rsidR="00337AF9" w:rsidRPr="00DF3575">
        <w:rPr>
          <w:color w:val="000000" w:themeColor="text1"/>
        </w:rPr>
        <w:t xml:space="preserve"> задач:</w:t>
      </w:r>
      <w:r w:rsidR="00FC3807" w:rsidRPr="00DF3575">
        <w:rPr>
          <w:color w:val="000000" w:themeColor="text1"/>
        </w:rPr>
        <w:t xml:space="preserve"> </w:t>
      </w:r>
    </w:p>
    <w:p w:rsidR="00F64B0C" w:rsidRPr="00DF3575" w:rsidRDefault="00FC3807" w:rsidP="00D6186E">
      <w:pPr>
        <w:ind w:firstLine="709"/>
        <w:jc w:val="both"/>
        <w:rPr>
          <w:color w:val="000000" w:themeColor="text1"/>
        </w:rPr>
      </w:pPr>
      <w:r w:rsidRPr="00DF3575">
        <w:rPr>
          <w:color w:val="000000" w:themeColor="text1"/>
        </w:rPr>
        <w:t xml:space="preserve">- </w:t>
      </w:r>
      <w:r w:rsidR="00413EA3" w:rsidRPr="00DF3575">
        <w:rPr>
          <w:color w:val="000000" w:themeColor="text1"/>
        </w:rPr>
        <w:t>приобщи</w:t>
      </w:r>
      <w:r w:rsidRPr="00DF3575">
        <w:rPr>
          <w:color w:val="000000" w:themeColor="text1"/>
        </w:rPr>
        <w:t>ть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w:t>
      </w:r>
      <w:r w:rsidR="00413EA3" w:rsidRPr="00DF3575">
        <w:rPr>
          <w:color w:val="000000" w:themeColor="text1"/>
        </w:rPr>
        <w:t>, справедливость, коллективизм, взаимопомощь и взаимоуважение, историческая память и преемственность поколений, единство народов России;</w:t>
      </w:r>
    </w:p>
    <w:p w:rsidR="00413EA3" w:rsidRPr="00DF3575" w:rsidRDefault="00413EA3" w:rsidP="00D6186E">
      <w:pPr>
        <w:ind w:firstLine="709"/>
        <w:jc w:val="both"/>
        <w:rPr>
          <w:color w:val="000000" w:themeColor="text1"/>
        </w:rPr>
      </w:pPr>
      <w:r w:rsidRPr="00DF3575">
        <w:rPr>
          <w:color w:val="000000" w:themeColor="text1"/>
        </w:rPr>
        <w:t>- создать условия для формирования ценностного отношения к окружающему миру, становления опыта действий и поступков на основе осмысления ценностей;</w:t>
      </w:r>
    </w:p>
    <w:p w:rsidR="00413EA3" w:rsidRPr="00DF3575" w:rsidRDefault="00F4607D" w:rsidP="00413EA3">
      <w:pPr>
        <w:ind w:firstLine="709"/>
        <w:jc w:val="both"/>
        <w:rPr>
          <w:color w:val="000000" w:themeColor="text1"/>
        </w:rPr>
      </w:pPr>
      <w:r w:rsidRPr="00DF3575">
        <w:rPr>
          <w:color w:val="000000" w:themeColor="text1"/>
        </w:rPr>
        <w:t>- построить (структ</w:t>
      </w:r>
      <w:r w:rsidR="00413EA3" w:rsidRPr="00DF3575">
        <w:rPr>
          <w:color w:val="000000" w:themeColor="text1"/>
        </w:rPr>
        <w:t xml:space="preserve">урировать) </w:t>
      </w:r>
      <w:r w:rsidRPr="00DF3575">
        <w:rPr>
          <w:color w:val="000000" w:themeColor="text1"/>
        </w:rPr>
        <w:t>содержание образовательной деятельности</w:t>
      </w:r>
      <w:r w:rsidR="00413EA3" w:rsidRPr="00DF3575">
        <w:rPr>
          <w:color w:val="000000" w:themeColor="text1"/>
        </w:rPr>
        <w:t xml:space="preserve"> на основе учета возрастных и индивидуальных особенностей развития детей</w:t>
      </w:r>
      <w:r w:rsidRPr="00DF3575">
        <w:rPr>
          <w:color w:val="000000" w:themeColor="text1"/>
        </w:rPr>
        <w:t>;</w:t>
      </w:r>
    </w:p>
    <w:p w:rsidR="00F4607D" w:rsidRPr="00DF3575" w:rsidRDefault="00F4607D" w:rsidP="00413EA3">
      <w:pPr>
        <w:ind w:firstLine="709"/>
        <w:jc w:val="both"/>
        <w:rPr>
          <w:color w:val="000000" w:themeColor="text1"/>
        </w:rPr>
      </w:pPr>
      <w:r w:rsidRPr="00DF3575">
        <w:rPr>
          <w:color w:val="000000" w:themeColor="text1"/>
        </w:rPr>
        <w:t xml:space="preserve">- </w:t>
      </w:r>
      <w:r w:rsidR="0040039C" w:rsidRPr="00DF3575">
        <w:rPr>
          <w:color w:val="000000" w:themeColor="text1"/>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76822" w:rsidRPr="00DF3575" w:rsidRDefault="0040039C" w:rsidP="00413EA3">
      <w:pPr>
        <w:ind w:firstLine="709"/>
        <w:jc w:val="both"/>
        <w:rPr>
          <w:color w:val="000000" w:themeColor="text1"/>
        </w:rPr>
      </w:pPr>
      <w:r w:rsidRPr="00DF3575">
        <w:rPr>
          <w:color w:val="000000" w:themeColor="text1"/>
        </w:rPr>
        <w:t>- охранять и укреплять физическое и психическое здоровья детей, в том числе их эмоциональное благополучие;</w:t>
      </w:r>
      <w:r w:rsidR="00E76822" w:rsidRPr="00DF3575">
        <w:rPr>
          <w:color w:val="000000" w:themeColor="text1"/>
        </w:rPr>
        <w:t xml:space="preserve"> </w:t>
      </w:r>
    </w:p>
    <w:p w:rsidR="0040039C" w:rsidRPr="00DF3575" w:rsidRDefault="00E76822" w:rsidP="00413EA3">
      <w:pPr>
        <w:ind w:firstLine="709"/>
        <w:jc w:val="both"/>
        <w:rPr>
          <w:color w:val="000000" w:themeColor="text1"/>
        </w:rPr>
      </w:pPr>
      <w:r w:rsidRPr="00DF3575">
        <w:rPr>
          <w:color w:val="000000" w:themeColor="text1"/>
        </w:rPr>
        <w:lastRenderedPageBreak/>
        <w:t>-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76822" w:rsidRPr="00DF3575" w:rsidRDefault="00E76822" w:rsidP="00E76822">
      <w:pPr>
        <w:ind w:firstLine="709"/>
        <w:jc w:val="both"/>
        <w:rPr>
          <w:color w:val="000000" w:themeColor="text1"/>
        </w:rPr>
      </w:pPr>
      <w:r w:rsidRPr="00DF3575">
        <w:rPr>
          <w:color w:val="000000" w:themeColor="text1"/>
        </w:rPr>
        <w:t>- обеспечить психолого-педагогическую поддержку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76822" w:rsidRPr="00DF3575" w:rsidRDefault="00E76822" w:rsidP="00E76822">
      <w:pPr>
        <w:ind w:firstLine="709"/>
        <w:jc w:val="both"/>
        <w:rPr>
          <w:color w:val="000000" w:themeColor="text1"/>
        </w:rPr>
      </w:pPr>
      <w:r w:rsidRPr="00DF3575">
        <w:rPr>
          <w:color w:val="000000" w:themeColor="text1"/>
        </w:rPr>
        <w:t>- обеспечить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C40132" w:rsidRPr="00DF3575" w:rsidRDefault="00C40132" w:rsidP="00E76822">
      <w:pPr>
        <w:jc w:val="both"/>
        <w:rPr>
          <w:color w:val="000000" w:themeColor="text1"/>
        </w:rPr>
      </w:pPr>
    </w:p>
    <w:p w:rsidR="00D22B10" w:rsidRPr="00DF3575" w:rsidRDefault="00E76822" w:rsidP="00985835">
      <w:pPr>
        <w:shd w:val="clear" w:color="auto" w:fill="FFFFFF"/>
        <w:jc w:val="center"/>
        <w:outlineLvl w:val="2"/>
        <w:rPr>
          <w:b/>
          <w:bCs/>
          <w:color w:val="000000" w:themeColor="text1"/>
        </w:rPr>
      </w:pPr>
      <w:r w:rsidRPr="00DF3575">
        <w:rPr>
          <w:b/>
          <w:bCs/>
          <w:color w:val="000000" w:themeColor="text1"/>
        </w:rPr>
        <w:t>Принципы построения</w:t>
      </w:r>
      <w:r w:rsidR="00044DEC" w:rsidRPr="00DF3575">
        <w:rPr>
          <w:b/>
          <w:bCs/>
          <w:color w:val="000000" w:themeColor="text1"/>
        </w:rPr>
        <w:t xml:space="preserve"> Программы</w:t>
      </w:r>
    </w:p>
    <w:p w:rsidR="007774DF" w:rsidRPr="00DF3575" w:rsidRDefault="00E347E7" w:rsidP="007774DF">
      <w:pPr>
        <w:shd w:val="clear" w:color="auto" w:fill="FFFFFF"/>
        <w:ind w:right="142" w:firstLine="709"/>
        <w:rPr>
          <w:color w:val="000000" w:themeColor="text1"/>
        </w:rPr>
      </w:pPr>
      <w:r w:rsidRPr="00DF3575">
        <w:rPr>
          <w:color w:val="000000" w:themeColor="text1"/>
        </w:rPr>
        <w:t>С</w:t>
      </w:r>
      <w:r w:rsidR="007774DF" w:rsidRPr="00DF3575">
        <w:rPr>
          <w:color w:val="000000" w:themeColor="text1"/>
        </w:rPr>
        <w:t xml:space="preserve"> страница 6 пункт 14.3 </w:t>
      </w:r>
      <w:hyperlink r:id="rId11" w:history="1">
        <w:r w:rsidR="007774DF" w:rsidRPr="00DF3575">
          <w:rPr>
            <w:rStyle w:val="af9"/>
            <w:color w:val="000000" w:themeColor="text1"/>
          </w:rPr>
          <w:t>http://publication.pravo.gov.ru/Document/View/0001202212280044?index=6</w:t>
        </w:r>
      </w:hyperlink>
    </w:p>
    <w:p w:rsidR="007774DF" w:rsidRPr="00DF3575" w:rsidRDefault="007774DF" w:rsidP="005D4854">
      <w:pPr>
        <w:shd w:val="clear" w:color="auto" w:fill="FFFFFF"/>
        <w:ind w:right="142" w:firstLine="709"/>
        <w:jc w:val="both"/>
        <w:rPr>
          <w:color w:val="000000" w:themeColor="text1"/>
        </w:rPr>
      </w:pPr>
    </w:p>
    <w:p w:rsidR="00044DEC" w:rsidRPr="00DF3575" w:rsidRDefault="00D33E73" w:rsidP="005D4854">
      <w:pPr>
        <w:shd w:val="clear" w:color="auto" w:fill="FFFFFF"/>
        <w:ind w:right="142" w:firstLine="709"/>
        <w:jc w:val="both"/>
        <w:rPr>
          <w:color w:val="000000" w:themeColor="text1"/>
        </w:rPr>
      </w:pPr>
      <w:r w:rsidRPr="00DF3575">
        <w:rPr>
          <w:color w:val="000000" w:themeColor="text1"/>
        </w:rPr>
        <w:t>Программа сформирована в соответствии с принцип</w:t>
      </w:r>
      <w:r w:rsidR="00297496" w:rsidRPr="00DF3575">
        <w:rPr>
          <w:color w:val="000000" w:themeColor="text1"/>
        </w:rPr>
        <w:t>ами</w:t>
      </w:r>
      <w:r w:rsidR="00E76822" w:rsidRPr="00DF3575">
        <w:rPr>
          <w:color w:val="000000" w:themeColor="text1"/>
        </w:rPr>
        <w:t>, определенными Стандартом</w:t>
      </w:r>
      <w:r w:rsidRPr="00DF3575">
        <w:rPr>
          <w:color w:val="000000" w:themeColor="text1"/>
        </w:rPr>
        <w:t xml:space="preserve">: </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полноценное проживание</w:t>
      </w:r>
      <w:r w:rsidR="00D33E73" w:rsidRPr="00DF3575">
        <w:rPr>
          <w:color w:val="000000" w:themeColor="text1"/>
        </w:rPr>
        <w:t xml:space="preserve"> ребенком всех этапов детства (младенческого</w:t>
      </w:r>
      <w:r w:rsidRPr="00DF3575">
        <w:rPr>
          <w:color w:val="000000" w:themeColor="text1"/>
        </w:rPr>
        <w:t>, раннего и дошкольного возрастов</w:t>
      </w:r>
      <w:r w:rsidR="00D33E73" w:rsidRPr="00DF3575">
        <w:rPr>
          <w:color w:val="000000" w:themeColor="text1"/>
        </w:rPr>
        <w:t>), обогащение (</w:t>
      </w:r>
      <w:r w:rsidRPr="00DF3575">
        <w:rPr>
          <w:color w:val="000000" w:themeColor="text1"/>
        </w:rPr>
        <w:t>амплификация) детского развития;</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построение</w:t>
      </w:r>
      <w:r w:rsidR="00D33E73" w:rsidRPr="00DF3575">
        <w:rPr>
          <w:color w:val="000000" w:themeColor="text1"/>
        </w:rPr>
        <w:t xml:space="preserve">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w:t>
      </w:r>
      <w:r w:rsidRPr="00DF3575">
        <w:rPr>
          <w:color w:val="000000" w:themeColor="text1"/>
        </w:rPr>
        <w:t>тановится субъектом образования;</w:t>
      </w:r>
    </w:p>
    <w:p w:rsidR="006629F9" w:rsidRPr="00DF3575" w:rsidRDefault="006629F9" w:rsidP="005D4854">
      <w:pPr>
        <w:shd w:val="clear" w:color="auto" w:fill="FFFFFF"/>
        <w:ind w:right="142" w:firstLine="709"/>
        <w:jc w:val="both"/>
        <w:rPr>
          <w:color w:val="000000" w:themeColor="text1"/>
        </w:rPr>
      </w:pPr>
      <w:r w:rsidRPr="00DF3575">
        <w:rPr>
          <w:color w:val="000000" w:themeColor="text1"/>
        </w:rPr>
        <w:t>- содействие</w:t>
      </w:r>
      <w:r w:rsidR="00D33E73" w:rsidRPr="00DF3575">
        <w:rPr>
          <w:color w:val="000000" w:themeColor="text1"/>
        </w:rPr>
        <w:t xml:space="preserve"> </w:t>
      </w:r>
      <w:r w:rsidRPr="00DF3575">
        <w:rPr>
          <w:color w:val="000000" w:themeColor="text1"/>
        </w:rPr>
        <w:t>и сотрудничество</w:t>
      </w:r>
      <w:r w:rsidR="00D33E73" w:rsidRPr="00DF3575">
        <w:rPr>
          <w:color w:val="000000" w:themeColor="text1"/>
        </w:rPr>
        <w:t xml:space="preserve"> де</w:t>
      </w:r>
      <w:r w:rsidRPr="00DF3575">
        <w:rPr>
          <w:color w:val="000000" w:themeColor="text1"/>
        </w:rPr>
        <w:t>тей и родителей (законных представителей)</w:t>
      </w:r>
      <w:r w:rsidR="00D33E73" w:rsidRPr="00DF3575">
        <w:rPr>
          <w:color w:val="000000" w:themeColor="text1"/>
        </w:rPr>
        <w:t>,</w:t>
      </w:r>
      <w:r w:rsidRPr="00DF3575">
        <w:rPr>
          <w:color w:val="000000" w:themeColor="text1"/>
        </w:rPr>
        <w:t xml:space="preserve"> совершеннолетних членов семьи, принимающих участие в воспитании де5тей младенческого, раннего и дошкольного возрастов, а также педагогических работников (далее вместе – взрослые);</w:t>
      </w:r>
    </w:p>
    <w:p w:rsidR="00D33E73" w:rsidRPr="00DF3575" w:rsidRDefault="00D33E73" w:rsidP="005D4854">
      <w:pPr>
        <w:shd w:val="clear" w:color="auto" w:fill="FFFFFF"/>
        <w:ind w:right="142" w:firstLine="709"/>
        <w:jc w:val="both"/>
        <w:rPr>
          <w:color w:val="000000" w:themeColor="text1"/>
        </w:rPr>
      </w:pPr>
      <w:r w:rsidRPr="00DF3575">
        <w:rPr>
          <w:color w:val="000000" w:themeColor="text1"/>
        </w:rPr>
        <w:t xml:space="preserve"> </w:t>
      </w:r>
      <w:r w:rsidR="006629F9" w:rsidRPr="00DF3575">
        <w:rPr>
          <w:color w:val="000000" w:themeColor="text1"/>
        </w:rPr>
        <w:t>- признание</w:t>
      </w:r>
      <w:r w:rsidRPr="00DF3575">
        <w:rPr>
          <w:color w:val="000000" w:themeColor="text1"/>
        </w:rPr>
        <w:t xml:space="preserve"> ребенка полноценным участником (субъе</w:t>
      </w:r>
      <w:r w:rsidR="006629F9" w:rsidRPr="00DF3575">
        <w:rPr>
          <w:color w:val="000000" w:themeColor="text1"/>
        </w:rPr>
        <w:t>ктом) образовательных отношений;</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поддержка</w:t>
      </w:r>
      <w:r w:rsidR="00D33E73" w:rsidRPr="00DF3575">
        <w:rPr>
          <w:color w:val="000000" w:themeColor="text1"/>
        </w:rPr>
        <w:t xml:space="preserve"> инициативы детей</w:t>
      </w:r>
      <w:r w:rsidRPr="00DF3575">
        <w:rPr>
          <w:color w:val="000000" w:themeColor="text1"/>
        </w:rPr>
        <w:t xml:space="preserve"> в различных видах деятельности;</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сотрудничество ДОО с семьей;</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приобщение</w:t>
      </w:r>
      <w:r w:rsidR="00D33E73" w:rsidRPr="00DF3575">
        <w:rPr>
          <w:color w:val="000000" w:themeColor="text1"/>
        </w:rPr>
        <w:t xml:space="preserve"> детей к социокультурным нормам, традиция</w:t>
      </w:r>
      <w:r w:rsidRPr="00DF3575">
        <w:rPr>
          <w:color w:val="000000" w:themeColor="text1"/>
        </w:rPr>
        <w:t>м семьи, общества и государства;</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формирование</w:t>
      </w:r>
      <w:r w:rsidR="00D33E73" w:rsidRPr="00DF3575">
        <w:rPr>
          <w:color w:val="000000" w:themeColor="text1"/>
        </w:rPr>
        <w:t xml:space="preserve"> познавательных интересов и познавательных действий ребенка</w:t>
      </w:r>
      <w:r w:rsidRPr="00DF3575">
        <w:rPr>
          <w:color w:val="000000" w:themeColor="text1"/>
        </w:rPr>
        <w:t xml:space="preserve"> в различных видах деятельности;</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возрастная адекватность</w:t>
      </w:r>
      <w:r w:rsidR="00D33E73" w:rsidRPr="00DF3575">
        <w:rPr>
          <w:color w:val="000000" w:themeColor="text1"/>
        </w:rPr>
        <w:t xml:space="preserve"> дошкольного образования (соответствия условий, требований, методов во</w:t>
      </w:r>
      <w:r w:rsidRPr="00DF3575">
        <w:rPr>
          <w:color w:val="000000" w:themeColor="text1"/>
        </w:rPr>
        <w:t>зрасту и особенностям развития);</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учет</w:t>
      </w:r>
      <w:r w:rsidR="00D33E73" w:rsidRPr="00DF3575">
        <w:rPr>
          <w:color w:val="000000" w:themeColor="text1"/>
        </w:rPr>
        <w:t xml:space="preserve"> этнокул</w:t>
      </w:r>
      <w:r w:rsidRPr="00DF3575">
        <w:rPr>
          <w:color w:val="000000" w:themeColor="text1"/>
        </w:rPr>
        <w:t>ьтурной ситуации развития детей;</w:t>
      </w:r>
    </w:p>
    <w:p w:rsidR="003569DC" w:rsidRPr="00DF3575" w:rsidRDefault="003569DC" w:rsidP="00146CAF">
      <w:pPr>
        <w:spacing w:line="276" w:lineRule="auto"/>
        <w:contextualSpacing/>
        <w:jc w:val="both"/>
        <w:rPr>
          <w:color w:val="000000" w:themeColor="text1"/>
        </w:rPr>
      </w:pPr>
    </w:p>
    <w:p w:rsidR="00C214BE" w:rsidRPr="00DF3575" w:rsidRDefault="00337AF9" w:rsidP="00985835">
      <w:pPr>
        <w:tabs>
          <w:tab w:val="left" w:pos="9785"/>
        </w:tabs>
        <w:jc w:val="center"/>
        <w:rPr>
          <w:b/>
          <w:color w:val="000000" w:themeColor="text1"/>
        </w:rPr>
      </w:pPr>
      <w:r w:rsidRPr="00DF3575">
        <w:rPr>
          <w:b/>
          <w:color w:val="000000" w:themeColor="text1"/>
        </w:rPr>
        <w:t xml:space="preserve">1.2. Планируемые результаты </w:t>
      </w:r>
      <w:r w:rsidR="0051179E" w:rsidRPr="00DF3575">
        <w:rPr>
          <w:b/>
          <w:color w:val="000000" w:themeColor="text1"/>
        </w:rPr>
        <w:t>реализации</w:t>
      </w:r>
      <w:r w:rsidRPr="00DF3575">
        <w:rPr>
          <w:b/>
          <w:color w:val="000000" w:themeColor="text1"/>
        </w:rPr>
        <w:t xml:space="preserve"> Программы</w:t>
      </w:r>
    </w:p>
    <w:p w:rsidR="007774DF" w:rsidRPr="00DF3575" w:rsidRDefault="00E347E7" w:rsidP="007774DF">
      <w:pPr>
        <w:ind w:firstLine="709"/>
        <w:rPr>
          <w:rStyle w:val="af9"/>
          <w:color w:val="000000" w:themeColor="text1"/>
        </w:rPr>
      </w:pPr>
      <w:r w:rsidRPr="00DF3575">
        <w:rPr>
          <w:color w:val="000000" w:themeColor="text1"/>
        </w:rPr>
        <w:t>С</w:t>
      </w:r>
      <w:r w:rsidR="007774DF" w:rsidRPr="00DF3575">
        <w:rPr>
          <w:color w:val="000000" w:themeColor="text1"/>
        </w:rPr>
        <w:t xml:space="preserve">траница 6 пункт 15 </w:t>
      </w:r>
      <w:hyperlink r:id="rId12" w:history="1">
        <w:r w:rsidR="007774DF" w:rsidRPr="00DF3575">
          <w:rPr>
            <w:rStyle w:val="af9"/>
            <w:color w:val="000000" w:themeColor="text1"/>
          </w:rPr>
          <w:t>http://publication.pravo.gov.ru/Document/View/0001202212280044?index=6</w:t>
        </w:r>
      </w:hyperlink>
    </w:p>
    <w:p w:rsidR="00985835" w:rsidRPr="00DF3575" w:rsidRDefault="00985835" w:rsidP="007774DF">
      <w:pPr>
        <w:ind w:firstLine="709"/>
        <w:rPr>
          <w:color w:val="000000" w:themeColor="text1"/>
        </w:rPr>
      </w:pPr>
    </w:p>
    <w:p w:rsidR="001B40AB" w:rsidRPr="00DF3575" w:rsidRDefault="001B40AB" w:rsidP="001B40AB">
      <w:pPr>
        <w:ind w:firstLine="709"/>
        <w:jc w:val="both"/>
        <w:rPr>
          <w:color w:val="000000" w:themeColor="text1"/>
        </w:rPr>
      </w:pPr>
      <w:r w:rsidRPr="00DF3575">
        <w:rPr>
          <w:color w:val="000000" w:themeColor="text1"/>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51179E" w:rsidRPr="00DF3575" w:rsidRDefault="0051179E" w:rsidP="0051179E">
      <w:pPr>
        <w:ind w:firstLine="709"/>
        <w:jc w:val="both"/>
        <w:rPr>
          <w:color w:val="000000" w:themeColor="text1"/>
        </w:rPr>
      </w:pPr>
      <w:r w:rsidRPr="00DF3575">
        <w:rPr>
          <w:color w:val="000000" w:themeColor="text1"/>
        </w:rPr>
        <w:t>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51179E" w:rsidRPr="00DF3575" w:rsidRDefault="0051179E" w:rsidP="0051179E">
      <w:pPr>
        <w:ind w:firstLine="709"/>
        <w:jc w:val="both"/>
        <w:rPr>
          <w:color w:val="000000" w:themeColor="text1"/>
        </w:rPr>
      </w:pPr>
      <w:r w:rsidRPr="00DF3575">
        <w:rPr>
          <w:color w:val="000000" w:themeColor="text1"/>
        </w:rPr>
        <w:t xml:space="preserve">Обозначенные в </w:t>
      </w:r>
      <w:r w:rsidR="001B40AB" w:rsidRPr="00DF3575">
        <w:rPr>
          <w:color w:val="000000" w:themeColor="text1"/>
        </w:rPr>
        <w:t>П</w:t>
      </w:r>
      <w:r w:rsidRPr="00DF3575">
        <w:rPr>
          <w:color w:val="000000" w:themeColor="text1"/>
        </w:rPr>
        <w:t>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5D36FA" w:rsidRPr="00DF3575" w:rsidRDefault="0051179E" w:rsidP="0051179E">
      <w:pPr>
        <w:ind w:firstLine="709"/>
        <w:jc w:val="both"/>
        <w:rPr>
          <w:color w:val="000000" w:themeColor="text1"/>
        </w:rPr>
      </w:pPr>
      <w:r w:rsidRPr="00DF3575">
        <w:rPr>
          <w:color w:val="000000" w:themeColor="text1"/>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1B40AB" w:rsidRPr="00DF3575" w:rsidRDefault="001B40AB" w:rsidP="0051179E">
      <w:pPr>
        <w:ind w:firstLine="709"/>
        <w:jc w:val="both"/>
        <w:rPr>
          <w:color w:val="000000" w:themeColor="text1"/>
        </w:rPr>
      </w:pPr>
    </w:p>
    <w:p w:rsidR="00C35CBB" w:rsidRPr="00DF3575" w:rsidRDefault="003401FB" w:rsidP="003401FB">
      <w:pPr>
        <w:autoSpaceDE w:val="0"/>
        <w:autoSpaceDN w:val="0"/>
        <w:adjustRightInd w:val="0"/>
        <w:jc w:val="center"/>
        <w:rPr>
          <w:color w:val="000000" w:themeColor="text1"/>
        </w:rPr>
      </w:pPr>
      <w:r w:rsidRPr="00DF3575">
        <w:rPr>
          <w:b/>
          <w:color w:val="000000" w:themeColor="text1"/>
        </w:rPr>
        <w:t xml:space="preserve">Планируемые результаты в дошкольном возрасте </w:t>
      </w:r>
    </w:p>
    <w:p w:rsidR="00C35CBB" w:rsidRPr="00DF3575" w:rsidRDefault="00C35CBB" w:rsidP="00A8190E">
      <w:pPr>
        <w:autoSpaceDE w:val="0"/>
        <w:autoSpaceDN w:val="0"/>
        <w:adjustRightInd w:val="0"/>
        <w:jc w:val="center"/>
        <w:rPr>
          <w:color w:val="000000" w:themeColor="text1"/>
        </w:rPr>
      </w:pPr>
    </w:p>
    <w:tbl>
      <w:tblPr>
        <w:tblStyle w:val="a3"/>
        <w:tblW w:w="5000" w:type="pct"/>
        <w:tblLook w:val="04A0" w:firstRow="1" w:lastRow="0" w:firstColumn="1" w:lastColumn="0" w:noHBand="0" w:noVBand="1"/>
      </w:tblPr>
      <w:tblGrid>
        <w:gridCol w:w="546"/>
        <w:gridCol w:w="9874"/>
      </w:tblGrid>
      <w:tr w:rsidR="004262E3" w:rsidRPr="00DF3575" w:rsidTr="00985835">
        <w:tc>
          <w:tcPr>
            <w:tcW w:w="5000" w:type="pct"/>
            <w:gridSpan w:val="2"/>
          </w:tcPr>
          <w:p w:rsidR="004262E3" w:rsidRPr="00DF3575" w:rsidRDefault="007D389B" w:rsidP="00A8190E">
            <w:pPr>
              <w:autoSpaceDE w:val="0"/>
              <w:autoSpaceDN w:val="0"/>
              <w:adjustRightInd w:val="0"/>
              <w:jc w:val="center"/>
              <w:rPr>
                <w:b/>
                <w:i/>
                <w:color w:val="000000" w:themeColor="text1"/>
              </w:rPr>
            </w:pPr>
            <w:r w:rsidRPr="00DF3575">
              <w:rPr>
                <w:b/>
                <w:bCs/>
                <w:i/>
                <w:color w:val="000000" w:themeColor="text1"/>
                <w:spacing w:val="3"/>
                <w:lang w:bidi="ru-RU"/>
              </w:rPr>
              <w:t>Планируемые результаты к четырем годам</w:t>
            </w:r>
          </w:p>
        </w:tc>
      </w:tr>
      <w:tr w:rsidR="004262E3" w:rsidRPr="00DF3575" w:rsidTr="00985835">
        <w:tc>
          <w:tcPr>
            <w:tcW w:w="262" w:type="pct"/>
          </w:tcPr>
          <w:p w:rsidR="004262E3" w:rsidRPr="00DF3575" w:rsidRDefault="004262E3" w:rsidP="0080063D">
            <w:pPr>
              <w:autoSpaceDE w:val="0"/>
              <w:autoSpaceDN w:val="0"/>
              <w:adjustRightInd w:val="0"/>
              <w:jc w:val="both"/>
              <w:rPr>
                <w:color w:val="000000" w:themeColor="text1"/>
              </w:rPr>
            </w:pPr>
            <w:r w:rsidRPr="00DF3575">
              <w:rPr>
                <w:color w:val="000000" w:themeColor="text1"/>
              </w:rPr>
              <w:t>1</w:t>
            </w:r>
          </w:p>
        </w:tc>
        <w:tc>
          <w:tcPr>
            <w:tcW w:w="4738" w:type="pct"/>
          </w:tcPr>
          <w:p w:rsidR="004262E3" w:rsidRPr="00DF3575" w:rsidRDefault="004262E3" w:rsidP="0080063D">
            <w:pPr>
              <w:jc w:val="both"/>
              <w:rPr>
                <w:color w:val="000000" w:themeColor="text1"/>
              </w:rPr>
            </w:pPr>
            <w:r w:rsidRPr="00DF3575">
              <w:rPr>
                <w:color w:val="000000" w:themeColor="text1"/>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w:t>
            </w:r>
            <w:r w:rsidR="007359F4" w:rsidRPr="00DF3575">
              <w:rPr>
                <w:color w:val="000000" w:themeColor="text1"/>
              </w:rPr>
              <w:t xml:space="preserve"> бег, прыжки) и подвижным играм</w:t>
            </w:r>
          </w:p>
        </w:tc>
      </w:tr>
      <w:tr w:rsidR="004262E3" w:rsidRPr="00DF3575" w:rsidTr="00985835">
        <w:tc>
          <w:tcPr>
            <w:tcW w:w="262" w:type="pct"/>
          </w:tcPr>
          <w:p w:rsidR="004262E3" w:rsidRPr="00DF3575" w:rsidRDefault="004262E3" w:rsidP="0080063D">
            <w:pPr>
              <w:autoSpaceDE w:val="0"/>
              <w:autoSpaceDN w:val="0"/>
              <w:adjustRightInd w:val="0"/>
              <w:jc w:val="both"/>
              <w:rPr>
                <w:color w:val="000000" w:themeColor="text1"/>
              </w:rPr>
            </w:pPr>
            <w:r w:rsidRPr="00DF3575">
              <w:rPr>
                <w:color w:val="000000" w:themeColor="text1"/>
              </w:rPr>
              <w:t>2</w:t>
            </w:r>
          </w:p>
        </w:tc>
        <w:tc>
          <w:tcPr>
            <w:tcW w:w="4738" w:type="pct"/>
          </w:tcPr>
          <w:p w:rsidR="004262E3" w:rsidRPr="00DF3575" w:rsidRDefault="004262E3" w:rsidP="0080063D">
            <w:pPr>
              <w:jc w:val="both"/>
              <w:rPr>
                <w:color w:val="000000" w:themeColor="text1"/>
              </w:rPr>
            </w:pPr>
            <w:r w:rsidRPr="00DF3575">
              <w:rPr>
                <w:color w:val="000000" w:themeColor="text1"/>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w:t>
            </w:r>
            <w:r w:rsidR="007359F4" w:rsidRPr="00DF3575">
              <w:rPr>
                <w:color w:val="000000" w:themeColor="text1"/>
              </w:rPr>
              <w:t>тмические упражнения под музыку</w:t>
            </w:r>
          </w:p>
        </w:tc>
      </w:tr>
      <w:tr w:rsidR="004262E3" w:rsidRPr="00DF3575" w:rsidTr="00985835">
        <w:tc>
          <w:tcPr>
            <w:tcW w:w="262" w:type="pct"/>
          </w:tcPr>
          <w:p w:rsidR="004262E3" w:rsidRPr="00DF3575" w:rsidRDefault="004262E3" w:rsidP="0080063D">
            <w:pPr>
              <w:autoSpaceDE w:val="0"/>
              <w:autoSpaceDN w:val="0"/>
              <w:adjustRightInd w:val="0"/>
              <w:jc w:val="both"/>
              <w:rPr>
                <w:color w:val="000000" w:themeColor="text1"/>
              </w:rPr>
            </w:pPr>
            <w:r w:rsidRPr="00DF3575">
              <w:rPr>
                <w:color w:val="000000" w:themeColor="text1"/>
              </w:rPr>
              <w:t>3</w:t>
            </w:r>
          </w:p>
        </w:tc>
        <w:tc>
          <w:tcPr>
            <w:tcW w:w="4738" w:type="pct"/>
          </w:tcPr>
          <w:p w:rsidR="004262E3" w:rsidRPr="00DF3575" w:rsidRDefault="004262E3" w:rsidP="0080063D">
            <w:pPr>
              <w:jc w:val="both"/>
              <w:rPr>
                <w:color w:val="000000" w:themeColor="text1"/>
              </w:rPr>
            </w:pPr>
            <w:r w:rsidRPr="00DF3575">
              <w:rPr>
                <w:color w:val="000000" w:themeColor="text1"/>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r w:rsidR="007359F4" w:rsidRPr="00DF3575">
              <w:rPr>
                <w:color w:val="000000" w:themeColor="text1"/>
              </w:rPr>
              <w:t>движения в общем для всех темпе</w:t>
            </w:r>
          </w:p>
        </w:tc>
      </w:tr>
      <w:tr w:rsidR="004262E3" w:rsidRPr="00DF3575" w:rsidTr="00985835">
        <w:tc>
          <w:tcPr>
            <w:tcW w:w="262" w:type="pct"/>
          </w:tcPr>
          <w:p w:rsidR="004262E3" w:rsidRPr="00DF3575" w:rsidRDefault="004262E3" w:rsidP="0080063D">
            <w:pPr>
              <w:autoSpaceDE w:val="0"/>
              <w:autoSpaceDN w:val="0"/>
              <w:adjustRightInd w:val="0"/>
              <w:jc w:val="both"/>
              <w:rPr>
                <w:color w:val="000000" w:themeColor="text1"/>
              </w:rPr>
            </w:pPr>
            <w:r w:rsidRPr="00DF3575">
              <w:rPr>
                <w:color w:val="000000" w:themeColor="text1"/>
              </w:rPr>
              <w:t>4</w:t>
            </w:r>
          </w:p>
        </w:tc>
        <w:tc>
          <w:tcPr>
            <w:tcW w:w="4738" w:type="pct"/>
          </w:tcPr>
          <w:p w:rsidR="004262E3" w:rsidRPr="00DF3575" w:rsidRDefault="004262E3" w:rsidP="0080063D">
            <w:pPr>
              <w:jc w:val="both"/>
              <w:rPr>
                <w:color w:val="000000" w:themeColor="text1"/>
              </w:rPr>
            </w:pPr>
            <w:r w:rsidRPr="00DF3575">
              <w:rPr>
                <w:color w:val="000000" w:themeColor="text1"/>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w:t>
            </w:r>
            <w:r w:rsidR="007359F4" w:rsidRPr="00DF3575">
              <w:rPr>
                <w:color w:val="000000" w:themeColor="text1"/>
              </w:rPr>
              <w:t>ложительно влияющих на здоровье</w:t>
            </w:r>
          </w:p>
        </w:tc>
      </w:tr>
      <w:tr w:rsidR="004262E3" w:rsidRPr="00DF3575" w:rsidTr="00985835">
        <w:tc>
          <w:tcPr>
            <w:tcW w:w="262" w:type="pct"/>
          </w:tcPr>
          <w:p w:rsidR="004262E3" w:rsidRPr="00DF3575" w:rsidRDefault="004262E3" w:rsidP="0080063D">
            <w:pPr>
              <w:autoSpaceDE w:val="0"/>
              <w:autoSpaceDN w:val="0"/>
              <w:adjustRightInd w:val="0"/>
              <w:jc w:val="both"/>
              <w:rPr>
                <w:color w:val="000000" w:themeColor="text1"/>
              </w:rPr>
            </w:pPr>
            <w:r w:rsidRPr="00DF3575">
              <w:rPr>
                <w:color w:val="000000" w:themeColor="text1"/>
              </w:rPr>
              <w:t>5</w:t>
            </w:r>
          </w:p>
        </w:tc>
        <w:tc>
          <w:tcPr>
            <w:tcW w:w="4738" w:type="pct"/>
          </w:tcPr>
          <w:p w:rsidR="004262E3" w:rsidRPr="00DF3575" w:rsidRDefault="004262E3" w:rsidP="0080063D">
            <w:pPr>
              <w:jc w:val="both"/>
              <w:rPr>
                <w:color w:val="000000" w:themeColor="text1"/>
              </w:rPr>
            </w:pPr>
            <w:r w:rsidRPr="00DF3575">
              <w:rPr>
                <w:color w:val="000000" w:themeColor="text1"/>
              </w:rPr>
              <w:t>Ребёнок проявляет доверие к миру, положительно оценивает себ</w:t>
            </w:r>
            <w:r w:rsidR="007359F4" w:rsidRPr="00DF3575">
              <w:rPr>
                <w:color w:val="000000" w:themeColor="text1"/>
              </w:rPr>
              <w:t>я, говорит о себе в первом лице</w:t>
            </w:r>
          </w:p>
        </w:tc>
      </w:tr>
      <w:tr w:rsidR="004262E3" w:rsidRPr="00DF3575" w:rsidTr="00985835">
        <w:tc>
          <w:tcPr>
            <w:tcW w:w="262" w:type="pct"/>
          </w:tcPr>
          <w:p w:rsidR="004262E3" w:rsidRPr="00DF3575" w:rsidRDefault="004262E3" w:rsidP="0080063D">
            <w:pPr>
              <w:autoSpaceDE w:val="0"/>
              <w:autoSpaceDN w:val="0"/>
              <w:adjustRightInd w:val="0"/>
              <w:jc w:val="both"/>
              <w:rPr>
                <w:color w:val="000000" w:themeColor="text1"/>
              </w:rPr>
            </w:pPr>
            <w:r w:rsidRPr="00DF3575">
              <w:rPr>
                <w:color w:val="000000" w:themeColor="text1"/>
              </w:rPr>
              <w:t>6</w:t>
            </w:r>
          </w:p>
        </w:tc>
        <w:tc>
          <w:tcPr>
            <w:tcW w:w="4738" w:type="pct"/>
          </w:tcPr>
          <w:p w:rsidR="004262E3" w:rsidRPr="00DF3575" w:rsidRDefault="004262E3" w:rsidP="0080063D">
            <w:pPr>
              <w:jc w:val="both"/>
              <w:rPr>
                <w:color w:val="000000" w:themeColor="text1"/>
              </w:rPr>
            </w:pPr>
            <w:r w:rsidRPr="00DF3575">
              <w:rPr>
                <w:color w:val="000000" w:themeColor="text1"/>
              </w:rPr>
              <w:t>Ребёнок откликается эмоционально на ярко выраженное состояние близких и сверстников по показу и побуждению взрослых; дружелюбно на</w:t>
            </w:r>
            <w:r w:rsidR="007359F4" w:rsidRPr="00DF3575">
              <w:rPr>
                <w:color w:val="000000" w:themeColor="text1"/>
              </w:rPr>
              <w:t>строен в отношении других детей</w:t>
            </w:r>
          </w:p>
        </w:tc>
      </w:tr>
      <w:tr w:rsidR="004262E3" w:rsidRPr="00DF3575" w:rsidTr="00985835">
        <w:tc>
          <w:tcPr>
            <w:tcW w:w="262" w:type="pct"/>
          </w:tcPr>
          <w:p w:rsidR="004262E3" w:rsidRPr="00DF3575" w:rsidRDefault="004262E3" w:rsidP="0080063D">
            <w:pPr>
              <w:autoSpaceDE w:val="0"/>
              <w:autoSpaceDN w:val="0"/>
              <w:adjustRightInd w:val="0"/>
              <w:jc w:val="both"/>
              <w:rPr>
                <w:color w:val="000000" w:themeColor="text1"/>
              </w:rPr>
            </w:pPr>
            <w:r w:rsidRPr="00DF3575">
              <w:rPr>
                <w:color w:val="000000" w:themeColor="text1"/>
              </w:rPr>
              <w:t>7</w:t>
            </w:r>
          </w:p>
        </w:tc>
        <w:tc>
          <w:tcPr>
            <w:tcW w:w="4738" w:type="pct"/>
          </w:tcPr>
          <w:p w:rsidR="004262E3" w:rsidRPr="00DF3575" w:rsidRDefault="004262E3" w:rsidP="0080063D">
            <w:pPr>
              <w:jc w:val="both"/>
              <w:rPr>
                <w:color w:val="000000" w:themeColor="text1"/>
              </w:rPr>
            </w:pPr>
            <w:r w:rsidRPr="00DF3575">
              <w:rPr>
                <w:color w:val="000000" w:themeColor="text1"/>
              </w:rPr>
              <w:t>Реб</w:t>
            </w:r>
            <w:r w:rsidR="007359F4" w:rsidRPr="00DF3575">
              <w:rPr>
                <w:color w:val="000000" w:themeColor="text1"/>
              </w:rPr>
              <w:t>ё</w:t>
            </w:r>
            <w:r w:rsidRPr="00DF3575">
              <w:rPr>
                <w:color w:val="000000" w:themeColor="text1"/>
              </w:rPr>
              <w:t>нок владеет элементарными нормами и правилами поведения, связанными с определенными разрешениями и запретами («можно», «нельзя»), демонстрирует стрем</w:t>
            </w:r>
            <w:r w:rsidR="007359F4" w:rsidRPr="00DF3575">
              <w:rPr>
                <w:color w:val="000000" w:themeColor="text1"/>
              </w:rPr>
              <w:t>ление к положительным поступкам</w:t>
            </w:r>
          </w:p>
        </w:tc>
      </w:tr>
      <w:tr w:rsidR="004262E3" w:rsidRPr="00DF3575" w:rsidTr="00985835">
        <w:tc>
          <w:tcPr>
            <w:tcW w:w="262" w:type="pct"/>
          </w:tcPr>
          <w:p w:rsidR="004262E3" w:rsidRPr="00DF3575" w:rsidRDefault="004262E3" w:rsidP="0080063D">
            <w:pPr>
              <w:autoSpaceDE w:val="0"/>
              <w:autoSpaceDN w:val="0"/>
              <w:adjustRightInd w:val="0"/>
              <w:jc w:val="both"/>
              <w:rPr>
                <w:color w:val="000000" w:themeColor="text1"/>
              </w:rPr>
            </w:pPr>
            <w:r w:rsidRPr="00DF3575">
              <w:rPr>
                <w:color w:val="000000" w:themeColor="text1"/>
              </w:rPr>
              <w:t>8</w:t>
            </w:r>
          </w:p>
        </w:tc>
        <w:tc>
          <w:tcPr>
            <w:tcW w:w="4738" w:type="pct"/>
          </w:tcPr>
          <w:p w:rsidR="004262E3" w:rsidRPr="00DF3575" w:rsidRDefault="004262E3" w:rsidP="0080063D">
            <w:pPr>
              <w:jc w:val="both"/>
              <w:rPr>
                <w:color w:val="000000" w:themeColor="text1"/>
              </w:rPr>
            </w:pPr>
            <w:r w:rsidRPr="00DF3575">
              <w:rPr>
                <w:color w:val="000000" w:themeColor="text1"/>
              </w:rPr>
              <w:t>Реб</w:t>
            </w:r>
            <w:r w:rsidR="007359F4" w:rsidRPr="00DF3575">
              <w:rPr>
                <w:color w:val="000000" w:themeColor="text1"/>
              </w:rPr>
              <w:t>ё</w:t>
            </w:r>
            <w:r w:rsidRPr="00DF3575">
              <w:rPr>
                <w:color w:val="000000" w:themeColor="text1"/>
              </w:rPr>
              <w:t>нок демонстрирует интерес к сверстникам в повседневном общении и бытовой деятельности, владеет</w:t>
            </w:r>
            <w:r w:rsidR="007359F4" w:rsidRPr="00DF3575">
              <w:rPr>
                <w:color w:val="000000" w:themeColor="text1"/>
              </w:rPr>
              <w:t xml:space="preserve"> элементарными средствами общения в процессе взаимодействия со сверстниками</w:t>
            </w:r>
          </w:p>
        </w:tc>
      </w:tr>
      <w:tr w:rsidR="007359F4" w:rsidRPr="00DF3575" w:rsidTr="00985835">
        <w:tc>
          <w:tcPr>
            <w:tcW w:w="262" w:type="pct"/>
          </w:tcPr>
          <w:p w:rsidR="007359F4" w:rsidRPr="00DF3575" w:rsidRDefault="007359F4" w:rsidP="0080063D">
            <w:pPr>
              <w:autoSpaceDE w:val="0"/>
              <w:autoSpaceDN w:val="0"/>
              <w:adjustRightInd w:val="0"/>
              <w:jc w:val="both"/>
              <w:rPr>
                <w:color w:val="000000" w:themeColor="text1"/>
              </w:rPr>
            </w:pPr>
            <w:r w:rsidRPr="00DF3575">
              <w:rPr>
                <w:color w:val="000000" w:themeColor="text1"/>
              </w:rPr>
              <w:t>9</w:t>
            </w:r>
          </w:p>
        </w:tc>
        <w:tc>
          <w:tcPr>
            <w:tcW w:w="4738" w:type="pct"/>
          </w:tcPr>
          <w:p w:rsidR="007359F4" w:rsidRPr="00DF3575" w:rsidRDefault="007359F4" w:rsidP="0080063D">
            <w:pPr>
              <w:jc w:val="both"/>
              <w:rPr>
                <w:color w:val="000000" w:themeColor="text1"/>
              </w:rPr>
            </w:pPr>
            <w:r w:rsidRPr="00DF3575">
              <w:rPr>
                <w:color w:val="000000" w:themeColor="text1"/>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tc>
      </w:tr>
      <w:tr w:rsidR="007359F4" w:rsidRPr="00DF3575" w:rsidTr="00985835">
        <w:tc>
          <w:tcPr>
            <w:tcW w:w="262" w:type="pct"/>
          </w:tcPr>
          <w:p w:rsidR="007359F4" w:rsidRPr="00DF3575" w:rsidRDefault="007359F4" w:rsidP="0080063D">
            <w:pPr>
              <w:autoSpaceDE w:val="0"/>
              <w:autoSpaceDN w:val="0"/>
              <w:adjustRightInd w:val="0"/>
              <w:jc w:val="both"/>
              <w:rPr>
                <w:color w:val="000000" w:themeColor="text1"/>
              </w:rPr>
            </w:pPr>
            <w:r w:rsidRPr="00DF3575">
              <w:rPr>
                <w:color w:val="000000" w:themeColor="text1"/>
              </w:rPr>
              <w:t>10</w:t>
            </w:r>
          </w:p>
        </w:tc>
        <w:tc>
          <w:tcPr>
            <w:tcW w:w="4738" w:type="pct"/>
          </w:tcPr>
          <w:p w:rsidR="007359F4" w:rsidRPr="00DF3575" w:rsidRDefault="007359F4" w:rsidP="0080063D">
            <w:pPr>
              <w:jc w:val="both"/>
              <w:rPr>
                <w:color w:val="000000" w:themeColor="text1"/>
              </w:rPr>
            </w:pPr>
            <w:r w:rsidRPr="00DF3575">
              <w:rPr>
                <w:color w:val="000000" w:themeColor="text1"/>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tc>
      </w:tr>
      <w:tr w:rsidR="007359F4" w:rsidRPr="00DF3575" w:rsidTr="00985835">
        <w:tc>
          <w:tcPr>
            <w:tcW w:w="262" w:type="pct"/>
          </w:tcPr>
          <w:p w:rsidR="007359F4" w:rsidRPr="00DF3575" w:rsidRDefault="007359F4" w:rsidP="0080063D">
            <w:pPr>
              <w:autoSpaceDE w:val="0"/>
              <w:autoSpaceDN w:val="0"/>
              <w:adjustRightInd w:val="0"/>
              <w:jc w:val="both"/>
              <w:rPr>
                <w:color w:val="000000" w:themeColor="text1"/>
              </w:rPr>
            </w:pPr>
            <w:r w:rsidRPr="00DF3575">
              <w:rPr>
                <w:color w:val="000000" w:themeColor="text1"/>
              </w:rPr>
              <w:t>11</w:t>
            </w:r>
          </w:p>
        </w:tc>
        <w:tc>
          <w:tcPr>
            <w:tcW w:w="4738" w:type="pct"/>
          </w:tcPr>
          <w:p w:rsidR="007359F4" w:rsidRPr="00DF3575" w:rsidRDefault="007359F4" w:rsidP="0080063D">
            <w:pPr>
              <w:jc w:val="both"/>
              <w:rPr>
                <w:color w:val="000000" w:themeColor="text1"/>
              </w:rPr>
            </w:pPr>
            <w:r w:rsidRPr="00DF3575">
              <w:rPr>
                <w:color w:val="000000" w:themeColor="text1"/>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tc>
      </w:tr>
      <w:tr w:rsidR="007359F4" w:rsidRPr="00DF3575" w:rsidTr="00985835">
        <w:tc>
          <w:tcPr>
            <w:tcW w:w="262" w:type="pct"/>
          </w:tcPr>
          <w:p w:rsidR="007359F4" w:rsidRPr="00DF3575" w:rsidRDefault="007359F4" w:rsidP="0080063D">
            <w:pPr>
              <w:autoSpaceDE w:val="0"/>
              <w:autoSpaceDN w:val="0"/>
              <w:adjustRightInd w:val="0"/>
              <w:jc w:val="both"/>
              <w:rPr>
                <w:color w:val="000000" w:themeColor="text1"/>
              </w:rPr>
            </w:pPr>
            <w:r w:rsidRPr="00DF3575">
              <w:rPr>
                <w:color w:val="000000" w:themeColor="text1"/>
              </w:rPr>
              <w:t>12</w:t>
            </w:r>
          </w:p>
        </w:tc>
        <w:tc>
          <w:tcPr>
            <w:tcW w:w="4738" w:type="pct"/>
          </w:tcPr>
          <w:p w:rsidR="007359F4" w:rsidRPr="00DF3575" w:rsidRDefault="007359F4" w:rsidP="0080063D">
            <w:pPr>
              <w:jc w:val="both"/>
              <w:rPr>
                <w:color w:val="000000" w:themeColor="text1"/>
              </w:rPr>
            </w:pPr>
            <w:r w:rsidRPr="00DF3575">
              <w:rPr>
                <w:color w:val="000000" w:themeColor="text1"/>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tc>
      </w:tr>
      <w:tr w:rsidR="007359F4" w:rsidRPr="00DF3575" w:rsidTr="00985835">
        <w:tc>
          <w:tcPr>
            <w:tcW w:w="262" w:type="pct"/>
          </w:tcPr>
          <w:p w:rsidR="007359F4" w:rsidRPr="00DF3575" w:rsidRDefault="007359F4" w:rsidP="0080063D">
            <w:pPr>
              <w:autoSpaceDE w:val="0"/>
              <w:autoSpaceDN w:val="0"/>
              <w:adjustRightInd w:val="0"/>
              <w:jc w:val="both"/>
              <w:rPr>
                <w:color w:val="000000" w:themeColor="text1"/>
              </w:rPr>
            </w:pPr>
            <w:r w:rsidRPr="00DF3575">
              <w:rPr>
                <w:color w:val="000000" w:themeColor="text1"/>
              </w:rPr>
              <w:t>13</w:t>
            </w:r>
          </w:p>
        </w:tc>
        <w:tc>
          <w:tcPr>
            <w:tcW w:w="4738" w:type="pct"/>
          </w:tcPr>
          <w:p w:rsidR="007359F4" w:rsidRPr="00DF3575" w:rsidRDefault="007359F4" w:rsidP="0080063D">
            <w:pPr>
              <w:jc w:val="both"/>
              <w:rPr>
                <w:color w:val="000000" w:themeColor="text1"/>
              </w:rPr>
            </w:pPr>
            <w:r w:rsidRPr="00DF3575">
              <w:rPr>
                <w:color w:val="000000" w:themeColor="text1"/>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tc>
      </w:tr>
      <w:tr w:rsidR="007359F4" w:rsidRPr="00DF3575" w:rsidTr="00985835">
        <w:tc>
          <w:tcPr>
            <w:tcW w:w="262" w:type="pct"/>
          </w:tcPr>
          <w:p w:rsidR="007359F4" w:rsidRPr="00DF3575" w:rsidRDefault="007359F4" w:rsidP="0080063D">
            <w:pPr>
              <w:autoSpaceDE w:val="0"/>
              <w:autoSpaceDN w:val="0"/>
              <w:adjustRightInd w:val="0"/>
              <w:jc w:val="both"/>
              <w:rPr>
                <w:color w:val="000000" w:themeColor="text1"/>
              </w:rPr>
            </w:pPr>
            <w:r w:rsidRPr="00DF3575">
              <w:rPr>
                <w:color w:val="000000" w:themeColor="text1"/>
              </w:rPr>
              <w:t>14</w:t>
            </w:r>
          </w:p>
        </w:tc>
        <w:tc>
          <w:tcPr>
            <w:tcW w:w="4738" w:type="pct"/>
          </w:tcPr>
          <w:p w:rsidR="007359F4" w:rsidRPr="00DF3575" w:rsidRDefault="007359F4" w:rsidP="0080063D">
            <w:pPr>
              <w:jc w:val="both"/>
              <w:rPr>
                <w:color w:val="000000" w:themeColor="text1"/>
              </w:rPr>
            </w:pPr>
            <w:r w:rsidRPr="00DF3575">
              <w:rPr>
                <w:color w:val="000000" w:themeColor="text1"/>
              </w:rPr>
              <w:t>Ребёнок совместно со взрослым пересказывает знакомые сказки, короткие стихи</w:t>
            </w:r>
          </w:p>
        </w:tc>
      </w:tr>
      <w:tr w:rsidR="007359F4" w:rsidRPr="00DF3575" w:rsidTr="00985835">
        <w:tc>
          <w:tcPr>
            <w:tcW w:w="262" w:type="pct"/>
          </w:tcPr>
          <w:p w:rsidR="007359F4" w:rsidRPr="00DF3575" w:rsidRDefault="007359F4" w:rsidP="0080063D">
            <w:pPr>
              <w:autoSpaceDE w:val="0"/>
              <w:autoSpaceDN w:val="0"/>
              <w:adjustRightInd w:val="0"/>
              <w:jc w:val="both"/>
              <w:rPr>
                <w:color w:val="000000" w:themeColor="text1"/>
              </w:rPr>
            </w:pPr>
            <w:r w:rsidRPr="00DF3575">
              <w:rPr>
                <w:color w:val="000000" w:themeColor="text1"/>
              </w:rPr>
              <w:t>15</w:t>
            </w:r>
          </w:p>
        </w:tc>
        <w:tc>
          <w:tcPr>
            <w:tcW w:w="4738" w:type="pct"/>
          </w:tcPr>
          <w:p w:rsidR="007359F4" w:rsidRPr="00DF3575" w:rsidRDefault="007359F4" w:rsidP="0080063D">
            <w:pPr>
              <w:jc w:val="both"/>
              <w:rPr>
                <w:color w:val="000000" w:themeColor="text1"/>
              </w:rPr>
            </w:pPr>
            <w:r w:rsidRPr="00DF3575">
              <w:rPr>
                <w:color w:val="000000" w:themeColor="text1"/>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w:t>
            </w:r>
            <w:r w:rsidR="0080063D" w:rsidRPr="00DF3575">
              <w:rPr>
                <w:color w:val="000000" w:themeColor="text1"/>
              </w:rPr>
              <w:t>рующего и проблемного характера</w:t>
            </w:r>
          </w:p>
        </w:tc>
      </w:tr>
      <w:tr w:rsidR="007359F4" w:rsidRPr="00DF3575" w:rsidTr="00985835">
        <w:tc>
          <w:tcPr>
            <w:tcW w:w="262" w:type="pct"/>
          </w:tcPr>
          <w:p w:rsidR="007359F4" w:rsidRPr="00DF3575" w:rsidRDefault="007359F4" w:rsidP="0080063D">
            <w:pPr>
              <w:autoSpaceDE w:val="0"/>
              <w:autoSpaceDN w:val="0"/>
              <w:adjustRightInd w:val="0"/>
              <w:jc w:val="both"/>
              <w:rPr>
                <w:color w:val="000000" w:themeColor="text1"/>
              </w:rPr>
            </w:pPr>
            <w:r w:rsidRPr="00DF3575">
              <w:rPr>
                <w:color w:val="000000" w:themeColor="text1"/>
              </w:rPr>
              <w:lastRenderedPageBreak/>
              <w:t>16</w:t>
            </w:r>
          </w:p>
        </w:tc>
        <w:tc>
          <w:tcPr>
            <w:tcW w:w="4738" w:type="pct"/>
          </w:tcPr>
          <w:p w:rsidR="007359F4" w:rsidRPr="00DF3575" w:rsidRDefault="007359F4" w:rsidP="0080063D">
            <w:pPr>
              <w:jc w:val="both"/>
              <w:rPr>
                <w:color w:val="000000" w:themeColor="text1"/>
              </w:rPr>
            </w:pPr>
            <w:r w:rsidRPr="00DF3575">
              <w:rPr>
                <w:color w:val="000000" w:themeColor="text1"/>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w:t>
            </w:r>
            <w:r w:rsidR="0080063D" w:rsidRPr="00DF3575">
              <w:rPr>
                <w:color w:val="000000" w:themeColor="text1"/>
              </w:rPr>
              <w:t>редметы по этим характеристикам</w:t>
            </w:r>
          </w:p>
        </w:tc>
      </w:tr>
      <w:tr w:rsidR="007359F4" w:rsidRPr="00DF3575" w:rsidTr="00985835">
        <w:tc>
          <w:tcPr>
            <w:tcW w:w="262" w:type="pct"/>
          </w:tcPr>
          <w:p w:rsidR="007359F4" w:rsidRPr="00DF3575" w:rsidRDefault="007359F4" w:rsidP="0080063D">
            <w:pPr>
              <w:autoSpaceDE w:val="0"/>
              <w:autoSpaceDN w:val="0"/>
              <w:adjustRightInd w:val="0"/>
              <w:jc w:val="both"/>
              <w:rPr>
                <w:color w:val="000000" w:themeColor="text1"/>
              </w:rPr>
            </w:pPr>
            <w:r w:rsidRPr="00DF3575">
              <w:rPr>
                <w:color w:val="000000" w:themeColor="text1"/>
              </w:rPr>
              <w:t>17</w:t>
            </w:r>
          </w:p>
        </w:tc>
        <w:tc>
          <w:tcPr>
            <w:tcW w:w="4738" w:type="pct"/>
          </w:tcPr>
          <w:p w:rsidR="007359F4" w:rsidRPr="00DF3575" w:rsidRDefault="007359F4" w:rsidP="0080063D">
            <w:pPr>
              <w:jc w:val="both"/>
              <w:rPr>
                <w:color w:val="000000" w:themeColor="text1"/>
              </w:rPr>
            </w:pPr>
            <w:r w:rsidRPr="00DF3575">
              <w:rPr>
                <w:color w:val="000000" w:themeColor="text1"/>
              </w:rPr>
              <w:t xml:space="preserve">Ребёнок проявляет интерес к </w:t>
            </w:r>
            <w:r w:rsidR="0080063D" w:rsidRPr="00DF3575">
              <w:rPr>
                <w:color w:val="000000" w:themeColor="text1"/>
              </w:rPr>
              <w:t>миру, к себе и окружающим людям</w:t>
            </w:r>
          </w:p>
        </w:tc>
      </w:tr>
      <w:tr w:rsidR="007359F4" w:rsidRPr="00DF3575" w:rsidTr="00985835">
        <w:tc>
          <w:tcPr>
            <w:tcW w:w="262" w:type="pct"/>
          </w:tcPr>
          <w:p w:rsidR="007359F4" w:rsidRPr="00DF3575" w:rsidRDefault="007359F4" w:rsidP="0080063D">
            <w:pPr>
              <w:autoSpaceDE w:val="0"/>
              <w:autoSpaceDN w:val="0"/>
              <w:adjustRightInd w:val="0"/>
              <w:jc w:val="both"/>
              <w:rPr>
                <w:color w:val="000000" w:themeColor="text1"/>
              </w:rPr>
            </w:pPr>
            <w:r w:rsidRPr="00DF3575">
              <w:rPr>
                <w:color w:val="000000" w:themeColor="text1"/>
              </w:rPr>
              <w:t>18</w:t>
            </w:r>
          </w:p>
        </w:tc>
        <w:tc>
          <w:tcPr>
            <w:tcW w:w="4738" w:type="pct"/>
          </w:tcPr>
          <w:p w:rsidR="007359F4" w:rsidRPr="00DF3575" w:rsidRDefault="007359F4" w:rsidP="0080063D">
            <w:pPr>
              <w:jc w:val="both"/>
              <w:rPr>
                <w:color w:val="000000" w:themeColor="text1"/>
              </w:rPr>
            </w:pPr>
            <w:r w:rsidRPr="00DF3575">
              <w:rPr>
                <w:color w:val="000000" w:themeColor="text1"/>
              </w:rPr>
              <w:t>Ребёнок знает об объектах ближайшего окружения: о родном населенном пункте, его названии, достопримечательн</w:t>
            </w:r>
            <w:r w:rsidR="0080063D" w:rsidRPr="00DF3575">
              <w:rPr>
                <w:color w:val="000000" w:themeColor="text1"/>
              </w:rPr>
              <w:t>остях и традициях</w:t>
            </w:r>
          </w:p>
        </w:tc>
      </w:tr>
      <w:tr w:rsidR="007359F4" w:rsidRPr="00DF3575" w:rsidTr="00985835">
        <w:tc>
          <w:tcPr>
            <w:tcW w:w="262" w:type="pct"/>
          </w:tcPr>
          <w:p w:rsidR="007359F4" w:rsidRPr="00DF3575" w:rsidRDefault="007359F4" w:rsidP="0080063D">
            <w:pPr>
              <w:autoSpaceDE w:val="0"/>
              <w:autoSpaceDN w:val="0"/>
              <w:adjustRightInd w:val="0"/>
              <w:jc w:val="both"/>
              <w:rPr>
                <w:color w:val="000000" w:themeColor="text1"/>
              </w:rPr>
            </w:pPr>
            <w:r w:rsidRPr="00DF3575">
              <w:rPr>
                <w:color w:val="000000" w:themeColor="text1"/>
              </w:rPr>
              <w:t>19</w:t>
            </w:r>
          </w:p>
        </w:tc>
        <w:tc>
          <w:tcPr>
            <w:tcW w:w="4738" w:type="pct"/>
          </w:tcPr>
          <w:p w:rsidR="007359F4" w:rsidRPr="00DF3575" w:rsidRDefault="007359F4" w:rsidP="0080063D">
            <w:pPr>
              <w:jc w:val="both"/>
              <w:rPr>
                <w:color w:val="000000" w:themeColor="text1"/>
              </w:rPr>
            </w:pPr>
            <w:r w:rsidRPr="00DF3575">
              <w:rPr>
                <w:color w:val="000000" w:themeColor="text1"/>
              </w:rPr>
              <w:t xml:space="preserve">Ребенок имеет представление о разнообразных объектах живой н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w:t>
            </w:r>
            <w:r w:rsidR="0080063D" w:rsidRPr="00DF3575">
              <w:rPr>
                <w:color w:val="000000" w:themeColor="text1"/>
              </w:rPr>
              <w:t>растениях, не причиняет им вред</w:t>
            </w:r>
          </w:p>
        </w:tc>
      </w:tr>
      <w:tr w:rsidR="007359F4" w:rsidRPr="00DF3575" w:rsidTr="00985835">
        <w:tc>
          <w:tcPr>
            <w:tcW w:w="262" w:type="pct"/>
          </w:tcPr>
          <w:p w:rsidR="007359F4" w:rsidRPr="00DF3575" w:rsidRDefault="007359F4" w:rsidP="0080063D">
            <w:pPr>
              <w:autoSpaceDE w:val="0"/>
              <w:autoSpaceDN w:val="0"/>
              <w:adjustRightInd w:val="0"/>
              <w:jc w:val="both"/>
              <w:rPr>
                <w:color w:val="000000" w:themeColor="text1"/>
              </w:rPr>
            </w:pPr>
            <w:r w:rsidRPr="00DF3575">
              <w:rPr>
                <w:color w:val="000000" w:themeColor="text1"/>
              </w:rPr>
              <w:t>20</w:t>
            </w:r>
          </w:p>
        </w:tc>
        <w:tc>
          <w:tcPr>
            <w:tcW w:w="4738" w:type="pct"/>
          </w:tcPr>
          <w:p w:rsidR="007359F4" w:rsidRPr="00DF3575" w:rsidRDefault="007359F4" w:rsidP="0080063D">
            <w:pPr>
              <w:jc w:val="both"/>
              <w:rPr>
                <w:color w:val="000000" w:themeColor="text1"/>
              </w:rPr>
            </w:pPr>
            <w:r w:rsidRPr="00DF3575">
              <w:rPr>
                <w:color w:val="000000" w:themeColor="text1"/>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w:t>
            </w:r>
            <w:r w:rsidR="0080063D" w:rsidRPr="00DF3575">
              <w:rPr>
                <w:color w:val="000000" w:themeColor="text1"/>
              </w:rPr>
              <w:t xml:space="preserve"> украшать; использовать простые строительные детали для создания постройки с последующим её анализом</w:t>
            </w:r>
          </w:p>
        </w:tc>
      </w:tr>
      <w:tr w:rsidR="0080063D" w:rsidRPr="00DF3575" w:rsidTr="00985835">
        <w:tc>
          <w:tcPr>
            <w:tcW w:w="262" w:type="pct"/>
          </w:tcPr>
          <w:p w:rsidR="0080063D" w:rsidRPr="00DF3575" w:rsidRDefault="0080063D" w:rsidP="0080063D">
            <w:pPr>
              <w:autoSpaceDE w:val="0"/>
              <w:autoSpaceDN w:val="0"/>
              <w:adjustRightInd w:val="0"/>
              <w:jc w:val="both"/>
              <w:rPr>
                <w:color w:val="000000" w:themeColor="text1"/>
              </w:rPr>
            </w:pPr>
            <w:r w:rsidRPr="00DF3575">
              <w:rPr>
                <w:color w:val="000000" w:themeColor="text1"/>
              </w:rPr>
              <w:t>21</w:t>
            </w:r>
          </w:p>
        </w:tc>
        <w:tc>
          <w:tcPr>
            <w:tcW w:w="4738" w:type="pct"/>
          </w:tcPr>
          <w:p w:rsidR="0080063D" w:rsidRPr="00DF3575" w:rsidRDefault="0080063D" w:rsidP="0080063D">
            <w:pPr>
              <w:jc w:val="both"/>
              <w:rPr>
                <w:color w:val="000000" w:themeColor="text1"/>
              </w:rPr>
            </w:pPr>
            <w:r w:rsidRPr="00DF3575">
              <w:rPr>
                <w:color w:val="000000" w:themeColor="text1"/>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tc>
      </w:tr>
      <w:tr w:rsidR="0080063D" w:rsidRPr="00DF3575" w:rsidTr="00985835">
        <w:tc>
          <w:tcPr>
            <w:tcW w:w="262" w:type="pct"/>
          </w:tcPr>
          <w:p w:rsidR="0080063D" w:rsidRPr="00DF3575" w:rsidRDefault="0080063D" w:rsidP="0080063D">
            <w:pPr>
              <w:autoSpaceDE w:val="0"/>
              <w:autoSpaceDN w:val="0"/>
              <w:adjustRightInd w:val="0"/>
              <w:jc w:val="both"/>
              <w:rPr>
                <w:color w:val="000000" w:themeColor="text1"/>
              </w:rPr>
            </w:pPr>
            <w:r w:rsidRPr="00DF3575">
              <w:rPr>
                <w:color w:val="000000" w:themeColor="text1"/>
              </w:rPr>
              <w:t>22</w:t>
            </w:r>
          </w:p>
        </w:tc>
        <w:tc>
          <w:tcPr>
            <w:tcW w:w="4738" w:type="pct"/>
          </w:tcPr>
          <w:p w:rsidR="0080063D" w:rsidRPr="00DF3575" w:rsidRDefault="0080063D" w:rsidP="0080063D">
            <w:pPr>
              <w:jc w:val="both"/>
              <w:rPr>
                <w:color w:val="000000" w:themeColor="text1"/>
              </w:rPr>
            </w:pPr>
            <w:r w:rsidRPr="00DF3575">
              <w:rPr>
                <w:color w:val="000000" w:themeColor="text1"/>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tc>
      </w:tr>
      <w:tr w:rsidR="0080063D" w:rsidRPr="00DF3575" w:rsidTr="00985835">
        <w:tc>
          <w:tcPr>
            <w:tcW w:w="262" w:type="pct"/>
          </w:tcPr>
          <w:p w:rsidR="0080063D" w:rsidRPr="00DF3575" w:rsidRDefault="0080063D" w:rsidP="0080063D">
            <w:pPr>
              <w:autoSpaceDE w:val="0"/>
              <w:autoSpaceDN w:val="0"/>
              <w:adjustRightInd w:val="0"/>
              <w:jc w:val="both"/>
              <w:rPr>
                <w:color w:val="000000" w:themeColor="text1"/>
              </w:rPr>
            </w:pPr>
            <w:r w:rsidRPr="00DF3575">
              <w:rPr>
                <w:color w:val="000000" w:themeColor="text1"/>
              </w:rPr>
              <w:t>23</w:t>
            </w:r>
          </w:p>
        </w:tc>
        <w:tc>
          <w:tcPr>
            <w:tcW w:w="4738" w:type="pct"/>
          </w:tcPr>
          <w:p w:rsidR="0080063D" w:rsidRPr="00DF3575" w:rsidRDefault="0080063D" w:rsidP="0080063D">
            <w:pPr>
              <w:jc w:val="both"/>
              <w:rPr>
                <w:color w:val="000000" w:themeColor="text1"/>
              </w:rPr>
            </w:pPr>
            <w:r w:rsidRPr="00DF3575">
              <w:rPr>
                <w:color w:val="000000" w:themeColor="text1"/>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r>
    </w:tbl>
    <w:p w:rsidR="006631B3" w:rsidRDefault="006631B3" w:rsidP="001578B5">
      <w:pPr>
        <w:shd w:val="clear" w:color="auto" w:fill="FFFFFF"/>
        <w:spacing w:line="276" w:lineRule="auto"/>
        <w:jc w:val="center"/>
        <w:outlineLvl w:val="1"/>
        <w:rPr>
          <w:b/>
          <w:bCs/>
          <w:color w:val="000000" w:themeColor="text1"/>
        </w:rPr>
      </w:pPr>
    </w:p>
    <w:p w:rsidR="001578B5" w:rsidRPr="00DF3575" w:rsidRDefault="001578B5" w:rsidP="001578B5">
      <w:pPr>
        <w:shd w:val="clear" w:color="auto" w:fill="FFFFFF"/>
        <w:spacing w:line="276" w:lineRule="auto"/>
        <w:jc w:val="center"/>
        <w:outlineLvl w:val="1"/>
        <w:rPr>
          <w:b/>
          <w:bCs/>
          <w:color w:val="000000" w:themeColor="text1"/>
        </w:rPr>
      </w:pPr>
      <w:r w:rsidRPr="00DF3575">
        <w:rPr>
          <w:b/>
          <w:bCs/>
          <w:color w:val="000000" w:themeColor="text1"/>
        </w:rPr>
        <w:t>1.3. Педагогическая диагностика достижения планируемых результатов</w:t>
      </w:r>
    </w:p>
    <w:p w:rsidR="001578B5" w:rsidRPr="00DF3575" w:rsidRDefault="001578B5" w:rsidP="001578B5">
      <w:pPr>
        <w:shd w:val="clear" w:color="auto" w:fill="FFFFFF"/>
        <w:spacing w:line="276" w:lineRule="auto"/>
        <w:outlineLvl w:val="1"/>
        <w:rPr>
          <w:b/>
          <w:bCs/>
          <w:color w:val="000000" w:themeColor="text1"/>
        </w:rPr>
      </w:pPr>
    </w:p>
    <w:p w:rsidR="006631B3" w:rsidRPr="00DF3575" w:rsidRDefault="006631B3" w:rsidP="006631B3">
      <w:pPr>
        <w:ind w:firstLine="709"/>
        <w:jc w:val="both"/>
        <w:rPr>
          <w:color w:val="000000" w:themeColor="text1"/>
        </w:rPr>
      </w:pPr>
      <w:r w:rsidRPr="00DF3575">
        <w:rPr>
          <w:color w:val="000000" w:themeColor="text1"/>
        </w:rPr>
        <w:t xml:space="preserve">Педагогическая диагностика в МАДОУ «Детский сад № 12» комбинированного вида проводится 2 раза в год – в начале учебного года (сентябре) и в конце (мае) – с целью получения обратной связи от собственных педагогических действий и планирования дальнейшей работы с детьми по Программе. </w:t>
      </w:r>
    </w:p>
    <w:p w:rsidR="006631B3" w:rsidRDefault="006631B3" w:rsidP="006631B3">
      <w:pPr>
        <w:ind w:firstLine="709"/>
        <w:jc w:val="both"/>
      </w:pPr>
      <w:r>
        <w:t>Воспитатели используют двухступенчатую систему мониторинга индивидуального развития ребенка (</w:t>
      </w:r>
      <w:r w:rsidRPr="001617E4">
        <w:rPr>
          <w:b/>
        </w:rPr>
        <w:t>Приложение 1.</w:t>
      </w:r>
      <w:r>
        <w:t xml:space="preserve"> Педагогическая диагностика индивидуального развития ребенка в группе детского сада (автор-составитель Верещагина Н.В.)).</w:t>
      </w:r>
    </w:p>
    <w:p w:rsidR="006631B3" w:rsidRDefault="006631B3" w:rsidP="001F6C74">
      <w:pPr>
        <w:jc w:val="center"/>
        <w:textAlignment w:val="top"/>
        <w:rPr>
          <w:b/>
          <w:bCs/>
          <w:color w:val="000000" w:themeColor="text1"/>
          <w:spacing w:val="3"/>
          <w:lang w:bidi="ru-RU"/>
        </w:rPr>
      </w:pPr>
    </w:p>
    <w:p w:rsidR="001578B5" w:rsidRPr="00DF3575" w:rsidRDefault="001578B5" w:rsidP="001F6C74">
      <w:pPr>
        <w:jc w:val="center"/>
        <w:textAlignment w:val="top"/>
        <w:rPr>
          <w:b/>
          <w:bCs/>
          <w:color w:val="000000" w:themeColor="text1"/>
          <w:spacing w:val="3"/>
          <w:lang w:bidi="ru-RU"/>
        </w:rPr>
      </w:pPr>
      <w:r w:rsidRPr="00DF3575">
        <w:rPr>
          <w:b/>
          <w:bCs/>
          <w:color w:val="000000" w:themeColor="text1"/>
          <w:spacing w:val="3"/>
          <w:lang w:bidi="ru-RU"/>
        </w:rPr>
        <w:t>1.4. Часть, формируемая участниками образовательных отношений</w:t>
      </w:r>
    </w:p>
    <w:p w:rsidR="00E347E7" w:rsidRPr="00DF3575" w:rsidRDefault="00E347E7" w:rsidP="001F6C74">
      <w:pPr>
        <w:jc w:val="center"/>
        <w:textAlignment w:val="top"/>
        <w:rPr>
          <w:b/>
          <w:bCs/>
          <w:color w:val="000000" w:themeColor="text1"/>
          <w:spacing w:val="3"/>
          <w:lang w:bidi="ru-RU"/>
        </w:rPr>
      </w:pPr>
    </w:p>
    <w:p w:rsidR="001578B5" w:rsidRDefault="00E347E7" w:rsidP="00A4288E">
      <w:pPr>
        <w:jc w:val="center"/>
        <w:textAlignment w:val="top"/>
        <w:rPr>
          <w:b/>
          <w:bCs/>
          <w:color w:val="000000" w:themeColor="text1"/>
          <w:spacing w:val="3"/>
          <w:lang w:bidi="ru-RU"/>
        </w:rPr>
      </w:pPr>
      <w:r w:rsidRPr="00DF3575">
        <w:rPr>
          <w:b/>
          <w:bCs/>
          <w:color w:val="000000" w:themeColor="text1"/>
          <w:spacing w:val="3"/>
          <w:lang w:bidi="ru-RU"/>
        </w:rPr>
        <w:t>Цели</w:t>
      </w:r>
      <w:r w:rsidR="00A4288E" w:rsidRPr="00DF3575">
        <w:rPr>
          <w:b/>
          <w:bCs/>
          <w:color w:val="000000" w:themeColor="text1"/>
          <w:spacing w:val="3"/>
          <w:lang w:bidi="ru-RU"/>
        </w:rPr>
        <w:t>, задачи и принципы построения.</w:t>
      </w:r>
    </w:p>
    <w:p w:rsidR="002463C9" w:rsidRPr="00DF3575" w:rsidRDefault="002463C9" w:rsidP="00A4288E">
      <w:pPr>
        <w:jc w:val="center"/>
        <w:textAlignment w:val="top"/>
        <w:rPr>
          <w:b/>
          <w:bCs/>
          <w:color w:val="000000" w:themeColor="text1"/>
          <w:spacing w:val="3"/>
          <w:lang w:bidi="ru-RU"/>
        </w:rPr>
      </w:pPr>
    </w:p>
    <w:p w:rsidR="00EF0301" w:rsidRDefault="00EF0301" w:rsidP="002463C9">
      <w:pPr>
        <w:ind w:firstLine="709"/>
        <w:jc w:val="center"/>
        <w:rPr>
          <w:b/>
          <w:color w:val="000000" w:themeColor="text1"/>
        </w:rPr>
      </w:pPr>
      <w:r w:rsidRPr="002463C9">
        <w:rPr>
          <w:b/>
          <w:color w:val="000000" w:themeColor="text1"/>
        </w:rPr>
        <w:t>Дубровская Н.В. «Цвет творчества». Парциальная программа художественно-эстетического развития дошкольников. От 2 до 7 лет.</w:t>
      </w:r>
    </w:p>
    <w:p w:rsidR="002463C9" w:rsidRPr="002463C9" w:rsidRDefault="002463C9" w:rsidP="002463C9">
      <w:pPr>
        <w:ind w:firstLine="709"/>
        <w:jc w:val="center"/>
        <w:rPr>
          <w:b/>
          <w:color w:val="000000" w:themeColor="text1"/>
        </w:rPr>
      </w:pPr>
    </w:p>
    <w:p w:rsidR="002463C9" w:rsidRPr="002463C9" w:rsidRDefault="002463C9" w:rsidP="002463C9">
      <w:pPr>
        <w:ind w:firstLine="709"/>
        <w:jc w:val="both"/>
        <w:rPr>
          <w:color w:val="000000" w:themeColor="text1"/>
        </w:rPr>
      </w:pPr>
      <w:r>
        <w:rPr>
          <w:color w:val="000000" w:themeColor="text1"/>
        </w:rPr>
        <w:t>Цели построения программы: ч</w:t>
      </w:r>
      <w:r w:rsidRPr="002463C9">
        <w:rPr>
          <w:color w:val="000000" w:themeColor="text1"/>
        </w:rPr>
        <w:t>ерез</w:t>
      </w:r>
      <w:r>
        <w:rPr>
          <w:color w:val="000000" w:themeColor="text1"/>
        </w:rPr>
        <w:t xml:space="preserve"> развитие максимально возможной </w:t>
      </w:r>
      <w:r w:rsidRPr="002463C9">
        <w:rPr>
          <w:color w:val="000000" w:themeColor="text1"/>
        </w:rPr>
        <w:t>индивидуализации изобразительной деят</w:t>
      </w:r>
      <w:r>
        <w:rPr>
          <w:color w:val="000000" w:themeColor="text1"/>
        </w:rPr>
        <w:t xml:space="preserve">ельности дошкольника, используя </w:t>
      </w:r>
      <w:r w:rsidRPr="002463C9">
        <w:rPr>
          <w:color w:val="000000" w:themeColor="text1"/>
        </w:rPr>
        <w:t>интегрированное построение творческого</w:t>
      </w:r>
      <w:r>
        <w:rPr>
          <w:color w:val="000000" w:themeColor="text1"/>
        </w:rPr>
        <w:t xml:space="preserve"> процесса, помочь ребенку стать </w:t>
      </w:r>
      <w:r w:rsidRPr="002463C9">
        <w:rPr>
          <w:color w:val="000000" w:themeColor="text1"/>
        </w:rPr>
        <w:t>творческой личностью, проявить свои худо</w:t>
      </w:r>
      <w:r>
        <w:rPr>
          <w:color w:val="000000" w:themeColor="text1"/>
        </w:rPr>
        <w:t xml:space="preserve">жественные способности в разных </w:t>
      </w:r>
      <w:r w:rsidRPr="002463C9">
        <w:rPr>
          <w:color w:val="000000" w:themeColor="text1"/>
        </w:rPr>
        <w:t>видах изобразительной и прикладной деятельности.</w:t>
      </w:r>
    </w:p>
    <w:p w:rsidR="002463C9" w:rsidRPr="002463C9" w:rsidRDefault="002463C9" w:rsidP="002463C9">
      <w:pPr>
        <w:ind w:firstLine="709"/>
        <w:jc w:val="both"/>
        <w:rPr>
          <w:color w:val="000000" w:themeColor="text1"/>
        </w:rPr>
      </w:pPr>
      <w:r w:rsidRPr="002463C9">
        <w:rPr>
          <w:color w:val="000000" w:themeColor="text1"/>
        </w:rPr>
        <w:t>Задачи:</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развитие чувственно-эмоционального отношения к действит</w:t>
      </w:r>
      <w:r>
        <w:rPr>
          <w:color w:val="000000" w:themeColor="text1"/>
        </w:rPr>
        <w:t>ельности, ху</w:t>
      </w:r>
      <w:r w:rsidRPr="002463C9">
        <w:rPr>
          <w:color w:val="000000" w:themeColor="text1"/>
        </w:rPr>
        <w:t>дожественной культуре;</w:t>
      </w:r>
    </w:p>
    <w:p w:rsidR="002463C9" w:rsidRPr="002463C9" w:rsidRDefault="002463C9" w:rsidP="002463C9">
      <w:pPr>
        <w:ind w:firstLine="709"/>
        <w:jc w:val="both"/>
        <w:rPr>
          <w:color w:val="000000" w:themeColor="text1"/>
        </w:rPr>
      </w:pPr>
      <w:r>
        <w:rPr>
          <w:color w:val="000000" w:themeColor="text1"/>
        </w:rPr>
        <w:lastRenderedPageBreak/>
        <w:t>-</w:t>
      </w:r>
      <w:r w:rsidRPr="002463C9">
        <w:rPr>
          <w:color w:val="000000" w:themeColor="text1"/>
        </w:rPr>
        <w:t xml:space="preserve"> формирование художественно-образног</w:t>
      </w:r>
      <w:r>
        <w:rPr>
          <w:color w:val="000000" w:themeColor="text1"/>
        </w:rPr>
        <w:t>о мышления средствами разных ви</w:t>
      </w:r>
      <w:r w:rsidRPr="002463C9">
        <w:rPr>
          <w:color w:val="000000" w:themeColor="text1"/>
        </w:rPr>
        <w:t>дов искусств и их взаимопроникновения на основе принципа ассоциативности;</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развитие интеллектуально-творческого потенциала личности дошкольника;</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формирование понимания красоты и гарм</w:t>
      </w:r>
      <w:r>
        <w:rPr>
          <w:color w:val="000000" w:themeColor="text1"/>
        </w:rPr>
        <w:t>онии цветового богатства дейст</w:t>
      </w:r>
      <w:r w:rsidRPr="002463C9">
        <w:rPr>
          <w:color w:val="000000" w:themeColor="text1"/>
        </w:rPr>
        <w:t>вительности;</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развитие цветового зрения, художествен</w:t>
      </w:r>
      <w:r>
        <w:rPr>
          <w:color w:val="000000" w:themeColor="text1"/>
        </w:rPr>
        <w:t xml:space="preserve">но-образной памяти, воображения </w:t>
      </w:r>
      <w:r w:rsidRPr="002463C9">
        <w:rPr>
          <w:color w:val="000000" w:themeColor="text1"/>
        </w:rPr>
        <w:t>и фантазии, творческой активности, художественных способностей.</w:t>
      </w:r>
    </w:p>
    <w:p w:rsidR="002463C9" w:rsidRPr="002463C9" w:rsidRDefault="002463C9" w:rsidP="002463C9">
      <w:pPr>
        <w:ind w:firstLine="709"/>
        <w:jc w:val="both"/>
        <w:rPr>
          <w:color w:val="000000" w:themeColor="text1"/>
        </w:rPr>
      </w:pPr>
      <w:r w:rsidRPr="002463C9">
        <w:rPr>
          <w:color w:val="000000" w:themeColor="text1"/>
        </w:rPr>
        <w:t>Основные принципы, заложенные в основу программы:</w:t>
      </w:r>
    </w:p>
    <w:p w:rsidR="002463C9" w:rsidRPr="002463C9" w:rsidRDefault="002463C9" w:rsidP="002463C9">
      <w:pPr>
        <w:ind w:firstLine="709"/>
        <w:jc w:val="both"/>
        <w:rPr>
          <w:color w:val="000000" w:themeColor="text1"/>
        </w:rPr>
      </w:pPr>
      <w:r w:rsidRPr="002463C9">
        <w:rPr>
          <w:color w:val="000000" w:themeColor="text1"/>
        </w:rPr>
        <w:t>1. Принцип поэтапности погружени</w:t>
      </w:r>
      <w:r>
        <w:rPr>
          <w:color w:val="000000" w:themeColor="text1"/>
        </w:rPr>
        <w:t>я в программу. Это самый ответ</w:t>
      </w:r>
      <w:r w:rsidRPr="002463C9">
        <w:rPr>
          <w:color w:val="000000" w:themeColor="text1"/>
        </w:rPr>
        <w:t>ственный принцип. Программа составлена с</w:t>
      </w:r>
      <w:r>
        <w:rPr>
          <w:color w:val="000000" w:themeColor="text1"/>
        </w:rPr>
        <w:t xml:space="preserve"> учетом возрастных особенностей </w:t>
      </w:r>
      <w:r w:rsidRPr="002463C9">
        <w:rPr>
          <w:color w:val="000000" w:themeColor="text1"/>
        </w:rPr>
        <w:t xml:space="preserve">ребенка. Если приступать к освоению этапа, </w:t>
      </w:r>
      <w:r>
        <w:rPr>
          <w:color w:val="000000" w:themeColor="text1"/>
        </w:rPr>
        <w:t>минуя предыдущие, то работа мо</w:t>
      </w:r>
      <w:r w:rsidRPr="002463C9">
        <w:rPr>
          <w:color w:val="000000" w:themeColor="text1"/>
        </w:rPr>
        <w:t>жет не принести ожидаемого результата.</w:t>
      </w:r>
    </w:p>
    <w:p w:rsidR="002463C9" w:rsidRPr="002463C9" w:rsidRDefault="002463C9" w:rsidP="002463C9">
      <w:pPr>
        <w:ind w:firstLine="709"/>
        <w:jc w:val="both"/>
        <w:rPr>
          <w:color w:val="000000" w:themeColor="text1"/>
        </w:rPr>
      </w:pPr>
      <w:r w:rsidRPr="002463C9">
        <w:rPr>
          <w:color w:val="000000" w:themeColor="text1"/>
        </w:rPr>
        <w:t>2. Принцип динамичности. Каждое зад</w:t>
      </w:r>
      <w:r>
        <w:rPr>
          <w:color w:val="000000" w:themeColor="text1"/>
        </w:rPr>
        <w:t>ание необходимо творчески пере</w:t>
      </w:r>
      <w:r w:rsidRPr="002463C9">
        <w:rPr>
          <w:color w:val="000000" w:themeColor="text1"/>
        </w:rPr>
        <w:t>жить и прочувствовать, только тогда сохранитс</w:t>
      </w:r>
      <w:r>
        <w:rPr>
          <w:color w:val="000000" w:themeColor="text1"/>
        </w:rPr>
        <w:t>я логическая цепочка — от само</w:t>
      </w:r>
      <w:r w:rsidRPr="002463C9">
        <w:rPr>
          <w:color w:val="000000" w:themeColor="text1"/>
        </w:rPr>
        <w:t>го простого до заключительного, максимально сложного задания.</w:t>
      </w:r>
    </w:p>
    <w:p w:rsidR="002463C9" w:rsidRPr="002463C9" w:rsidRDefault="002463C9" w:rsidP="002463C9">
      <w:pPr>
        <w:ind w:firstLine="709"/>
        <w:jc w:val="both"/>
        <w:rPr>
          <w:color w:val="000000" w:themeColor="text1"/>
        </w:rPr>
      </w:pPr>
      <w:r w:rsidRPr="002463C9">
        <w:rPr>
          <w:color w:val="000000" w:themeColor="text1"/>
        </w:rPr>
        <w:t>3. Принцип сравнений подразумевает разнообраз</w:t>
      </w:r>
      <w:r>
        <w:rPr>
          <w:color w:val="000000" w:themeColor="text1"/>
        </w:rPr>
        <w:t>ие вариантов решения де</w:t>
      </w:r>
      <w:r w:rsidRPr="002463C9">
        <w:rPr>
          <w:color w:val="000000" w:themeColor="text1"/>
        </w:rPr>
        <w:t>тьми заданной темы, развитие интереса к поиск</w:t>
      </w:r>
      <w:r>
        <w:rPr>
          <w:color w:val="000000" w:themeColor="text1"/>
        </w:rPr>
        <w:t>овой работе с материалом с при</w:t>
      </w:r>
      <w:r w:rsidRPr="002463C9">
        <w:rPr>
          <w:color w:val="000000" w:themeColor="text1"/>
        </w:rPr>
        <w:t>влечением к данной теме тех или иных ассо</w:t>
      </w:r>
      <w:r>
        <w:rPr>
          <w:color w:val="000000" w:themeColor="text1"/>
        </w:rPr>
        <w:t xml:space="preserve">циаций, помогает развитию самой </w:t>
      </w:r>
      <w:r w:rsidRPr="002463C9">
        <w:rPr>
          <w:color w:val="000000" w:themeColor="text1"/>
        </w:rPr>
        <w:t>способности к ассоциативному, а значит, и к творческому мышлению.</w:t>
      </w:r>
    </w:p>
    <w:p w:rsidR="00EF0301" w:rsidRDefault="002463C9" w:rsidP="002463C9">
      <w:pPr>
        <w:ind w:firstLine="709"/>
        <w:jc w:val="both"/>
        <w:rPr>
          <w:color w:val="000000" w:themeColor="text1"/>
        </w:rPr>
      </w:pPr>
      <w:r w:rsidRPr="002463C9">
        <w:rPr>
          <w:color w:val="000000" w:themeColor="text1"/>
        </w:rPr>
        <w:t>4. Принцип выбора в творческом взаимод</w:t>
      </w:r>
      <w:r>
        <w:rPr>
          <w:color w:val="000000" w:themeColor="text1"/>
        </w:rPr>
        <w:t xml:space="preserve">ействии взрослого и ребенка при </w:t>
      </w:r>
      <w:r w:rsidRPr="002463C9">
        <w:rPr>
          <w:color w:val="000000" w:themeColor="text1"/>
        </w:rPr>
        <w:t>решении данной темы без каких-либо опреде</w:t>
      </w:r>
      <w:r>
        <w:rPr>
          <w:color w:val="000000" w:themeColor="text1"/>
        </w:rPr>
        <w:t>ленных и обязательных ограниче</w:t>
      </w:r>
      <w:r w:rsidRPr="002463C9">
        <w:rPr>
          <w:color w:val="000000" w:themeColor="text1"/>
        </w:rPr>
        <w:t>ний.</w:t>
      </w:r>
    </w:p>
    <w:p w:rsidR="002463C9" w:rsidRDefault="002463C9" w:rsidP="001110F7">
      <w:pPr>
        <w:jc w:val="both"/>
        <w:rPr>
          <w:color w:val="000000" w:themeColor="text1"/>
        </w:rPr>
      </w:pPr>
    </w:p>
    <w:p w:rsidR="00D805A8" w:rsidRPr="00DF3575" w:rsidRDefault="00D805A8" w:rsidP="00D805A8">
      <w:pPr>
        <w:jc w:val="both"/>
        <w:textAlignment w:val="top"/>
        <w:rPr>
          <w:bCs/>
          <w:color w:val="000000" w:themeColor="text1"/>
          <w:spacing w:val="3"/>
          <w:lang w:bidi="ru-RU"/>
        </w:rPr>
      </w:pPr>
    </w:p>
    <w:p w:rsidR="002D46C2" w:rsidRPr="00DF3575" w:rsidRDefault="001F6C74" w:rsidP="001F6C74">
      <w:pPr>
        <w:jc w:val="center"/>
        <w:textAlignment w:val="top"/>
        <w:rPr>
          <w:b/>
          <w:bCs/>
          <w:color w:val="000000" w:themeColor="text1"/>
          <w:spacing w:val="3"/>
          <w:lang w:bidi="ru-RU"/>
        </w:rPr>
      </w:pPr>
      <w:r w:rsidRPr="00DF3575">
        <w:rPr>
          <w:b/>
          <w:bCs/>
          <w:color w:val="000000" w:themeColor="text1"/>
          <w:spacing w:val="3"/>
          <w:lang w:bidi="ru-RU"/>
        </w:rPr>
        <w:t>Планируемые результаты освоения Программы в части, формируемой участниками образовательных отношений</w:t>
      </w:r>
    </w:p>
    <w:p w:rsidR="001F6C74" w:rsidRPr="00DF3575" w:rsidRDefault="001F6C74" w:rsidP="001F6C74">
      <w:pPr>
        <w:jc w:val="center"/>
        <w:textAlignment w:val="top"/>
        <w:rPr>
          <w:b/>
          <w:color w:val="000000" w:themeColor="text1"/>
          <w:u w:val="single"/>
        </w:rPr>
      </w:pPr>
    </w:p>
    <w:p w:rsidR="003538E5" w:rsidRDefault="003538E5" w:rsidP="003538E5">
      <w:pPr>
        <w:ind w:firstLine="709"/>
        <w:jc w:val="center"/>
        <w:rPr>
          <w:b/>
          <w:color w:val="000000" w:themeColor="text1"/>
        </w:rPr>
      </w:pPr>
      <w:r w:rsidRPr="002463C9">
        <w:rPr>
          <w:b/>
          <w:color w:val="000000" w:themeColor="text1"/>
        </w:rPr>
        <w:t>Дубровская Н.В. «Цвет творчества». Парциальная программа художественно-эстетического развития дошкольников. От 2 до 7 лет.</w:t>
      </w:r>
    </w:p>
    <w:p w:rsidR="003538E5" w:rsidRPr="002463C9" w:rsidRDefault="003538E5" w:rsidP="003538E5">
      <w:pPr>
        <w:ind w:firstLine="709"/>
        <w:jc w:val="center"/>
        <w:rPr>
          <w:b/>
          <w:color w:val="000000" w:themeColor="text1"/>
        </w:rPr>
      </w:pPr>
    </w:p>
    <w:p w:rsidR="00B932D2" w:rsidRPr="00B932D2" w:rsidRDefault="00B932D2" w:rsidP="00A61F9C">
      <w:pPr>
        <w:ind w:firstLine="709"/>
        <w:jc w:val="both"/>
        <w:rPr>
          <w:color w:val="000000" w:themeColor="text1"/>
        </w:rPr>
      </w:pPr>
      <w:r w:rsidRPr="00A61F9C">
        <w:rPr>
          <w:b/>
          <w:i/>
          <w:color w:val="000000" w:themeColor="text1"/>
        </w:rPr>
        <w:t>К планируемым результатам в художественно-эс</w:t>
      </w:r>
      <w:r w:rsidR="00A61F9C" w:rsidRPr="00A61F9C">
        <w:rPr>
          <w:b/>
          <w:i/>
          <w:color w:val="000000" w:themeColor="text1"/>
        </w:rPr>
        <w:t>тетическом развитии до</w:t>
      </w:r>
      <w:r w:rsidRPr="00A61F9C">
        <w:rPr>
          <w:b/>
          <w:i/>
          <w:color w:val="000000" w:themeColor="text1"/>
        </w:rPr>
        <w:t>школьника по видам деятельности</w:t>
      </w:r>
      <w:r w:rsidRPr="00B932D2">
        <w:rPr>
          <w:color w:val="000000" w:themeColor="text1"/>
        </w:rPr>
        <w:t xml:space="preserve"> (рисован</w:t>
      </w:r>
      <w:r w:rsidR="007C6A4A">
        <w:rPr>
          <w:color w:val="000000" w:themeColor="text1"/>
        </w:rPr>
        <w:t>ие, аппликация, лепка, конструи</w:t>
      </w:r>
      <w:r w:rsidRPr="00B932D2">
        <w:rPr>
          <w:color w:val="000000" w:themeColor="text1"/>
        </w:rPr>
        <w:t xml:space="preserve">рование, декоративно-прикладная) </w:t>
      </w:r>
      <w:r w:rsidRPr="00A61F9C">
        <w:rPr>
          <w:b/>
          <w:i/>
          <w:color w:val="000000" w:themeColor="text1"/>
        </w:rPr>
        <w:t>мла</w:t>
      </w:r>
      <w:r w:rsidR="00A61F9C" w:rsidRPr="00A61F9C">
        <w:rPr>
          <w:b/>
          <w:i/>
          <w:color w:val="000000" w:themeColor="text1"/>
        </w:rPr>
        <w:t>дшей группы</w:t>
      </w:r>
      <w:r w:rsidR="00A61F9C">
        <w:rPr>
          <w:color w:val="000000" w:themeColor="text1"/>
        </w:rPr>
        <w:t xml:space="preserve"> относятся следующие </w:t>
      </w:r>
      <w:r w:rsidRPr="00B932D2">
        <w:rPr>
          <w:color w:val="000000" w:themeColor="text1"/>
        </w:rPr>
        <w:t>показатели:</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уверенно проводить линии, полосы, ко</w:t>
      </w:r>
      <w:r>
        <w:rPr>
          <w:color w:val="000000" w:themeColor="text1"/>
        </w:rPr>
        <w:t>льца, дуги; отбирать при напоми</w:t>
      </w:r>
      <w:r w:rsidR="00B932D2" w:rsidRPr="00B932D2">
        <w:rPr>
          <w:color w:val="000000" w:themeColor="text1"/>
        </w:rPr>
        <w:t>нании педагога изобразительные материал</w:t>
      </w:r>
      <w:r w:rsidR="00A61F9C">
        <w:rPr>
          <w:color w:val="000000" w:themeColor="text1"/>
        </w:rPr>
        <w:t xml:space="preserve">ы и инструменты, самостоятельно </w:t>
      </w:r>
      <w:r w:rsidR="00B932D2" w:rsidRPr="00B932D2">
        <w:rPr>
          <w:color w:val="000000" w:themeColor="text1"/>
        </w:rPr>
        <w:t xml:space="preserve">искать способы изображения в соответствии </w:t>
      </w:r>
      <w:r w:rsidR="00A61F9C">
        <w:rPr>
          <w:color w:val="000000" w:themeColor="text1"/>
        </w:rPr>
        <w:t xml:space="preserve">с создаваемым образом; выбирать </w:t>
      </w:r>
      <w:r w:rsidR="00B932D2" w:rsidRPr="00B932D2">
        <w:rPr>
          <w:color w:val="000000" w:themeColor="text1"/>
        </w:rPr>
        <w:t>способы и направления штриховки для рис</w:t>
      </w:r>
      <w:r w:rsidR="00A61F9C">
        <w:rPr>
          <w:color w:val="000000" w:themeColor="text1"/>
        </w:rPr>
        <w:t xml:space="preserve">унка; работать щетинной кистью, </w:t>
      </w:r>
      <w:r w:rsidR="00B932D2" w:rsidRPr="00B932D2">
        <w:rPr>
          <w:color w:val="000000" w:themeColor="text1"/>
        </w:rPr>
        <w:t>сочетать некоторые материалы (гуашь и восковые мелки);</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составлять новые цветовые тона на палитре, сочетать один цвет с другим;</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уметь лепить из различных материалов: глины, пластилина, снега, песка;</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использовать некоторые приемы лепки: о</w:t>
      </w:r>
      <w:r>
        <w:rPr>
          <w:color w:val="000000" w:themeColor="text1"/>
        </w:rPr>
        <w:t>ттягивание из целого куска, про</w:t>
      </w:r>
      <w:r w:rsidR="00B932D2" w:rsidRPr="00B932D2">
        <w:rPr>
          <w:color w:val="000000" w:themeColor="text1"/>
        </w:rPr>
        <w:t>щипывание;</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конструировать простыми формами;</w:t>
      </w:r>
      <w:r w:rsidR="00A61F9C">
        <w:rPr>
          <w:color w:val="000000" w:themeColor="text1"/>
        </w:rPr>
        <w:t xml:space="preserve"> использовать доступные способы </w:t>
      </w:r>
      <w:r w:rsidR="00B932D2" w:rsidRPr="00B932D2">
        <w:rPr>
          <w:color w:val="000000" w:themeColor="text1"/>
        </w:rPr>
        <w:t>и приемы вырезания и обрывной аппликации</w:t>
      </w:r>
      <w:r w:rsidR="00A61F9C">
        <w:rPr>
          <w:color w:val="000000" w:themeColor="text1"/>
        </w:rPr>
        <w:t xml:space="preserve">; составляет изображения разных </w:t>
      </w:r>
      <w:r w:rsidR="00B932D2" w:rsidRPr="00B932D2">
        <w:rPr>
          <w:color w:val="000000" w:themeColor="text1"/>
        </w:rPr>
        <w:t>предметов из полос и вырезанных форм; правильно использовать ножницы,</w:t>
      </w:r>
      <w:r w:rsidR="00A61F9C">
        <w:rPr>
          <w:color w:val="000000" w:themeColor="text1"/>
        </w:rPr>
        <w:t xml:space="preserve"> </w:t>
      </w:r>
      <w:r w:rsidR="00B932D2" w:rsidRPr="00B932D2">
        <w:rPr>
          <w:color w:val="000000" w:themeColor="text1"/>
        </w:rPr>
        <w:t xml:space="preserve">аккуратно вырезать и наклеивать детали; </w:t>
      </w:r>
      <w:r>
        <w:rPr>
          <w:color w:val="000000" w:themeColor="text1"/>
        </w:rPr>
        <w:t>выбирать из декоративно-приклад</w:t>
      </w:r>
      <w:r w:rsidR="00B932D2" w:rsidRPr="00B932D2">
        <w:rPr>
          <w:color w:val="000000" w:themeColor="text1"/>
        </w:rPr>
        <w:t>ных материалов дымковские игрушки, матрешки.</w:t>
      </w:r>
    </w:p>
    <w:p w:rsidR="006631B3" w:rsidRDefault="006631B3" w:rsidP="00A03149">
      <w:pPr>
        <w:jc w:val="center"/>
        <w:rPr>
          <w:b/>
          <w:i/>
          <w:color w:val="000000" w:themeColor="text1"/>
        </w:rPr>
      </w:pPr>
    </w:p>
    <w:p w:rsidR="00337AF9" w:rsidRPr="00DF3575" w:rsidRDefault="00FB2774" w:rsidP="00A03149">
      <w:pPr>
        <w:jc w:val="center"/>
        <w:rPr>
          <w:color w:val="000000" w:themeColor="text1"/>
        </w:rPr>
      </w:pPr>
      <w:r w:rsidRPr="00DF3575">
        <w:rPr>
          <w:b/>
          <w:color w:val="000000" w:themeColor="text1"/>
        </w:rPr>
        <w:t>2.</w:t>
      </w:r>
      <w:r w:rsidR="00337AF9" w:rsidRPr="00DF3575">
        <w:rPr>
          <w:color w:val="000000" w:themeColor="text1"/>
        </w:rPr>
        <w:t xml:space="preserve"> </w:t>
      </w:r>
      <w:r w:rsidR="00337AF9" w:rsidRPr="00DF3575">
        <w:rPr>
          <w:b/>
          <w:color w:val="000000" w:themeColor="text1"/>
        </w:rPr>
        <w:t>СОДЕРЖАТЕЛЬНЫЙ</w:t>
      </w:r>
      <w:r w:rsidR="002737E6" w:rsidRPr="00DF3575">
        <w:rPr>
          <w:color w:val="000000" w:themeColor="text1"/>
        </w:rPr>
        <w:t xml:space="preserve"> </w:t>
      </w:r>
      <w:r w:rsidR="00A03149" w:rsidRPr="00DF3575">
        <w:rPr>
          <w:b/>
          <w:color w:val="000000" w:themeColor="text1"/>
        </w:rPr>
        <w:t>РАЗДЕЛ</w:t>
      </w:r>
    </w:p>
    <w:p w:rsidR="00A05BB8" w:rsidRPr="00DF3575" w:rsidRDefault="00A05BB8" w:rsidP="00D46F00">
      <w:pPr>
        <w:rPr>
          <w:b/>
          <w:color w:val="000000" w:themeColor="text1"/>
        </w:rPr>
      </w:pPr>
    </w:p>
    <w:p w:rsidR="00D46F00" w:rsidRPr="00DF3575" w:rsidRDefault="00D46F00" w:rsidP="00A03149">
      <w:pPr>
        <w:ind w:firstLine="709"/>
        <w:jc w:val="center"/>
        <w:rPr>
          <w:b/>
          <w:color w:val="000000" w:themeColor="text1"/>
        </w:rPr>
      </w:pPr>
      <w:r w:rsidRPr="00DF3575">
        <w:rPr>
          <w:b/>
          <w:color w:val="000000" w:themeColor="text1"/>
        </w:rPr>
        <w:t>2.1. Задачи и содержание образования (обучения и воспитания) по образовательным областям.</w:t>
      </w:r>
    </w:p>
    <w:p w:rsidR="00D46F00" w:rsidRPr="00DF3575" w:rsidRDefault="00D46F00" w:rsidP="00D46F00">
      <w:pPr>
        <w:ind w:firstLine="709"/>
        <w:rPr>
          <w:color w:val="000000" w:themeColor="text1"/>
        </w:rPr>
      </w:pPr>
      <w:r w:rsidRPr="00DF3575">
        <w:rPr>
          <w:color w:val="000000" w:themeColor="text1"/>
        </w:rPr>
        <w:t xml:space="preserve"> </w:t>
      </w:r>
      <w:r w:rsidR="00A03149" w:rsidRPr="00DF3575">
        <w:rPr>
          <w:color w:val="000000" w:themeColor="text1"/>
        </w:rPr>
        <w:t>С</w:t>
      </w:r>
      <w:r w:rsidRPr="00DF3575">
        <w:rPr>
          <w:color w:val="000000" w:themeColor="text1"/>
        </w:rPr>
        <w:t xml:space="preserve">траница 21 пункт 17. </w:t>
      </w:r>
      <w:hyperlink r:id="rId13" w:history="1">
        <w:r w:rsidRPr="00DF3575">
          <w:rPr>
            <w:rStyle w:val="af9"/>
            <w:color w:val="000000" w:themeColor="text1"/>
          </w:rPr>
          <w:t>http://publication.pravo.gov.ru/Document/View/0001202212280044?index=22 2.1.1.</w:t>
        </w:r>
      </w:hyperlink>
      <w:r w:rsidRPr="00DF3575">
        <w:rPr>
          <w:color w:val="000000" w:themeColor="text1"/>
        </w:rPr>
        <w:t xml:space="preserve"> </w:t>
      </w:r>
    </w:p>
    <w:p w:rsidR="00D46F00" w:rsidRPr="00DF3575" w:rsidRDefault="00D46F00" w:rsidP="00703F80">
      <w:pPr>
        <w:ind w:firstLine="709"/>
        <w:jc w:val="both"/>
        <w:rPr>
          <w:color w:val="000000" w:themeColor="text1"/>
        </w:rPr>
      </w:pPr>
    </w:p>
    <w:p w:rsidR="00D46F00" w:rsidRPr="00DF3575" w:rsidRDefault="00D46F00" w:rsidP="0047509F">
      <w:pPr>
        <w:ind w:firstLine="709"/>
        <w:jc w:val="center"/>
        <w:rPr>
          <w:b/>
          <w:color w:val="000000" w:themeColor="text1"/>
        </w:rPr>
      </w:pPr>
      <w:r w:rsidRPr="00DF3575">
        <w:rPr>
          <w:b/>
          <w:color w:val="000000" w:themeColor="text1"/>
        </w:rPr>
        <w:t>Социально-коммуникативное развитие</w:t>
      </w:r>
    </w:p>
    <w:p w:rsidR="00053F7A" w:rsidRPr="00DF3575" w:rsidRDefault="00053F7A" w:rsidP="0047509F">
      <w:pPr>
        <w:ind w:firstLine="709"/>
        <w:jc w:val="center"/>
        <w:rPr>
          <w:b/>
          <w:color w:val="000000" w:themeColor="text1"/>
        </w:rPr>
      </w:pPr>
    </w:p>
    <w:tbl>
      <w:tblPr>
        <w:tblStyle w:val="a3"/>
        <w:tblW w:w="0" w:type="auto"/>
        <w:tblLook w:val="04A0" w:firstRow="1" w:lastRow="0" w:firstColumn="1" w:lastColumn="0" w:noHBand="0" w:noVBand="1"/>
      </w:tblPr>
      <w:tblGrid>
        <w:gridCol w:w="2376"/>
        <w:gridCol w:w="7818"/>
      </w:tblGrid>
      <w:tr w:rsidR="002D1EE7" w:rsidRPr="00DF3575" w:rsidTr="00053F7A">
        <w:tc>
          <w:tcPr>
            <w:tcW w:w="2376" w:type="dxa"/>
          </w:tcPr>
          <w:p w:rsidR="00053F7A" w:rsidRPr="00DF3575" w:rsidRDefault="00053F7A" w:rsidP="00053F7A">
            <w:pPr>
              <w:rPr>
                <w:color w:val="000000" w:themeColor="text1"/>
              </w:rPr>
            </w:pPr>
            <w:r w:rsidRPr="00DF3575">
              <w:rPr>
                <w:color w:val="000000" w:themeColor="text1"/>
              </w:rPr>
              <w:t>От 3 лет до 4 лет.</w:t>
            </w:r>
          </w:p>
        </w:tc>
        <w:tc>
          <w:tcPr>
            <w:tcW w:w="7818" w:type="dxa"/>
          </w:tcPr>
          <w:p w:rsidR="00053F7A" w:rsidRPr="00DF3575" w:rsidRDefault="000E4B18" w:rsidP="00053F7A">
            <w:pPr>
              <w:jc w:val="center"/>
              <w:rPr>
                <w:color w:val="000000" w:themeColor="text1"/>
              </w:rPr>
            </w:pPr>
            <w:hyperlink r:id="rId14" w:history="1">
              <w:r w:rsidR="00053F7A" w:rsidRPr="00DF3575">
                <w:rPr>
                  <w:rStyle w:val="af9"/>
                  <w:color w:val="000000" w:themeColor="text1"/>
                </w:rPr>
                <w:t>http://publication.pravo.gov.ru/Document/View/0001202212280044?index=25</w:t>
              </w:r>
            </w:hyperlink>
          </w:p>
          <w:p w:rsidR="00053F7A" w:rsidRPr="00DF3575" w:rsidRDefault="00053F7A" w:rsidP="00053F7A">
            <w:pPr>
              <w:jc w:val="center"/>
              <w:rPr>
                <w:color w:val="000000" w:themeColor="text1"/>
              </w:rPr>
            </w:pPr>
          </w:p>
        </w:tc>
      </w:tr>
    </w:tbl>
    <w:p w:rsidR="002D1EE7" w:rsidRPr="00DF3575" w:rsidRDefault="002D1EE7" w:rsidP="00053F7A">
      <w:pPr>
        <w:ind w:firstLine="709"/>
        <w:rPr>
          <w:color w:val="000000" w:themeColor="text1"/>
        </w:rPr>
      </w:pPr>
    </w:p>
    <w:p w:rsidR="00053F7A" w:rsidRPr="00DF3575" w:rsidRDefault="00053F7A" w:rsidP="002D1EE7">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уважения к своей семье, своему населенному пункту, родному краю, своей стране;</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ценностного отношения к культурному наследию своего народа, к нравственным и культурным традициям России;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содействие становлению целостной картины мира, основанной на представлениях о добре и зле, красоте и уродстве, правде и лжи;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формирование способности бережно и уважительно относиться к результатам своего труда и труда других людей.</w:t>
      </w:r>
    </w:p>
    <w:p w:rsidR="002D1EE7" w:rsidRPr="00DF3575" w:rsidRDefault="002D1EE7" w:rsidP="002D1EE7">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Познавательное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818"/>
      </w:tblGrid>
      <w:tr w:rsidR="00053F7A" w:rsidRPr="00DF3575" w:rsidTr="002D1EE7">
        <w:tc>
          <w:tcPr>
            <w:tcW w:w="2376" w:type="dxa"/>
          </w:tcPr>
          <w:p w:rsidR="00053F7A" w:rsidRPr="00DF3575" w:rsidRDefault="00053F7A" w:rsidP="002D1EE7">
            <w:pPr>
              <w:rPr>
                <w:color w:val="000000" w:themeColor="text1"/>
              </w:rPr>
            </w:pPr>
            <w:r w:rsidRPr="00DF3575">
              <w:rPr>
                <w:color w:val="000000" w:themeColor="text1"/>
              </w:rPr>
              <w:t>От 3 лет до 4 лет.</w:t>
            </w:r>
          </w:p>
        </w:tc>
        <w:tc>
          <w:tcPr>
            <w:tcW w:w="7818" w:type="dxa"/>
          </w:tcPr>
          <w:p w:rsidR="00053F7A" w:rsidRPr="00DF3575" w:rsidRDefault="000E4B18" w:rsidP="002D1EE7">
            <w:pPr>
              <w:jc w:val="center"/>
              <w:rPr>
                <w:color w:val="000000" w:themeColor="text1"/>
              </w:rPr>
            </w:pPr>
            <w:hyperlink r:id="rId15" w:history="1">
              <w:r w:rsidR="001C6D30" w:rsidRPr="00DF3575">
                <w:rPr>
                  <w:rStyle w:val="af9"/>
                  <w:color w:val="000000" w:themeColor="text1"/>
                </w:rPr>
                <w:t>http://publication.pravo.gov.ru/Document/View/0001202212280044?index=48</w:t>
              </w:r>
            </w:hyperlink>
          </w:p>
          <w:p w:rsidR="001C6D30" w:rsidRPr="00DF3575" w:rsidRDefault="001C6D30" w:rsidP="002D1EE7">
            <w:pPr>
              <w:jc w:val="center"/>
              <w:rPr>
                <w:color w:val="000000" w:themeColor="text1"/>
              </w:rPr>
            </w:pPr>
          </w:p>
        </w:tc>
      </w:tr>
    </w:tbl>
    <w:p w:rsidR="001C6D30" w:rsidRPr="00DF3575" w:rsidRDefault="001C6D30" w:rsidP="001C6D30">
      <w:pPr>
        <w:ind w:firstLine="709"/>
        <w:jc w:val="both"/>
        <w:rPr>
          <w:color w:val="000000" w:themeColor="text1"/>
        </w:rPr>
      </w:pPr>
    </w:p>
    <w:p w:rsidR="001C6D30" w:rsidRPr="00DF3575" w:rsidRDefault="001C6D30" w:rsidP="001C6D30">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C6D30" w:rsidRPr="00DF3575" w:rsidRDefault="001C6D30" w:rsidP="001C6D30">
      <w:pPr>
        <w:ind w:firstLine="709"/>
        <w:jc w:val="both"/>
        <w:rPr>
          <w:color w:val="000000" w:themeColor="text1"/>
        </w:rPr>
      </w:pPr>
      <w:r w:rsidRPr="00DF3575">
        <w:rPr>
          <w:color w:val="000000" w:themeColor="text1"/>
        </w:rPr>
        <w:t>- воспитание отношения к знанию как ценности, понимание значения образования для человека, общества, страны;</w:t>
      </w:r>
    </w:p>
    <w:p w:rsidR="001C6D30" w:rsidRPr="00DF3575" w:rsidRDefault="001C6D30" w:rsidP="001C6D30">
      <w:pPr>
        <w:ind w:firstLine="709"/>
        <w:jc w:val="both"/>
        <w:rPr>
          <w:color w:val="000000" w:themeColor="text1"/>
        </w:rPr>
      </w:pPr>
      <w:r w:rsidRPr="00DF3575">
        <w:rPr>
          <w:color w:val="000000" w:themeColor="text1"/>
        </w:rPr>
        <w:t>- приобщение к отечественным традициям и праздникам, к истории и достижениям родной страны, к культурному наследию народов России;</w:t>
      </w:r>
    </w:p>
    <w:p w:rsidR="001C6D30" w:rsidRPr="00DF3575" w:rsidRDefault="001C6D30" w:rsidP="001C6D30">
      <w:pPr>
        <w:ind w:firstLine="709"/>
        <w:jc w:val="both"/>
        <w:rPr>
          <w:color w:val="000000" w:themeColor="text1"/>
        </w:rPr>
      </w:pPr>
      <w:r w:rsidRPr="00DF3575">
        <w:rPr>
          <w:color w:val="000000" w:themeColor="text1"/>
        </w:rPr>
        <w:t>- воспитание уважения к людям — представителям разных народов России независимо от их этнической принадлежности;</w:t>
      </w:r>
    </w:p>
    <w:p w:rsidR="001C6D30" w:rsidRPr="00DF3575" w:rsidRDefault="001C6D30" w:rsidP="001C6D30">
      <w:pPr>
        <w:ind w:firstLine="709"/>
        <w:jc w:val="both"/>
        <w:rPr>
          <w:color w:val="000000" w:themeColor="text1"/>
        </w:rPr>
      </w:pPr>
      <w:r w:rsidRPr="00DF3575">
        <w:rPr>
          <w:color w:val="000000" w:themeColor="text1"/>
        </w:rPr>
        <w:t>- воспитание уважительного отношения к государственным символам страны (флагу, гербу, гимну);</w:t>
      </w:r>
    </w:p>
    <w:p w:rsidR="001C6D30" w:rsidRPr="00DF3575" w:rsidRDefault="001C6D30" w:rsidP="001C6D30">
      <w:pPr>
        <w:ind w:firstLine="709"/>
        <w:jc w:val="both"/>
        <w:rPr>
          <w:color w:val="000000" w:themeColor="text1"/>
        </w:rPr>
      </w:pPr>
      <w:r w:rsidRPr="00DF3575">
        <w:rPr>
          <w:color w:val="000000" w:themeColor="text1"/>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C6D30" w:rsidRPr="00DF3575" w:rsidRDefault="001C6D30" w:rsidP="001C6D30">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Речевое</w:t>
      </w:r>
      <w:r w:rsidR="00053F7A" w:rsidRPr="00DF3575">
        <w:rPr>
          <w:b/>
          <w:color w:val="000000" w:themeColor="text1"/>
        </w:rPr>
        <w:t xml:space="preserve">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818"/>
      </w:tblGrid>
      <w:tr w:rsidR="00053F7A" w:rsidRPr="00DF3575" w:rsidTr="002D1EE7">
        <w:tc>
          <w:tcPr>
            <w:tcW w:w="2376" w:type="dxa"/>
          </w:tcPr>
          <w:p w:rsidR="00053F7A" w:rsidRPr="00DF3575" w:rsidRDefault="00053F7A" w:rsidP="002D1EE7">
            <w:pPr>
              <w:rPr>
                <w:color w:val="000000" w:themeColor="text1"/>
              </w:rPr>
            </w:pPr>
            <w:r w:rsidRPr="00DF3575">
              <w:rPr>
                <w:color w:val="000000" w:themeColor="text1"/>
              </w:rPr>
              <w:t>От 3 лет до 4 лет.</w:t>
            </w:r>
          </w:p>
        </w:tc>
        <w:tc>
          <w:tcPr>
            <w:tcW w:w="7818" w:type="dxa"/>
          </w:tcPr>
          <w:p w:rsidR="00053F7A" w:rsidRPr="00DF3575" w:rsidRDefault="000E4B18" w:rsidP="002D1EE7">
            <w:pPr>
              <w:jc w:val="center"/>
              <w:rPr>
                <w:color w:val="000000" w:themeColor="text1"/>
              </w:rPr>
            </w:pPr>
            <w:hyperlink r:id="rId16" w:history="1">
              <w:r w:rsidR="00C35D71" w:rsidRPr="00DF3575">
                <w:rPr>
                  <w:rStyle w:val="af9"/>
                  <w:color w:val="000000" w:themeColor="text1"/>
                </w:rPr>
                <w:t>http://publication.pravo.gov.ru/Document/View/0001202212280044?index=63</w:t>
              </w:r>
            </w:hyperlink>
          </w:p>
          <w:p w:rsidR="00C35D71" w:rsidRPr="00DF3575" w:rsidRDefault="00C35D71" w:rsidP="002D1EE7">
            <w:pPr>
              <w:jc w:val="center"/>
              <w:rPr>
                <w:color w:val="000000" w:themeColor="text1"/>
              </w:rPr>
            </w:pPr>
          </w:p>
        </w:tc>
      </w:tr>
    </w:tbl>
    <w:p w:rsidR="001C6D30" w:rsidRPr="00DF3575" w:rsidRDefault="001C6D30" w:rsidP="001C6D30">
      <w:pPr>
        <w:ind w:firstLine="709"/>
        <w:jc w:val="both"/>
        <w:rPr>
          <w:color w:val="000000" w:themeColor="text1"/>
        </w:rPr>
      </w:pPr>
    </w:p>
    <w:p w:rsidR="001C6D30" w:rsidRPr="00DF3575" w:rsidRDefault="001C6D30" w:rsidP="001C6D30">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1C6D30" w:rsidRPr="00DF3575" w:rsidRDefault="001C6D30" w:rsidP="001C6D30">
      <w:pPr>
        <w:ind w:firstLine="709"/>
        <w:jc w:val="both"/>
        <w:rPr>
          <w:color w:val="000000" w:themeColor="text1"/>
        </w:rPr>
      </w:pPr>
      <w:r w:rsidRPr="00DF3575">
        <w:rPr>
          <w:color w:val="000000" w:themeColor="text1"/>
        </w:rPr>
        <w:t>- владение формами речевого этикета, отражающими принятые в обществе правила и нормы культурного поведения;</w:t>
      </w:r>
    </w:p>
    <w:p w:rsidR="001C6D30" w:rsidRPr="00DF3575" w:rsidRDefault="001C6D30" w:rsidP="001C6D30">
      <w:pPr>
        <w:ind w:firstLine="709"/>
        <w:jc w:val="both"/>
        <w:rPr>
          <w:color w:val="000000" w:themeColor="text1"/>
        </w:rPr>
      </w:pPr>
      <w:r w:rsidRPr="00DF3575">
        <w:rPr>
          <w:color w:val="000000" w:themeColor="text1"/>
        </w:rPr>
        <w:lastRenderedPageBreak/>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C6D30" w:rsidRPr="00DF3575" w:rsidRDefault="001C6D30" w:rsidP="001C6D30">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Художественно-эстетическое</w:t>
      </w:r>
      <w:r w:rsidR="00053F7A" w:rsidRPr="00DF3575">
        <w:rPr>
          <w:b/>
          <w:color w:val="000000" w:themeColor="text1"/>
        </w:rPr>
        <w:t xml:space="preserve">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931"/>
      </w:tblGrid>
      <w:tr w:rsidR="00F860E5" w:rsidRPr="00DF3575" w:rsidTr="006631B3">
        <w:tc>
          <w:tcPr>
            <w:tcW w:w="2376" w:type="dxa"/>
          </w:tcPr>
          <w:p w:rsidR="00053F7A" w:rsidRPr="00DF3575" w:rsidRDefault="00053F7A" w:rsidP="002D1EE7">
            <w:pPr>
              <w:rPr>
                <w:color w:val="000000" w:themeColor="text1"/>
              </w:rPr>
            </w:pPr>
            <w:r w:rsidRPr="00DF3575">
              <w:rPr>
                <w:color w:val="000000" w:themeColor="text1"/>
              </w:rPr>
              <w:t>От 3 лет до 4 лет.</w:t>
            </w:r>
          </w:p>
        </w:tc>
        <w:tc>
          <w:tcPr>
            <w:tcW w:w="7931" w:type="dxa"/>
          </w:tcPr>
          <w:p w:rsidR="00053F7A" w:rsidRPr="00DF3575" w:rsidRDefault="000E4B18" w:rsidP="002D1EE7">
            <w:pPr>
              <w:jc w:val="center"/>
              <w:rPr>
                <w:color w:val="000000" w:themeColor="text1"/>
              </w:rPr>
            </w:pPr>
            <w:hyperlink r:id="rId17" w:history="1">
              <w:r w:rsidR="00C35D71" w:rsidRPr="00DF3575">
                <w:rPr>
                  <w:rStyle w:val="af9"/>
                  <w:color w:val="000000" w:themeColor="text1"/>
                </w:rPr>
                <w:t>http://publication.pravo.gov.ru/Document/View/0001202212280044?index=84</w:t>
              </w:r>
            </w:hyperlink>
          </w:p>
          <w:p w:rsidR="00C35D71" w:rsidRPr="00DF3575" w:rsidRDefault="00C35D71" w:rsidP="002D1EE7">
            <w:pPr>
              <w:jc w:val="center"/>
              <w:rPr>
                <w:color w:val="000000" w:themeColor="text1"/>
              </w:rPr>
            </w:pPr>
          </w:p>
        </w:tc>
      </w:tr>
    </w:tbl>
    <w:p w:rsidR="00C35D71" w:rsidRPr="00DF3575" w:rsidRDefault="00C35D71" w:rsidP="00C35D71">
      <w:pPr>
        <w:ind w:firstLine="709"/>
        <w:jc w:val="both"/>
        <w:rPr>
          <w:color w:val="000000" w:themeColor="text1"/>
        </w:rPr>
      </w:pPr>
    </w:p>
    <w:p w:rsidR="00C35D71" w:rsidRPr="00DF3575" w:rsidRDefault="00C35D71" w:rsidP="00C35D71">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35D71" w:rsidRPr="00DF3575" w:rsidRDefault="00C35D71" w:rsidP="00C35D71">
      <w:pPr>
        <w:ind w:firstLine="709"/>
        <w:jc w:val="both"/>
        <w:rPr>
          <w:color w:val="000000" w:themeColor="text1"/>
        </w:rPr>
      </w:pPr>
      <w:r w:rsidRPr="00DF3575">
        <w:rPr>
          <w:color w:val="000000" w:themeColor="text1"/>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5D71" w:rsidRPr="00DF3575" w:rsidRDefault="00C35D71" w:rsidP="00C35D71">
      <w:pPr>
        <w:ind w:firstLine="709"/>
        <w:jc w:val="both"/>
        <w:rPr>
          <w:color w:val="000000" w:themeColor="text1"/>
        </w:rPr>
      </w:pPr>
      <w:r w:rsidRPr="00DF3575">
        <w:rPr>
          <w:color w:val="000000" w:themeColor="text1"/>
        </w:rPr>
        <w:t>- приобщение к традициям и великому культурному наследию российского народа, шедеврам мировой художественной культуры;</w:t>
      </w:r>
    </w:p>
    <w:p w:rsidR="00C35D71" w:rsidRPr="00DF3575" w:rsidRDefault="00C35D71" w:rsidP="00C35D71">
      <w:pPr>
        <w:ind w:firstLine="709"/>
        <w:jc w:val="both"/>
        <w:rPr>
          <w:color w:val="000000" w:themeColor="text1"/>
        </w:rPr>
      </w:pPr>
      <w:r w:rsidRPr="00DF3575">
        <w:rPr>
          <w:color w:val="000000" w:themeColor="text1"/>
        </w:rPr>
        <w:t>- становление эстетического, эмоционально-ценностного отношения к окружающему миру для гармонизации внешнего и внутреннего мира ребёнка;</w:t>
      </w:r>
    </w:p>
    <w:p w:rsidR="00C35D71" w:rsidRPr="00DF3575" w:rsidRDefault="00C35D71" w:rsidP="00C35D71">
      <w:pPr>
        <w:ind w:firstLine="709"/>
        <w:jc w:val="both"/>
        <w:rPr>
          <w:color w:val="000000" w:themeColor="text1"/>
        </w:rPr>
      </w:pPr>
      <w:r w:rsidRPr="00DF3575">
        <w:rPr>
          <w:color w:val="000000" w:themeColor="text1"/>
        </w:rPr>
        <w:t>- создание условий для раскрытия детьми базовых ценностей и их проживания в разных видах художественно-творческой деятельности;</w:t>
      </w:r>
    </w:p>
    <w:p w:rsidR="00C35D71" w:rsidRPr="00DF3575" w:rsidRDefault="00C35D71" w:rsidP="00C35D71">
      <w:pPr>
        <w:ind w:firstLine="709"/>
        <w:jc w:val="both"/>
        <w:rPr>
          <w:color w:val="000000" w:themeColor="text1"/>
        </w:rPr>
      </w:pPr>
      <w:r w:rsidRPr="00DF3575">
        <w:rPr>
          <w:color w:val="000000" w:themeColor="text1"/>
        </w:rPr>
        <w:t>- формирование целостной картины мира на основе интеграции интеллектуального и эмоционально-образного способов его освоения детьми;</w:t>
      </w:r>
    </w:p>
    <w:p w:rsidR="001C6D30" w:rsidRPr="00DF3575" w:rsidRDefault="00C35D71" w:rsidP="00C35D71">
      <w:pPr>
        <w:ind w:firstLine="709"/>
        <w:jc w:val="both"/>
        <w:rPr>
          <w:color w:val="000000" w:themeColor="text1"/>
        </w:rPr>
      </w:pPr>
      <w:r w:rsidRPr="00DF3575">
        <w:rPr>
          <w:color w:val="000000" w:themeColor="text1"/>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5D71" w:rsidRPr="00DF3575" w:rsidRDefault="00C35D71" w:rsidP="00C35D71">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Физическое</w:t>
      </w:r>
      <w:r w:rsidR="00053F7A" w:rsidRPr="00DF3575">
        <w:rPr>
          <w:b/>
          <w:color w:val="000000" w:themeColor="text1"/>
        </w:rPr>
        <w:t xml:space="preserve">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931"/>
      </w:tblGrid>
      <w:tr w:rsidR="00F860E5" w:rsidRPr="00DF3575" w:rsidTr="006631B3">
        <w:tc>
          <w:tcPr>
            <w:tcW w:w="2376" w:type="dxa"/>
          </w:tcPr>
          <w:p w:rsidR="00053F7A" w:rsidRPr="00DF3575" w:rsidRDefault="00053F7A" w:rsidP="002D1EE7">
            <w:pPr>
              <w:rPr>
                <w:color w:val="000000" w:themeColor="text1"/>
              </w:rPr>
            </w:pPr>
            <w:r w:rsidRPr="00DF3575">
              <w:rPr>
                <w:color w:val="000000" w:themeColor="text1"/>
              </w:rPr>
              <w:t>От 3 лет до 4 лет.</w:t>
            </w:r>
          </w:p>
        </w:tc>
        <w:tc>
          <w:tcPr>
            <w:tcW w:w="7931" w:type="dxa"/>
          </w:tcPr>
          <w:p w:rsidR="00053F7A" w:rsidRPr="00DF3575" w:rsidRDefault="000E4B18" w:rsidP="002D1EE7">
            <w:pPr>
              <w:jc w:val="center"/>
              <w:rPr>
                <w:color w:val="000000" w:themeColor="text1"/>
              </w:rPr>
            </w:pPr>
            <w:hyperlink r:id="rId18" w:history="1">
              <w:r w:rsidR="00F860E5" w:rsidRPr="00DF3575">
                <w:rPr>
                  <w:rStyle w:val="af9"/>
                  <w:color w:val="000000" w:themeColor="text1"/>
                </w:rPr>
                <w:t>http://publication.pravo.gov.ru/Document/View/0001202212280044?index=128</w:t>
              </w:r>
            </w:hyperlink>
          </w:p>
          <w:p w:rsidR="00F860E5" w:rsidRPr="00DF3575" w:rsidRDefault="00F860E5" w:rsidP="002D1EE7">
            <w:pPr>
              <w:jc w:val="center"/>
              <w:rPr>
                <w:color w:val="000000" w:themeColor="text1"/>
              </w:rPr>
            </w:pPr>
          </w:p>
        </w:tc>
      </w:tr>
    </w:tbl>
    <w:p w:rsidR="00C35D71" w:rsidRPr="00DF3575" w:rsidRDefault="00C35D71" w:rsidP="00C35D71">
      <w:pPr>
        <w:shd w:val="clear" w:color="auto" w:fill="FFFFFF"/>
        <w:ind w:firstLine="709"/>
        <w:jc w:val="both"/>
        <w:rPr>
          <w:bCs/>
          <w:color w:val="000000" w:themeColor="text1"/>
        </w:rPr>
      </w:pPr>
    </w:p>
    <w:p w:rsidR="00C35D71" w:rsidRPr="00DF3575" w:rsidRDefault="00C35D71" w:rsidP="00C35D71">
      <w:pPr>
        <w:shd w:val="clear" w:color="auto" w:fill="FFFFFF"/>
        <w:ind w:firstLine="709"/>
        <w:jc w:val="both"/>
        <w:rPr>
          <w:bCs/>
          <w:color w:val="000000" w:themeColor="text1"/>
        </w:rPr>
      </w:pPr>
      <w:r w:rsidRPr="00DF3575">
        <w:rPr>
          <w:bCs/>
          <w:color w:val="000000" w:themeColor="text1"/>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формирование у ребёнка возрастосообразных представлений и знаний в области физической культуры, здоровья и безопасного образа жизни;</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воспитание активности, самостоятельности, самоуважения, коммуникабельности, уверенности и других личностных качеств;</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приобщение детей к ценностям, нормам и знаниям физической культуры в целях их физического развития и саморазвития;</w:t>
      </w:r>
    </w:p>
    <w:p w:rsidR="0047509F" w:rsidRPr="00DF3575" w:rsidRDefault="00C35D71" w:rsidP="00C35D71">
      <w:pPr>
        <w:shd w:val="clear" w:color="auto" w:fill="FFFFFF"/>
        <w:ind w:firstLine="709"/>
        <w:jc w:val="both"/>
        <w:rPr>
          <w:bCs/>
          <w:color w:val="000000" w:themeColor="text1"/>
        </w:rPr>
      </w:pPr>
      <w:r w:rsidRPr="00DF3575">
        <w:rPr>
          <w:bCs/>
          <w:color w:val="000000" w:themeColor="text1"/>
        </w:rPr>
        <w:t>- формирование у ребёнка основных гигиенических навыков, представлений о здоровом образе жизни.</w:t>
      </w:r>
    </w:p>
    <w:p w:rsidR="006631B3" w:rsidRDefault="006631B3" w:rsidP="006631B3">
      <w:pPr>
        <w:rPr>
          <w:b/>
          <w:bCs/>
          <w:color w:val="000000" w:themeColor="text1"/>
        </w:rPr>
      </w:pPr>
    </w:p>
    <w:p w:rsidR="006631B3" w:rsidRPr="006631B3" w:rsidRDefault="009A0196" w:rsidP="006631B3">
      <w:pPr>
        <w:ind w:firstLine="709"/>
        <w:jc w:val="center"/>
        <w:rPr>
          <w:b/>
          <w:color w:val="000000" w:themeColor="text1"/>
        </w:rPr>
      </w:pPr>
      <w:r w:rsidRPr="006631B3">
        <w:rPr>
          <w:b/>
          <w:color w:val="000000" w:themeColor="text1"/>
        </w:rPr>
        <w:t>Учебный план</w:t>
      </w:r>
    </w:p>
    <w:p w:rsidR="006631B3" w:rsidRPr="006631B3" w:rsidRDefault="006631B3" w:rsidP="006631B3">
      <w:pPr>
        <w:ind w:firstLine="709"/>
        <w:jc w:val="center"/>
        <w:rPr>
          <w:b/>
          <w:color w:val="000000" w:themeColor="text1"/>
        </w:rPr>
      </w:pPr>
    </w:p>
    <w:p w:rsidR="009A0196" w:rsidRPr="006631B3" w:rsidRDefault="009A0196" w:rsidP="006631B3">
      <w:pPr>
        <w:ind w:firstLine="709"/>
        <w:jc w:val="center"/>
        <w:rPr>
          <w:b/>
          <w:color w:val="000000" w:themeColor="text1"/>
        </w:rPr>
      </w:pPr>
      <w:r w:rsidRPr="006631B3">
        <w:rPr>
          <w:b/>
          <w:color w:val="000000" w:themeColor="text1"/>
        </w:rPr>
        <w:t>Режим занятий обучающихся</w:t>
      </w:r>
    </w:p>
    <w:p w:rsidR="00AC448B" w:rsidRPr="00DF3575" w:rsidRDefault="00A03149" w:rsidP="00E05D4D">
      <w:pPr>
        <w:shd w:val="clear" w:color="auto" w:fill="FFFFFF"/>
        <w:spacing w:before="100" w:beforeAutospacing="1" w:after="100" w:afterAutospacing="1" w:line="276" w:lineRule="auto"/>
        <w:ind w:firstLine="709"/>
        <w:jc w:val="center"/>
        <w:rPr>
          <w:b/>
          <w:bCs/>
          <w:color w:val="000000" w:themeColor="text1"/>
        </w:rPr>
      </w:pPr>
      <w:r w:rsidRPr="00DF3575">
        <w:rPr>
          <w:b/>
          <w:bCs/>
          <w:color w:val="000000" w:themeColor="text1"/>
        </w:rPr>
        <w:t>2.2.</w:t>
      </w:r>
      <w:r w:rsidRPr="00DF3575">
        <w:rPr>
          <w:b/>
          <w:bCs/>
          <w:color w:val="000000" w:themeColor="text1"/>
        </w:rPr>
        <w:tab/>
        <w:t>Содержание образования (обучения и воспитания) в части, формируемой участниками образовательных отношений</w:t>
      </w:r>
      <w:r w:rsidR="00E05D4D" w:rsidRPr="00DF3575">
        <w:rPr>
          <w:b/>
          <w:bCs/>
          <w:color w:val="000000" w:themeColor="text1"/>
        </w:rPr>
        <w:t>.</w:t>
      </w:r>
    </w:p>
    <w:p w:rsidR="007C6811" w:rsidRDefault="00A61F9C" w:rsidP="009A0196">
      <w:pPr>
        <w:jc w:val="center"/>
        <w:rPr>
          <w:b/>
          <w:color w:val="000000" w:themeColor="text1"/>
        </w:rPr>
      </w:pPr>
      <w:r w:rsidRPr="00A61F9C">
        <w:rPr>
          <w:b/>
          <w:color w:val="000000" w:themeColor="text1"/>
        </w:rPr>
        <w:lastRenderedPageBreak/>
        <w:t>Дубровская Н.В. «Цвет творчества». Парциальная программа художественно-эстетического развития дошкольников. От 2 до 7 лет.</w:t>
      </w:r>
    </w:p>
    <w:p w:rsidR="007C6811" w:rsidRPr="00AB668A" w:rsidRDefault="000E4B18" w:rsidP="00A61F9C">
      <w:pPr>
        <w:jc w:val="center"/>
        <w:rPr>
          <w:color w:val="000000" w:themeColor="text1"/>
        </w:rPr>
      </w:pPr>
      <w:hyperlink r:id="rId19" w:history="1">
        <w:r w:rsidR="007C6811" w:rsidRPr="00AB668A">
          <w:rPr>
            <w:rStyle w:val="af9"/>
          </w:rPr>
          <w:t>https://balt-park12.tvoysadik.ru/upload/tsbalt_park12_new/files/06/7e/067ece21ae51fa0702c00c9e96f90453.pdf</w:t>
        </w:r>
      </w:hyperlink>
    </w:p>
    <w:p w:rsidR="007C6811" w:rsidRPr="00A61F9C" w:rsidRDefault="007C6811" w:rsidP="00A61F9C">
      <w:pPr>
        <w:jc w:val="center"/>
        <w:rPr>
          <w:b/>
          <w:color w:val="000000" w:themeColor="text1"/>
        </w:rPr>
      </w:pPr>
    </w:p>
    <w:tbl>
      <w:tblPr>
        <w:tblStyle w:val="a3"/>
        <w:tblW w:w="5000" w:type="pct"/>
        <w:tblLook w:val="04A0" w:firstRow="1" w:lastRow="0" w:firstColumn="1" w:lastColumn="0" w:noHBand="0" w:noVBand="1"/>
      </w:tblPr>
      <w:tblGrid>
        <w:gridCol w:w="8269"/>
        <w:gridCol w:w="2151"/>
      </w:tblGrid>
      <w:tr w:rsidR="007C6811" w:rsidTr="007C6811">
        <w:tc>
          <w:tcPr>
            <w:tcW w:w="3968" w:type="pct"/>
          </w:tcPr>
          <w:p w:rsidR="007C6811" w:rsidRDefault="007C6811" w:rsidP="00A61F9C">
            <w:pPr>
              <w:jc w:val="both"/>
              <w:rPr>
                <w:color w:val="000000" w:themeColor="text1"/>
              </w:rPr>
            </w:pPr>
            <w:r>
              <w:t>Младший возраст (вторая младшая группа), 3—4 года</w:t>
            </w:r>
          </w:p>
        </w:tc>
        <w:tc>
          <w:tcPr>
            <w:tcW w:w="1032" w:type="pct"/>
          </w:tcPr>
          <w:p w:rsidR="007C6811" w:rsidRDefault="007C6811" w:rsidP="007C6811">
            <w:pPr>
              <w:jc w:val="center"/>
              <w:rPr>
                <w:color w:val="000000" w:themeColor="text1"/>
              </w:rPr>
            </w:pPr>
            <w:r>
              <w:rPr>
                <w:color w:val="000000" w:themeColor="text1"/>
              </w:rPr>
              <w:t>Стр. 27</w:t>
            </w:r>
          </w:p>
        </w:tc>
      </w:tr>
    </w:tbl>
    <w:p w:rsidR="00A61F9C" w:rsidRDefault="00A61F9C" w:rsidP="00A61F9C">
      <w:pPr>
        <w:ind w:firstLine="709"/>
        <w:jc w:val="both"/>
        <w:rPr>
          <w:color w:val="000000" w:themeColor="text1"/>
        </w:rPr>
      </w:pPr>
    </w:p>
    <w:p w:rsidR="00B27054" w:rsidRPr="00DF3575" w:rsidRDefault="00E43526" w:rsidP="00670F05">
      <w:pPr>
        <w:shd w:val="clear" w:color="auto" w:fill="FFFFFF"/>
        <w:ind w:firstLine="709"/>
        <w:jc w:val="center"/>
        <w:rPr>
          <w:b/>
          <w:bCs/>
          <w:color w:val="000000" w:themeColor="text1"/>
          <w:spacing w:val="3"/>
          <w:lang w:bidi="ru-RU"/>
        </w:rPr>
      </w:pPr>
      <w:r w:rsidRPr="00DF3575">
        <w:rPr>
          <w:b/>
          <w:bCs/>
          <w:color w:val="000000" w:themeColor="text1"/>
          <w:spacing w:val="3"/>
          <w:lang w:bidi="ru-RU"/>
        </w:rPr>
        <w:t>2.4. В</w:t>
      </w:r>
      <w:r w:rsidR="008F4117" w:rsidRPr="00DF3575">
        <w:rPr>
          <w:b/>
          <w:bCs/>
          <w:color w:val="000000" w:themeColor="text1"/>
          <w:spacing w:val="3"/>
          <w:lang w:bidi="ru-RU"/>
        </w:rPr>
        <w:t>ариативны</w:t>
      </w:r>
      <w:r w:rsidRPr="00DF3575">
        <w:rPr>
          <w:b/>
          <w:bCs/>
          <w:color w:val="000000" w:themeColor="text1"/>
          <w:spacing w:val="3"/>
          <w:lang w:bidi="ru-RU"/>
        </w:rPr>
        <w:t>е</w:t>
      </w:r>
      <w:r w:rsidR="008F4117" w:rsidRPr="00DF3575">
        <w:rPr>
          <w:b/>
          <w:bCs/>
          <w:color w:val="000000" w:themeColor="text1"/>
          <w:spacing w:val="3"/>
          <w:lang w:bidi="ru-RU"/>
        </w:rPr>
        <w:t xml:space="preserve"> форм</w:t>
      </w:r>
      <w:r w:rsidRPr="00DF3575">
        <w:rPr>
          <w:b/>
          <w:bCs/>
          <w:color w:val="000000" w:themeColor="text1"/>
          <w:spacing w:val="3"/>
          <w:lang w:bidi="ru-RU"/>
        </w:rPr>
        <w:t>ы</w:t>
      </w:r>
      <w:r w:rsidR="008F4117" w:rsidRPr="00DF3575">
        <w:rPr>
          <w:b/>
          <w:bCs/>
          <w:color w:val="000000" w:themeColor="text1"/>
          <w:spacing w:val="3"/>
          <w:lang w:bidi="ru-RU"/>
        </w:rPr>
        <w:t>, способ</w:t>
      </w:r>
      <w:r w:rsidRPr="00DF3575">
        <w:rPr>
          <w:b/>
          <w:bCs/>
          <w:color w:val="000000" w:themeColor="text1"/>
          <w:spacing w:val="3"/>
          <w:lang w:bidi="ru-RU"/>
        </w:rPr>
        <w:t>ы</w:t>
      </w:r>
      <w:r w:rsidR="008F4117" w:rsidRPr="00DF3575">
        <w:rPr>
          <w:b/>
          <w:bCs/>
          <w:color w:val="000000" w:themeColor="text1"/>
          <w:spacing w:val="3"/>
          <w:lang w:bidi="ru-RU"/>
        </w:rPr>
        <w:t>, метод</w:t>
      </w:r>
      <w:r w:rsidRPr="00DF3575">
        <w:rPr>
          <w:b/>
          <w:bCs/>
          <w:color w:val="000000" w:themeColor="text1"/>
          <w:spacing w:val="3"/>
          <w:lang w:bidi="ru-RU"/>
        </w:rPr>
        <w:t>ы</w:t>
      </w:r>
      <w:r w:rsidR="008F4117" w:rsidRPr="00DF3575">
        <w:rPr>
          <w:b/>
          <w:bCs/>
          <w:color w:val="000000" w:themeColor="text1"/>
          <w:spacing w:val="3"/>
          <w:lang w:bidi="ru-RU"/>
        </w:rPr>
        <w:t xml:space="preserve"> и средств</w:t>
      </w:r>
      <w:r w:rsidRPr="00DF3575">
        <w:rPr>
          <w:b/>
          <w:bCs/>
          <w:color w:val="000000" w:themeColor="text1"/>
          <w:spacing w:val="3"/>
          <w:lang w:bidi="ru-RU"/>
        </w:rPr>
        <w:t>а</w:t>
      </w:r>
      <w:r w:rsidR="008F4117" w:rsidRPr="00DF3575">
        <w:rPr>
          <w:b/>
          <w:bCs/>
          <w:color w:val="000000" w:themeColor="text1"/>
          <w:spacing w:val="3"/>
          <w:lang w:bidi="ru-RU"/>
        </w:rPr>
        <w:t xml:space="preserve"> реализации </w:t>
      </w:r>
      <w:r w:rsidRPr="00DF3575">
        <w:rPr>
          <w:b/>
          <w:bCs/>
          <w:color w:val="000000" w:themeColor="text1"/>
          <w:spacing w:val="3"/>
          <w:lang w:bidi="ru-RU"/>
        </w:rPr>
        <w:t>П</w:t>
      </w:r>
      <w:r w:rsidR="008F4117" w:rsidRPr="00DF3575">
        <w:rPr>
          <w:b/>
          <w:bCs/>
          <w:color w:val="000000" w:themeColor="text1"/>
          <w:spacing w:val="3"/>
          <w:lang w:bidi="ru-RU"/>
        </w:rPr>
        <w:t>рограммы</w:t>
      </w:r>
    </w:p>
    <w:p w:rsidR="00670F05" w:rsidRPr="00DF3575" w:rsidRDefault="00670F05" w:rsidP="00670F05">
      <w:pPr>
        <w:shd w:val="clear" w:color="auto" w:fill="FFFFFF"/>
        <w:ind w:firstLine="709"/>
        <w:jc w:val="center"/>
        <w:rPr>
          <w:b/>
          <w:bCs/>
          <w:color w:val="000000" w:themeColor="text1"/>
        </w:rPr>
      </w:pP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ДО может быть получено в детском саду,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МАДОУ «Детский сад № 12» комбинированного вида</w:t>
      </w:r>
      <w:r w:rsidR="00E43526" w:rsidRPr="00DF3575">
        <w:rPr>
          <w:color w:val="000000" w:themeColor="text1"/>
        </w:rPr>
        <w:t xml:space="preserve">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E43526" w:rsidRPr="00DF3575" w:rsidRDefault="00E43526" w:rsidP="00E43526">
      <w:pPr>
        <w:widowControl w:val="0"/>
        <w:shd w:val="clear" w:color="auto" w:fill="FFFFFF"/>
        <w:suppressAutoHyphens/>
        <w:ind w:right="-1" w:firstLine="709"/>
        <w:jc w:val="both"/>
        <w:rPr>
          <w:b/>
          <w:color w:val="000000" w:themeColor="text1"/>
        </w:rPr>
      </w:pPr>
      <w:r w:rsidRPr="00DF3575">
        <w:rPr>
          <w:b/>
          <w:color w:val="000000" w:themeColor="text1"/>
        </w:rPr>
        <w:t xml:space="preserve"> в дошкольном возрасте (3 года ‒ 8 лет):</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игровая деятельность (сюжетно-ролевая, театрализованная, режиссерская, строительно-конструктивная, дидактическая, подвижная и другие);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речевая деятельность (слушание речи взрослого и сверстников, активная диалогическая и монологическая речь);</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познавательно-исследовательская деятельность и экспериментирование;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изобразительная деятельность (рисование, лепка, аппликация) и конструирование из разных материалов по образцу, условию и замыслу ребёнка;</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двигательная деятельность (основные виды движений, общеразвивающие и спортивные упражнения, подвижные и элементы спортивных игр и другие);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элементарная трудовая деятельность (самообслуживание, хозяйственно-бытовой труд, труд в природе, ручной труд);</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музыкальная деятельность (слушание и понимание музыкальных произведений, пение, </w:t>
      </w:r>
      <w:r w:rsidR="00E43526" w:rsidRPr="00DF3575">
        <w:rPr>
          <w:color w:val="000000" w:themeColor="text1"/>
        </w:rPr>
        <w:lastRenderedPageBreak/>
        <w:t>музыкально-ритмические движения, игра на детских музыкальных инструментах).</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Для достижения задач воспитания в ходе реализации Программы педагог может использовать следующие методы:</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мотивации опыта поведения и деятельности (поощрение, методы развития эмоций, игры, соревнования, проектные методы). </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демонстрационные и раздаточные;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визуальные, аудийные, аудиовизуальные;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естественные и искусственные;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реальные и виртуальные.</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Средства, указанные в Программе, используются для развития следующих видов деятельности детей:</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двигательной (оборудование для ходьбы, бега, ползания, лазанья, прыгания, занятий с мячом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 xml:space="preserve">- </w:t>
      </w:r>
      <w:r w:rsidR="00E43526" w:rsidRPr="00DF3575">
        <w:rPr>
          <w:color w:val="000000" w:themeColor="text1"/>
        </w:rPr>
        <w:t>предметной (образные и дидактические игрушки, реальные предметы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 xml:space="preserve">- </w:t>
      </w:r>
      <w:r w:rsidR="00E43526" w:rsidRPr="00DF3575">
        <w:rPr>
          <w:color w:val="000000" w:themeColor="text1"/>
        </w:rPr>
        <w:t>игровой (игры, игрушки, игровое оборудование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 xml:space="preserve">- </w:t>
      </w:r>
      <w:r w:rsidR="00E43526" w:rsidRPr="00DF3575">
        <w:rPr>
          <w:color w:val="000000" w:themeColor="text1"/>
        </w:rPr>
        <w:t>коммуникативной (дидактический материал, предметы, игрушки, видеофильмы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чтения художественной литературы (книги для детского чтения, в том числе аудиокниги, </w:t>
      </w:r>
      <w:r w:rsidR="00E43526" w:rsidRPr="00DF3575">
        <w:rPr>
          <w:color w:val="000000" w:themeColor="text1"/>
        </w:rPr>
        <w:lastRenderedPageBreak/>
        <w:t>иллюстративный материал);</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трудовой (оборудование и инвентарь для всех видов труда);</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продуктивной (оборудование и материалы для лепки, аппликации, рисования и конструирования);</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музыкальной (детские музыкальные инструменты, дидактический материал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МАДОУ «Детский сад № 12» комбинированного вида</w:t>
      </w:r>
      <w:r w:rsidR="00E43526" w:rsidRPr="00DF3575">
        <w:rPr>
          <w:color w:val="000000" w:themeColor="text1"/>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27054" w:rsidRPr="00DF3575" w:rsidRDefault="00B27054" w:rsidP="00A4288E">
      <w:pPr>
        <w:widowControl w:val="0"/>
        <w:shd w:val="clear" w:color="auto" w:fill="FFFFFF"/>
        <w:suppressAutoHyphens/>
        <w:ind w:right="-1" w:firstLine="709"/>
        <w:jc w:val="both"/>
        <w:rPr>
          <w:b/>
          <w:bCs/>
          <w:color w:val="000000" w:themeColor="text1"/>
          <w:kern w:val="1"/>
        </w:rPr>
      </w:pPr>
      <w:r w:rsidRPr="00DF3575">
        <w:rPr>
          <w:b/>
          <w:bCs/>
          <w:color w:val="000000" w:themeColor="text1"/>
          <w:kern w:val="1"/>
        </w:rPr>
        <w:t xml:space="preserve">                                                      </w:t>
      </w:r>
      <w:r w:rsidR="00A4288E" w:rsidRPr="00DF3575">
        <w:rPr>
          <w:b/>
          <w:bCs/>
          <w:color w:val="000000" w:themeColor="text1"/>
          <w:kern w:val="1"/>
        </w:rPr>
        <w:t xml:space="preserve">                               </w:t>
      </w:r>
    </w:p>
    <w:p w:rsidR="008F4117" w:rsidRPr="00DF3575" w:rsidRDefault="008F4117" w:rsidP="00670F05">
      <w:pPr>
        <w:jc w:val="center"/>
        <w:rPr>
          <w:b/>
          <w:color w:val="000000" w:themeColor="text1"/>
        </w:rPr>
      </w:pPr>
      <w:r w:rsidRPr="00DF3575">
        <w:rPr>
          <w:b/>
          <w:color w:val="000000" w:themeColor="text1"/>
        </w:rPr>
        <w:t>2.4. Особенности образовательной деятельности разных видов и культурных практик</w:t>
      </w:r>
    </w:p>
    <w:p w:rsidR="001F4C1D" w:rsidRPr="00DF3575" w:rsidRDefault="001F4C1D" w:rsidP="00670F05">
      <w:pPr>
        <w:autoSpaceDE w:val="0"/>
        <w:autoSpaceDN w:val="0"/>
        <w:adjustRightInd w:val="0"/>
        <w:ind w:firstLine="709"/>
        <w:jc w:val="both"/>
        <w:rPr>
          <w:rFonts w:eastAsiaTheme="minorHAnsi"/>
          <w:color w:val="000000" w:themeColor="text1"/>
          <w:lang w:eastAsia="en-US"/>
        </w:rPr>
      </w:pP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Образовательная деятельность в </w:t>
      </w:r>
      <w:r w:rsidRPr="00DF3575">
        <w:rPr>
          <w:color w:val="000000" w:themeColor="text1"/>
        </w:rPr>
        <w:t xml:space="preserve">МАДОУ «Детский сад № 12» комбинированного вида </w:t>
      </w:r>
      <w:r w:rsidRPr="00DF3575">
        <w:rPr>
          <w:rFonts w:eastAsiaTheme="minorHAnsi"/>
          <w:color w:val="000000" w:themeColor="text1"/>
          <w:lang w:eastAsia="en-US"/>
        </w:rPr>
        <w:t>включает:</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образовательную деятельность, осуществляемую в процессе организации различных видов детской деятельности;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образовательную деятельность, осуществляемую в ходе режимных процессов;</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самостоятельную деятельность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взаимодействие с семьями детей</w:t>
      </w:r>
      <w:r w:rsidR="00513066" w:rsidRPr="00DF3575">
        <w:rPr>
          <w:rFonts w:eastAsiaTheme="minorHAnsi"/>
          <w:color w:val="000000" w:themeColor="text1"/>
          <w:lang w:eastAsia="en-US"/>
        </w:rPr>
        <w:t xml:space="preserve"> по реализации Программы</w:t>
      </w:r>
      <w:r w:rsidRPr="00DF3575">
        <w:rPr>
          <w:rFonts w:eastAsiaTheme="minorHAnsi"/>
          <w:color w:val="000000" w:themeColor="text1"/>
          <w:lang w:eastAsia="en-US"/>
        </w:rPr>
        <w:t>.</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2) совместная деятельность ребёнка с педагогом, при которой ребёнок и педагог ‒ равноправные партнеры;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w:t>
      </w:r>
      <w:r w:rsidRPr="00DF3575">
        <w:rPr>
          <w:rFonts w:eastAsiaTheme="minorHAnsi"/>
          <w:color w:val="000000" w:themeColor="text1"/>
          <w:lang w:eastAsia="en-US"/>
        </w:rPr>
        <w:lastRenderedPageBreak/>
        <w:t>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Среди них выделяются простые, составные и комплексные формы.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Простые формы построены на минимальном количестве методов и средств и посвящены, как правило, одной теме. К простым формам относятся: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беседа,</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рассказ, </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эксперимент,</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наблюдение,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дидактическая (или любая другая игра, возникающая по инициативе педагога)</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Составные формы состоят из простых форм, представленных в разнообразных сочетаниях. К составным формам относятся: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игровые ситуации,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игры-путешествия,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творческие мастерские,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детские лаборатории,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творческие гостиные,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творческие лаборатории,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целевые прогулки,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экскурсии,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образовательный челлендж,</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интерактивные праздники.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Комплексные формы создаются как целенаправленная подборка (комплекс) простых и составных форм. К комплексным формам относятся: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детско-родительские и иные проекты,</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тематические дни,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тематические недели,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тематические или образовательные циклы.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осуществляемая в утренний отрезок времени, может включать:</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наблюдения за объектами и явлениями природы, трудом взрослых;</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трудовые поручения и дежурства (сервировка стола к приему пищи, уход за комнатными растениями и другое);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индивидуальную работу с детьми в соответствии с задачами разных образовательных областей;</w:t>
      </w:r>
    </w:p>
    <w:p w:rsidR="00513066" w:rsidRPr="00DF3575" w:rsidRDefault="00513066" w:rsidP="00757CCD">
      <w:pPr>
        <w:autoSpaceDE w:val="0"/>
        <w:autoSpaceDN w:val="0"/>
        <w:adjustRightInd w:val="0"/>
        <w:ind w:firstLine="709"/>
        <w:jc w:val="both"/>
        <w:rPr>
          <w:color w:val="000000" w:themeColor="text1"/>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продуктивную деятельность детей по интересам детей (рисование, конструирование, лепка и другое);</w:t>
      </w:r>
      <w:r w:rsidR="00757CCD" w:rsidRPr="00DF3575">
        <w:rPr>
          <w:color w:val="000000" w:themeColor="text1"/>
        </w:rPr>
        <w:t xml:space="preserve"> </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color w:val="000000" w:themeColor="text1"/>
        </w:rPr>
        <w:t xml:space="preserve">- </w:t>
      </w:r>
      <w:r w:rsidR="00757CCD" w:rsidRPr="00DF3575">
        <w:rPr>
          <w:rFonts w:eastAsiaTheme="minorHAnsi"/>
          <w:color w:val="000000" w:themeColor="text1"/>
          <w:lang w:eastAsia="en-US"/>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Согласно требованиям СанПиН 1.2.3685-21 в режиме дня предусмотрено время для проведения занятий.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осуществляемая во время прогулки, включает:</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подвижные игры и спортивные упражнения, направленные на оптимизацию режима двигательной активности и укрепление здоровья детей;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экспериментирование с объектами неживой природы;</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сюжетно-ролевые и конструктивные игры (с песком, со снегом, с природным материалом);</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элементарную трудовую деятельность детей на участке детского сада;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w:t>
      </w:r>
      <w:r w:rsidR="00757CCD" w:rsidRPr="00DF3575">
        <w:rPr>
          <w:rFonts w:eastAsiaTheme="minorHAnsi"/>
          <w:color w:val="000000" w:themeColor="text1"/>
          <w:lang w:eastAsia="en-US"/>
        </w:rPr>
        <w:t xml:space="preserve"> свободное общение педагога с детьми, индивидуальную работу;</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проведение спортивных праздников (при необходимости).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осуществляемая во вторую половину дня, может включать:</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опыты и эксперименты, практико-ориентированные проекты, коллекционирование и другое;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слушание и исполнение музыкальных произведений, музыкально-ритмические движения, музыкальные игры и импровизации;</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индивидуальную работу по всем видам деятельности и образовательным областям;</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работу с родителями (законными представителями).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группах раннего возраста: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двигательной активности для развития основных движений детей;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для организации предметных и предметно-манипуляторных игр, совместных играх со сверстниками под руководством взрослого;</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познания и коммуникации (книжный уголок), восприятия смысла сказок, стихов, рассматривания картинок;</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группах для детей дошкольного возраста (от 3 до 7 лет) предусматривается следующий комплекс центров детской активности:</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w:t>
      </w:r>
      <w:r w:rsidR="00757CCD" w:rsidRPr="00DF3575">
        <w:rPr>
          <w:rFonts w:eastAsiaTheme="minorHAnsi"/>
          <w:color w:val="000000" w:themeColor="text1"/>
          <w:lang w:eastAsia="en-US"/>
        </w:rPr>
        <w:lastRenderedPageBreak/>
        <w:t>развитие», «Речевое развитие», «Социально-коммуникативное развитие», «Художественно-эстетическое развитие» и «Физическое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757CCD" w:rsidRPr="00DF3575" w:rsidRDefault="0090683A" w:rsidP="0090683A">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w:t>
      </w: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интереса к художественному слову, удовлетворение познавательных потребностей в интеграции содержания всех образовательных областей;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уединения предназначен для снятия психоэмоционального напряжения воспитанников;</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в игровой практике ребёнок проявляет себя как творческий субъект (творческая инициатива);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w:t>
      </w:r>
      <w:r w:rsidR="00757CCD" w:rsidRPr="00DF3575">
        <w:rPr>
          <w:rFonts w:eastAsiaTheme="minorHAnsi"/>
          <w:color w:val="000000" w:themeColor="text1"/>
          <w:lang w:eastAsia="en-US"/>
        </w:rPr>
        <w:t xml:space="preserve"> в продуктивной ‒ созидающий и волевой субъект (инициатива целеполагания);</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в познавательно-исследовательской практике ‒ как субъект исследования (познавательная инициатива);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коммуникативной практике ‒ как партнер по взаимодействию и собеседник (коммуникативная инициатива);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p>
    <w:p w:rsidR="001F4C1D" w:rsidRPr="00DF3575" w:rsidRDefault="001F4C1D" w:rsidP="00B05818">
      <w:pPr>
        <w:autoSpaceDE w:val="0"/>
        <w:autoSpaceDN w:val="0"/>
        <w:adjustRightInd w:val="0"/>
        <w:ind w:firstLine="709"/>
        <w:jc w:val="both"/>
        <w:rPr>
          <w:rFonts w:eastAsiaTheme="minorHAnsi"/>
          <w:color w:val="000000" w:themeColor="text1"/>
          <w:lang w:eastAsia="en-US"/>
        </w:rPr>
      </w:pPr>
    </w:p>
    <w:tbl>
      <w:tblPr>
        <w:tblStyle w:val="a3"/>
        <w:tblW w:w="0" w:type="auto"/>
        <w:tblLayout w:type="fixed"/>
        <w:tblLook w:val="04A0" w:firstRow="1" w:lastRow="0" w:firstColumn="1" w:lastColumn="0" w:noHBand="0" w:noVBand="1"/>
      </w:tblPr>
      <w:tblGrid>
        <w:gridCol w:w="1951"/>
        <w:gridCol w:w="8469"/>
      </w:tblGrid>
      <w:tr w:rsidR="000247F7" w:rsidRPr="00DF3575" w:rsidTr="000247F7">
        <w:tc>
          <w:tcPr>
            <w:tcW w:w="10420" w:type="dxa"/>
            <w:gridSpan w:val="2"/>
          </w:tcPr>
          <w:p w:rsidR="001F4C1D" w:rsidRPr="00DF3575" w:rsidRDefault="001F4C1D" w:rsidP="001F4C1D">
            <w:pPr>
              <w:autoSpaceDE w:val="0"/>
              <w:autoSpaceDN w:val="0"/>
              <w:adjustRightInd w:val="0"/>
              <w:ind w:firstLine="709"/>
              <w:jc w:val="both"/>
              <w:rPr>
                <w:rFonts w:eastAsiaTheme="minorHAnsi"/>
                <w:color w:val="000000" w:themeColor="text1"/>
                <w:sz w:val="22"/>
                <w:szCs w:val="22"/>
                <w:lang w:eastAsia="en-US"/>
              </w:rPr>
            </w:pPr>
            <w:r w:rsidRPr="00DF3575">
              <w:rPr>
                <w:rFonts w:eastAsiaTheme="minorHAnsi"/>
                <w:b/>
                <w:i/>
                <w:color w:val="000000" w:themeColor="text1"/>
                <w:sz w:val="22"/>
                <w:szCs w:val="22"/>
                <w:lang w:eastAsia="en-US"/>
              </w:rPr>
              <w:t>Культурные практики</w:t>
            </w:r>
            <w:r w:rsidRPr="00DF3575">
              <w:rPr>
                <w:rFonts w:eastAsiaTheme="minorHAnsi"/>
                <w:color w:val="000000" w:themeColor="text1"/>
                <w:sz w:val="22"/>
                <w:szCs w:val="22"/>
                <w:lang w:eastAsia="en-US"/>
              </w:rPr>
              <w:t xml:space="preserve">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i/>
                <w:color w:val="000000" w:themeColor="text1"/>
                <w:sz w:val="22"/>
                <w:szCs w:val="22"/>
                <w:lang w:eastAsia="en-US"/>
              </w:rPr>
            </w:pPr>
            <w:r w:rsidRPr="00DF3575">
              <w:rPr>
                <w:rFonts w:eastAsiaTheme="minorHAnsi"/>
                <w:b/>
                <w:bCs/>
                <w:i/>
                <w:color w:val="000000" w:themeColor="text1"/>
                <w:sz w:val="22"/>
                <w:szCs w:val="22"/>
                <w:lang w:eastAsia="en-US"/>
              </w:rPr>
              <w:t>Цель культурных практик:</w:t>
            </w:r>
          </w:p>
        </w:tc>
        <w:tc>
          <w:tcPr>
            <w:tcW w:w="8469" w:type="dxa"/>
          </w:tcPr>
          <w:p w:rsidR="001F4C1D" w:rsidRPr="00DF3575" w:rsidRDefault="001F4C1D" w:rsidP="001F4C1D">
            <w:pPr>
              <w:autoSpaceDE w:val="0"/>
              <w:autoSpaceDN w:val="0"/>
              <w:adjustRightInd w:val="0"/>
              <w:ind w:firstLine="709"/>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формирование общей культуры личности дошкольника, развитие социальных, нравственных, эстетических, интеллектуальных качеств, инициативности, самостоятельности и ответственности, а также формирование предпосылок к учебной деятельности.</w:t>
            </w:r>
          </w:p>
        </w:tc>
      </w:tr>
      <w:tr w:rsidR="000247F7" w:rsidRPr="00DF3575" w:rsidTr="000247F7">
        <w:tc>
          <w:tcPr>
            <w:tcW w:w="10420" w:type="dxa"/>
            <w:gridSpan w:val="2"/>
            <w:vAlign w:val="center"/>
          </w:tcPr>
          <w:p w:rsidR="001F4C1D" w:rsidRPr="00DF3575" w:rsidRDefault="001F4C1D" w:rsidP="000247F7">
            <w:pPr>
              <w:autoSpaceDE w:val="0"/>
              <w:autoSpaceDN w:val="0"/>
              <w:adjustRightInd w:val="0"/>
              <w:jc w:val="center"/>
              <w:rPr>
                <w:rFonts w:eastAsiaTheme="minorHAnsi"/>
                <w:b/>
                <w:i/>
                <w:color w:val="000000" w:themeColor="text1"/>
                <w:sz w:val="22"/>
                <w:szCs w:val="22"/>
                <w:lang w:eastAsia="en-US"/>
              </w:rPr>
            </w:pPr>
            <w:r w:rsidRPr="00DF3575">
              <w:rPr>
                <w:rFonts w:eastAsiaTheme="minorHAnsi"/>
                <w:b/>
                <w:i/>
                <w:color w:val="000000" w:themeColor="text1"/>
                <w:sz w:val="22"/>
                <w:szCs w:val="22"/>
                <w:lang w:eastAsia="en-US"/>
              </w:rPr>
              <w:t>Задачи по областям ФГОС ДО</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Социально-коммуникативное развитие</w:t>
            </w:r>
            <w:r w:rsidRPr="00DF3575">
              <w:rPr>
                <w:rFonts w:eastAsiaTheme="minorHAnsi"/>
                <w:color w:val="000000" w:themeColor="text1"/>
                <w:sz w:val="22"/>
                <w:szCs w:val="22"/>
                <w:lang w:eastAsia="en-US"/>
              </w:rPr>
              <w:t>:</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позитивных установок к различным видам труда и творчества.</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Познавательное развитие</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развитие интересов детей, любознательности и познавательной мотивации; развитие воображения и творческой активности.</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Речевое развитие</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владение речью как средством общения и культуры; знакомство с книжной культурой, детской литературой.</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Художественно-эстетическое развитие</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развитие предпосылок ценностно-смыслового восприятия и понимания произведений искусства (словесного, музыкального, изобразительного);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Физическое развитие</w:t>
            </w:r>
          </w:p>
        </w:tc>
        <w:tc>
          <w:tcPr>
            <w:tcW w:w="8469" w:type="dxa"/>
          </w:tcPr>
          <w:p w:rsidR="001F4C1D" w:rsidRPr="00DF3575" w:rsidRDefault="000247F7"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0247F7" w:rsidRPr="00DF3575" w:rsidTr="000247F7">
        <w:tc>
          <w:tcPr>
            <w:tcW w:w="10420" w:type="dxa"/>
            <w:gridSpan w:val="2"/>
            <w:vAlign w:val="center"/>
          </w:tcPr>
          <w:p w:rsidR="000247F7" w:rsidRPr="00DF3575" w:rsidRDefault="000247F7" w:rsidP="000247F7">
            <w:pPr>
              <w:autoSpaceDE w:val="0"/>
              <w:autoSpaceDN w:val="0"/>
              <w:adjustRightInd w:val="0"/>
              <w:ind w:firstLine="709"/>
              <w:jc w:val="center"/>
              <w:rPr>
                <w:rFonts w:eastAsiaTheme="minorHAnsi"/>
                <w:b/>
                <w:bCs/>
                <w:i/>
                <w:color w:val="000000" w:themeColor="text1"/>
                <w:sz w:val="22"/>
                <w:szCs w:val="22"/>
                <w:lang w:eastAsia="en-US"/>
              </w:rPr>
            </w:pPr>
            <w:r w:rsidRPr="00DF3575">
              <w:rPr>
                <w:rFonts w:eastAsiaTheme="minorHAnsi"/>
                <w:b/>
                <w:bCs/>
                <w:i/>
                <w:color w:val="000000" w:themeColor="text1"/>
                <w:sz w:val="22"/>
                <w:szCs w:val="22"/>
                <w:lang w:eastAsia="en-US"/>
              </w:rPr>
              <w:t>Принципы</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Творчества</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Ориентирует весь образовательный процесс на поддержку различных форм детского творчества, сотворчества детей и взрослых. Дети участвуют в индивидуальной или коллективной деятельности, где придумывают и создают что-то новое</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Психологической комфортности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Предполагает создание доверительной атмосферы, минимизацию стрессовых факторов образовательного процесса. Общение строится на основе доброжелательности, уважения человеческого достоинства ребенка, ориентации на его интересы и потребности</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lastRenderedPageBreak/>
              <w:t>Целостности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Этот принцип обеспечивает систематизацию представлений ребенка об окружающем мире и о себе самом. Различные аспекты жизнедеятельности дошкольника, сохраняя свою специфичность, взаимообогащают друг друга, раскрывают явления окружающего мира в их взаимосвязи и тем самым обеспечивают формирование у детей целостной карты мира</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Деятельности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Заключается в следующем: основной акцент делается на организации детских «открытий» в процессе разнообразных видов деятельности детей (игре, общении, исследовании и пр.); педагог выступает, прежде всего, как организатор образовательного процесса. Используя различные методические приемы, педагог создает такие условия, чтобы каждый ребенок был уверен в том, что он сам справился с заданием, сам исправил ошибку, сам создал продукт (конструкцию, рисунок, сказку)</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Вариативности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Предусматривает систематическое предоставление детям возможности выбора материалов, видов активности, участников совместной деятельности и общения, информации, способа действия, поступка, оценки</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Непрерывности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Реализация принципа непрерывности необходима для обеспечения преемственности в содержании, технологиях, методах не только между детским садом и начальной школой, но и формирования общих подходов к воспитанию и развитию ребенка на уровне общественных и семейного институтов воспитания</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Минимакса</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Предполагает продвижение каждого ребенка вперед своим темпом по индивидуальной траектории развития на уровне своего возможного максимума</w:t>
            </w:r>
          </w:p>
        </w:tc>
      </w:tr>
    </w:tbl>
    <w:p w:rsidR="000247F7" w:rsidRPr="00DF3575" w:rsidRDefault="000247F7" w:rsidP="000247F7">
      <w:pPr>
        <w:autoSpaceDE w:val="0"/>
        <w:autoSpaceDN w:val="0"/>
        <w:adjustRightInd w:val="0"/>
        <w:jc w:val="center"/>
        <w:rPr>
          <w:rFonts w:eastAsiaTheme="minorHAnsi"/>
          <w:b/>
          <w:bCs/>
          <w:color w:val="000000" w:themeColor="text1"/>
          <w:lang w:eastAsia="en-US"/>
        </w:rPr>
      </w:pPr>
    </w:p>
    <w:p w:rsidR="00B05818" w:rsidRPr="00DF3575" w:rsidRDefault="00B05818" w:rsidP="00BE1337">
      <w:pPr>
        <w:autoSpaceDE w:val="0"/>
        <w:autoSpaceDN w:val="0"/>
        <w:adjustRightInd w:val="0"/>
        <w:jc w:val="center"/>
        <w:rPr>
          <w:rFonts w:eastAsiaTheme="minorHAnsi"/>
          <w:b/>
          <w:bCs/>
          <w:color w:val="000000" w:themeColor="text1"/>
          <w:lang w:eastAsia="en-US"/>
        </w:rPr>
      </w:pPr>
      <w:r w:rsidRPr="00DF3575">
        <w:rPr>
          <w:rFonts w:eastAsiaTheme="minorHAnsi"/>
          <w:b/>
          <w:bCs/>
          <w:color w:val="000000" w:themeColor="text1"/>
          <w:lang w:eastAsia="en-US"/>
        </w:rPr>
        <w:t>Виды и формы культурных практик</w:t>
      </w:r>
      <w:r w:rsidR="001F4C1D" w:rsidRPr="00DF3575">
        <w:rPr>
          <w:rFonts w:eastAsiaTheme="minorHAnsi"/>
          <w:b/>
          <w:bCs/>
          <w:color w:val="000000" w:themeColor="text1"/>
          <w:lang w:eastAsia="en-US"/>
        </w:rPr>
        <w:t xml:space="preserve"> в МАДОУ «Детский сад № 1</w:t>
      </w:r>
      <w:r w:rsidR="0090683A" w:rsidRPr="00DF3575">
        <w:rPr>
          <w:rFonts w:eastAsiaTheme="minorHAnsi"/>
          <w:b/>
          <w:bCs/>
          <w:color w:val="000000" w:themeColor="text1"/>
          <w:lang w:eastAsia="en-US"/>
        </w:rPr>
        <w:t>2</w:t>
      </w:r>
      <w:r w:rsidR="001F4C1D" w:rsidRPr="00DF3575">
        <w:rPr>
          <w:rFonts w:eastAsiaTheme="minorHAnsi"/>
          <w:b/>
          <w:bCs/>
          <w:color w:val="000000" w:themeColor="text1"/>
          <w:lang w:eastAsia="en-US"/>
        </w:rPr>
        <w:t>»</w:t>
      </w:r>
      <w:r w:rsidR="0090683A" w:rsidRPr="00DF3575">
        <w:rPr>
          <w:rFonts w:eastAsiaTheme="minorHAnsi"/>
          <w:b/>
          <w:bCs/>
          <w:color w:val="000000" w:themeColor="text1"/>
          <w:lang w:eastAsia="en-US"/>
        </w:rPr>
        <w:t xml:space="preserve"> комбинированного вида</w:t>
      </w:r>
    </w:p>
    <w:p w:rsidR="000247F7" w:rsidRPr="00DF3575" w:rsidRDefault="000247F7" w:rsidP="00BE1337">
      <w:pPr>
        <w:autoSpaceDE w:val="0"/>
        <w:autoSpaceDN w:val="0"/>
        <w:adjustRightInd w:val="0"/>
        <w:ind w:firstLine="709"/>
        <w:jc w:val="both"/>
        <w:rPr>
          <w:rFonts w:eastAsiaTheme="minorHAnsi"/>
          <w:b/>
          <w:bCs/>
          <w:color w:val="000000" w:themeColor="text1"/>
          <w:lang w:eastAsia="en-US"/>
        </w:rPr>
      </w:pP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Совместная игра воспитателя и детей</w:t>
      </w:r>
      <w:r w:rsidR="001F4C1D" w:rsidRPr="00DF3575">
        <w:rPr>
          <w:rFonts w:eastAsiaTheme="minorHAnsi"/>
          <w:color w:val="000000" w:themeColor="text1"/>
          <w:lang w:eastAsia="en-US"/>
        </w:rPr>
        <w:t xml:space="preserve">, самодеятельная детская игра </w:t>
      </w:r>
      <w:r w:rsidRPr="00DF3575">
        <w:rPr>
          <w:rFonts w:eastAsiaTheme="minorHAnsi"/>
          <w:color w:val="000000" w:themeColor="text1"/>
          <w:lang w:eastAsia="en-US"/>
        </w:rPr>
        <w:t>(сюжетно-ролевая, режиссерская, игра-драматиза</w:t>
      </w:r>
      <w:r w:rsidR="001F4C1D" w:rsidRPr="00DF3575">
        <w:rPr>
          <w:rFonts w:eastAsiaTheme="minorHAnsi"/>
          <w:color w:val="000000" w:themeColor="text1"/>
          <w:lang w:eastAsia="en-US"/>
        </w:rPr>
        <w:t xml:space="preserve">ция, строительно-конструктивные </w:t>
      </w:r>
      <w:r w:rsidRPr="00DF3575">
        <w:rPr>
          <w:rFonts w:eastAsiaTheme="minorHAnsi"/>
          <w:color w:val="000000" w:themeColor="text1"/>
          <w:lang w:eastAsia="en-US"/>
        </w:rPr>
        <w:t>игры). Является ведущей культурной практикой для детей дошкольного возраста.</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Ситуации общения </w:t>
      </w:r>
      <w:r w:rsidRPr="00DF3575">
        <w:rPr>
          <w:rFonts w:eastAsiaTheme="minorHAnsi"/>
          <w:color w:val="000000" w:themeColor="text1"/>
          <w:lang w:eastAsia="en-US"/>
        </w:rPr>
        <w:t>и накоп</w:t>
      </w:r>
      <w:r w:rsidR="001F4C1D" w:rsidRPr="00DF3575">
        <w:rPr>
          <w:rFonts w:eastAsiaTheme="minorHAnsi"/>
          <w:color w:val="000000" w:themeColor="text1"/>
          <w:lang w:eastAsia="en-US"/>
        </w:rPr>
        <w:t>ления положительного социально-</w:t>
      </w:r>
      <w:r w:rsidRPr="00DF3575">
        <w:rPr>
          <w:rFonts w:eastAsiaTheme="minorHAnsi"/>
          <w:color w:val="000000" w:themeColor="text1"/>
          <w:lang w:eastAsia="en-US"/>
        </w:rPr>
        <w:t>эмоционального опыта носят проблемный характер и заключают в себе жизненн</w:t>
      </w:r>
      <w:r w:rsidR="001F4C1D" w:rsidRPr="00DF3575">
        <w:rPr>
          <w:rFonts w:eastAsiaTheme="minorHAnsi"/>
          <w:color w:val="000000" w:themeColor="text1"/>
          <w:lang w:eastAsia="en-US"/>
        </w:rPr>
        <w:t xml:space="preserve">ую </w:t>
      </w:r>
      <w:r w:rsidRPr="00DF3575">
        <w:rPr>
          <w:rFonts w:eastAsiaTheme="minorHAnsi"/>
          <w:color w:val="000000" w:themeColor="text1"/>
          <w:lang w:eastAsia="en-US"/>
        </w:rPr>
        <w:t>проблему близкую детям дошкольного воз</w:t>
      </w:r>
      <w:r w:rsidR="001F4C1D" w:rsidRPr="00DF3575">
        <w:rPr>
          <w:rFonts w:eastAsiaTheme="minorHAnsi"/>
          <w:color w:val="000000" w:themeColor="text1"/>
          <w:lang w:eastAsia="en-US"/>
        </w:rPr>
        <w:t xml:space="preserve">раста, в разрешении которой они </w:t>
      </w:r>
      <w:r w:rsidRPr="00DF3575">
        <w:rPr>
          <w:rFonts w:eastAsiaTheme="minorHAnsi"/>
          <w:color w:val="000000" w:themeColor="text1"/>
          <w:lang w:eastAsia="en-US"/>
        </w:rPr>
        <w:t>принимают непосредственное участие.</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Сенсорный и интеллектуальный тренинг </w:t>
      </w:r>
      <w:r w:rsidR="001F4C1D" w:rsidRPr="00DF3575">
        <w:rPr>
          <w:rFonts w:eastAsiaTheme="minorHAnsi"/>
          <w:color w:val="000000" w:themeColor="text1"/>
          <w:lang w:eastAsia="en-US"/>
        </w:rPr>
        <w:t xml:space="preserve">– система заданий, </w:t>
      </w:r>
      <w:r w:rsidRPr="00DF3575">
        <w:rPr>
          <w:rFonts w:eastAsiaTheme="minorHAnsi"/>
          <w:color w:val="000000" w:themeColor="text1"/>
          <w:lang w:eastAsia="en-US"/>
        </w:rPr>
        <w:t>преимущественно игрового характера, обе</w:t>
      </w:r>
      <w:r w:rsidR="001F4C1D" w:rsidRPr="00DF3575">
        <w:rPr>
          <w:rFonts w:eastAsiaTheme="minorHAnsi"/>
          <w:color w:val="000000" w:themeColor="text1"/>
          <w:lang w:eastAsia="en-US"/>
        </w:rPr>
        <w:t xml:space="preserve">спечивающая становление системы </w:t>
      </w:r>
      <w:r w:rsidRPr="00DF3575">
        <w:rPr>
          <w:rFonts w:eastAsiaTheme="minorHAnsi"/>
          <w:color w:val="000000" w:themeColor="text1"/>
          <w:lang w:eastAsia="en-US"/>
        </w:rPr>
        <w:t>сенсорных эталонов (цвета, формы, простран</w:t>
      </w:r>
      <w:r w:rsidR="001F4C1D" w:rsidRPr="00DF3575">
        <w:rPr>
          <w:rFonts w:eastAsiaTheme="minorHAnsi"/>
          <w:color w:val="000000" w:themeColor="text1"/>
          <w:lang w:eastAsia="en-US"/>
        </w:rPr>
        <w:t xml:space="preserve">ственных отношений и др.). Сюда </w:t>
      </w:r>
      <w:r w:rsidRPr="00DF3575">
        <w:rPr>
          <w:rFonts w:eastAsiaTheme="minorHAnsi"/>
          <w:color w:val="000000" w:themeColor="text1"/>
          <w:lang w:eastAsia="en-US"/>
        </w:rPr>
        <w:t>относятся развивающие игры, логические упражнения, занимательные задачи.</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Коллективная и индивидуальная трудовая деятельность </w:t>
      </w:r>
      <w:r w:rsidR="001F4C1D" w:rsidRPr="00DF3575">
        <w:rPr>
          <w:rFonts w:eastAsiaTheme="minorHAnsi"/>
          <w:color w:val="000000" w:themeColor="text1"/>
          <w:lang w:eastAsia="en-US"/>
        </w:rPr>
        <w:t xml:space="preserve">носит </w:t>
      </w:r>
      <w:r w:rsidRPr="00DF3575">
        <w:rPr>
          <w:rFonts w:eastAsiaTheme="minorHAnsi"/>
          <w:color w:val="000000" w:themeColor="text1"/>
          <w:lang w:eastAsia="en-US"/>
        </w:rPr>
        <w:t>общественно полезный характер и организуется как хозяйственно-бытов</w:t>
      </w:r>
      <w:r w:rsidR="001F4C1D" w:rsidRPr="00DF3575">
        <w:rPr>
          <w:rFonts w:eastAsiaTheme="minorHAnsi"/>
          <w:color w:val="000000" w:themeColor="text1"/>
          <w:lang w:eastAsia="en-US"/>
        </w:rPr>
        <w:t xml:space="preserve">ой труд и </w:t>
      </w:r>
      <w:r w:rsidRPr="00DF3575">
        <w:rPr>
          <w:rFonts w:eastAsiaTheme="minorHAnsi"/>
          <w:color w:val="000000" w:themeColor="text1"/>
          <w:lang w:eastAsia="en-US"/>
        </w:rPr>
        <w:t>труд в природе.</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Творческая мастерская </w:t>
      </w:r>
      <w:r w:rsidRPr="00DF3575">
        <w:rPr>
          <w:rFonts w:eastAsiaTheme="minorHAnsi"/>
          <w:color w:val="000000" w:themeColor="text1"/>
          <w:lang w:eastAsia="en-US"/>
        </w:rPr>
        <w:t>предоставляет де</w:t>
      </w:r>
      <w:r w:rsidR="001F4C1D" w:rsidRPr="00DF3575">
        <w:rPr>
          <w:rFonts w:eastAsiaTheme="minorHAnsi"/>
          <w:color w:val="000000" w:themeColor="text1"/>
          <w:lang w:eastAsia="en-US"/>
        </w:rPr>
        <w:t xml:space="preserve">тям условия для использования и </w:t>
      </w:r>
      <w:r w:rsidRPr="00DF3575">
        <w:rPr>
          <w:rFonts w:eastAsiaTheme="minorHAnsi"/>
          <w:color w:val="000000" w:themeColor="text1"/>
          <w:lang w:eastAsia="en-US"/>
        </w:rPr>
        <w:t xml:space="preserve">применения знаний и умений. Мастерские </w:t>
      </w:r>
      <w:r w:rsidR="001F4C1D" w:rsidRPr="00DF3575">
        <w:rPr>
          <w:rFonts w:eastAsiaTheme="minorHAnsi"/>
          <w:color w:val="000000" w:themeColor="text1"/>
          <w:lang w:eastAsia="en-US"/>
        </w:rPr>
        <w:t xml:space="preserve">разнообразны по своей тематике, </w:t>
      </w:r>
      <w:r w:rsidRPr="00DF3575">
        <w:rPr>
          <w:rFonts w:eastAsiaTheme="minorHAnsi"/>
          <w:color w:val="000000" w:themeColor="text1"/>
          <w:lang w:eastAsia="en-US"/>
        </w:rPr>
        <w:t xml:space="preserve">содержанию, например, занятия рукоделием, </w:t>
      </w:r>
      <w:r w:rsidR="001F4C1D" w:rsidRPr="00DF3575">
        <w:rPr>
          <w:rFonts w:eastAsiaTheme="minorHAnsi"/>
          <w:color w:val="000000" w:themeColor="text1"/>
          <w:lang w:eastAsia="en-US"/>
        </w:rPr>
        <w:t xml:space="preserve">приобщение к народным промыслам </w:t>
      </w:r>
      <w:r w:rsidRPr="00DF3575">
        <w:rPr>
          <w:rFonts w:eastAsiaTheme="minorHAnsi"/>
          <w:color w:val="000000" w:themeColor="text1"/>
          <w:lang w:eastAsia="en-US"/>
        </w:rPr>
        <w:t>(«В гостях у народных мастеров»), просм</w:t>
      </w:r>
      <w:r w:rsidR="001F4C1D" w:rsidRPr="00DF3575">
        <w:rPr>
          <w:rFonts w:eastAsiaTheme="minorHAnsi"/>
          <w:color w:val="000000" w:themeColor="text1"/>
          <w:lang w:eastAsia="en-US"/>
        </w:rPr>
        <w:t xml:space="preserve">отр познавательных презентаций, </w:t>
      </w:r>
      <w:r w:rsidRPr="00DF3575">
        <w:rPr>
          <w:rFonts w:eastAsiaTheme="minorHAnsi"/>
          <w:color w:val="000000" w:themeColor="text1"/>
          <w:lang w:eastAsia="en-US"/>
        </w:rPr>
        <w:t>оформление художественной галереи,</w:t>
      </w:r>
      <w:r w:rsidR="001F4C1D" w:rsidRPr="00DF3575">
        <w:rPr>
          <w:rFonts w:eastAsiaTheme="minorHAnsi"/>
          <w:color w:val="000000" w:themeColor="text1"/>
          <w:lang w:eastAsia="en-US"/>
        </w:rPr>
        <w:t xml:space="preserve"> книжного уголка или библиотеки </w:t>
      </w:r>
      <w:r w:rsidRPr="00DF3575">
        <w:rPr>
          <w:rFonts w:eastAsiaTheme="minorHAnsi"/>
          <w:color w:val="000000" w:themeColor="text1"/>
          <w:lang w:eastAsia="en-US"/>
        </w:rPr>
        <w:t>(«Мастерская книгопечатания», «В гостях у сказки»), игры и коллекционирование.</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b/>
          <w:bCs/>
          <w:i/>
          <w:iCs/>
          <w:color w:val="000000" w:themeColor="text1"/>
          <w:lang w:eastAsia="en-US"/>
        </w:rPr>
        <w:t xml:space="preserve">- Музыкально-театральная и литературная гостиная </w:t>
      </w:r>
      <w:r w:rsidRPr="00DF3575">
        <w:rPr>
          <w:rFonts w:eastAsiaTheme="minorHAnsi"/>
          <w:color w:val="000000" w:themeColor="text1"/>
          <w:lang w:eastAsia="en-US"/>
        </w:rPr>
        <w:t>(дет</w:t>
      </w:r>
      <w:r w:rsidR="001F4C1D" w:rsidRPr="00DF3575">
        <w:rPr>
          <w:rFonts w:eastAsiaTheme="minorHAnsi"/>
          <w:color w:val="000000" w:themeColor="text1"/>
          <w:lang w:eastAsia="en-US"/>
        </w:rPr>
        <w:t xml:space="preserve">ская студия) - </w:t>
      </w:r>
      <w:r w:rsidRPr="00DF3575">
        <w:rPr>
          <w:rFonts w:eastAsiaTheme="minorHAnsi"/>
          <w:color w:val="000000" w:themeColor="text1"/>
          <w:lang w:eastAsia="en-US"/>
        </w:rPr>
        <w:t>форма организации художественно</w:t>
      </w:r>
      <w:r w:rsidR="001F4C1D" w:rsidRPr="00DF3575">
        <w:rPr>
          <w:rFonts w:eastAsiaTheme="minorHAnsi"/>
          <w:color w:val="000000" w:themeColor="text1"/>
          <w:lang w:eastAsia="en-US"/>
        </w:rPr>
        <w:t xml:space="preserve">-творческой деятельности детей, </w:t>
      </w:r>
      <w:r w:rsidRPr="00DF3575">
        <w:rPr>
          <w:rFonts w:eastAsiaTheme="minorHAnsi"/>
          <w:color w:val="000000" w:themeColor="text1"/>
          <w:lang w:eastAsia="en-US"/>
        </w:rPr>
        <w:t>предполагающая организацию воспри</w:t>
      </w:r>
      <w:r w:rsidR="001F4C1D" w:rsidRPr="00DF3575">
        <w:rPr>
          <w:rFonts w:eastAsiaTheme="minorHAnsi"/>
          <w:color w:val="000000" w:themeColor="text1"/>
          <w:lang w:eastAsia="en-US"/>
        </w:rPr>
        <w:t xml:space="preserve">ятия музыкальных и литературных </w:t>
      </w:r>
      <w:r w:rsidRPr="00DF3575">
        <w:rPr>
          <w:rFonts w:eastAsiaTheme="minorHAnsi"/>
          <w:color w:val="000000" w:themeColor="text1"/>
          <w:lang w:eastAsia="en-US"/>
        </w:rPr>
        <w:t xml:space="preserve">произведений, творческую деятельность детей и </w:t>
      </w:r>
      <w:r w:rsidR="001F4C1D" w:rsidRPr="00DF3575">
        <w:rPr>
          <w:rFonts w:eastAsiaTheme="minorHAnsi"/>
          <w:color w:val="000000" w:themeColor="text1"/>
          <w:lang w:eastAsia="en-US"/>
        </w:rPr>
        <w:t xml:space="preserve">свободное общение воспитателя и </w:t>
      </w:r>
      <w:r w:rsidRPr="00DF3575">
        <w:rPr>
          <w:rFonts w:eastAsiaTheme="minorHAnsi"/>
          <w:color w:val="000000" w:themeColor="text1"/>
          <w:lang w:eastAsia="en-US"/>
        </w:rPr>
        <w:t>детей на литературном или музыкальном материале.</w:t>
      </w:r>
    </w:p>
    <w:p w:rsidR="001F4C1D"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Детский досуг </w:t>
      </w:r>
      <w:r w:rsidRPr="00DF3575">
        <w:rPr>
          <w:rFonts w:eastAsiaTheme="minorHAnsi"/>
          <w:color w:val="000000" w:themeColor="text1"/>
          <w:lang w:eastAsia="en-US"/>
        </w:rPr>
        <w:t>- вид деятельност</w:t>
      </w:r>
      <w:r w:rsidR="001F4C1D" w:rsidRPr="00DF3575">
        <w:rPr>
          <w:rFonts w:eastAsiaTheme="minorHAnsi"/>
          <w:color w:val="000000" w:themeColor="text1"/>
          <w:lang w:eastAsia="en-US"/>
        </w:rPr>
        <w:t xml:space="preserve">и, целенаправленно организуемый </w:t>
      </w:r>
      <w:r w:rsidRPr="00DF3575">
        <w:rPr>
          <w:rFonts w:eastAsiaTheme="minorHAnsi"/>
          <w:color w:val="000000" w:themeColor="text1"/>
          <w:lang w:eastAsia="en-US"/>
        </w:rPr>
        <w:t>взрослыми для игры, отдыха (например, для зан</w:t>
      </w:r>
      <w:r w:rsidR="001F4C1D" w:rsidRPr="00DF3575">
        <w:rPr>
          <w:rFonts w:eastAsiaTheme="minorHAnsi"/>
          <w:color w:val="000000" w:themeColor="text1"/>
          <w:lang w:eastAsia="en-US"/>
        </w:rPr>
        <w:t xml:space="preserve">ятий рукоделием, художественным </w:t>
      </w:r>
      <w:r w:rsidRPr="00DF3575">
        <w:rPr>
          <w:rFonts w:eastAsiaTheme="minorHAnsi"/>
          <w:color w:val="000000" w:themeColor="text1"/>
          <w:lang w:eastAsia="en-US"/>
        </w:rPr>
        <w:t xml:space="preserve">трудом и пр.). </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Развлечения </w:t>
      </w:r>
      <w:r w:rsidRPr="00DF3575">
        <w:rPr>
          <w:rFonts w:eastAsiaTheme="minorHAnsi"/>
          <w:color w:val="000000" w:themeColor="text1"/>
          <w:lang w:eastAsia="en-US"/>
        </w:rPr>
        <w:t>способствуют разно</w:t>
      </w:r>
      <w:r w:rsidR="001F4C1D" w:rsidRPr="00DF3575">
        <w:rPr>
          <w:rFonts w:eastAsiaTheme="minorHAnsi"/>
          <w:color w:val="000000" w:themeColor="text1"/>
          <w:lang w:eastAsia="en-US"/>
        </w:rPr>
        <w:t xml:space="preserve">стороннему развитию, знакомят с </w:t>
      </w:r>
      <w:r w:rsidRPr="00DF3575">
        <w:rPr>
          <w:rFonts w:eastAsiaTheme="minorHAnsi"/>
          <w:color w:val="000000" w:themeColor="text1"/>
          <w:lang w:eastAsia="en-US"/>
        </w:rPr>
        <w:t>различными видами искусства, пробужда</w:t>
      </w:r>
      <w:r w:rsidR="001F4C1D" w:rsidRPr="00DF3575">
        <w:rPr>
          <w:rFonts w:eastAsiaTheme="minorHAnsi"/>
          <w:color w:val="000000" w:themeColor="text1"/>
          <w:lang w:eastAsia="en-US"/>
        </w:rPr>
        <w:t xml:space="preserve">ют радостные чувства, поднимают </w:t>
      </w:r>
      <w:r w:rsidRPr="00DF3575">
        <w:rPr>
          <w:rFonts w:eastAsiaTheme="minorHAnsi"/>
          <w:color w:val="000000" w:themeColor="text1"/>
          <w:lang w:eastAsia="en-US"/>
        </w:rPr>
        <w:t>настроение и жизненный тонус, повышают двига</w:t>
      </w:r>
      <w:r w:rsidR="001F4C1D" w:rsidRPr="00DF3575">
        <w:rPr>
          <w:rFonts w:eastAsiaTheme="minorHAnsi"/>
          <w:color w:val="000000" w:themeColor="text1"/>
          <w:lang w:eastAsia="en-US"/>
        </w:rPr>
        <w:t xml:space="preserve">тельную активность. Развлечения </w:t>
      </w:r>
      <w:r w:rsidRPr="00DF3575">
        <w:rPr>
          <w:rFonts w:eastAsiaTheme="minorHAnsi"/>
          <w:color w:val="000000" w:themeColor="text1"/>
          <w:lang w:eastAsia="en-US"/>
        </w:rPr>
        <w:t>с одной стороны, закрепляют навыки и умения, пол</w:t>
      </w:r>
      <w:r w:rsidR="001F4C1D" w:rsidRPr="00DF3575">
        <w:rPr>
          <w:rFonts w:eastAsiaTheme="minorHAnsi"/>
          <w:color w:val="000000" w:themeColor="text1"/>
          <w:lang w:eastAsia="en-US"/>
        </w:rPr>
        <w:t xml:space="preserve">ученные на занятиях, а с другой </w:t>
      </w:r>
      <w:r w:rsidRPr="00DF3575">
        <w:rPr>
          <w:rFonts w:eastAsiaTheme="minorHAnsi"/>
          <w:color w:val="000000" w:themeColor="text1"/>
          <w:lang w:eastAsia="en-US"/>
        </w:rPr>
        <w:t>– в интересной форме вызывают потребность в познании</w:t>
      </w:r>
      <w:r w:rsidR="001F4C1D" w:rsidRPr="00DF3575">
        <w:rPr>
          <w:rFonts w:eastAsiaTheme="minorHAnsi"/>
          <w:color w:val="000000" w:themeColor="text1"/>
          <w:lang w:eastAsia="en-US"/>
        </w:rPr>
        <w:t xml:space="preserve"> нового, расширяют </w:t>
      </w:r>
      <w:r w:rsidRPr="00DF3575">
        <w:rPr>
          <w:rFonts w:eastAsiaTheme="minorHAnsi"/>
          <w:color w:val="000000" w:themeColor="text1"/>
          <w:lang w:eastAsia="en-US"/>
        </w:rPr>
        <w:t xml:space="preserve">кругозор, знания </w:t>
      </w:r>
      <w:r w:rsidR="00BE1337" w:rsidRPr="00DF3575">
        <w:rPr>
          <w:rFonts w:eastAsiaTheme="minorHAnsi"/>
          <w:color w:val="000000" w:themeColor="text1"/>
          <w:lang w:eastAsia="en-US"/>
        </w:rPr>
        <w:t xml:space="preserve">об окружающем мире. </w:t>
      </w:r>
      <w:r w:rsidRPr="00DF3575">
        <w:rPr>
          <w:rFonts w:eastAsiaTheme="minorHAnsi"/>
          <w:color w:val="000000" w:themeColor="text1"/>
          <w:lang w:eastAsia="en-US"/>
        </w:rPr>
        <w:t xml:space="preserve">По содержательной направленности </w:t>
      </w:r>
      <w:r w:rsidR="001F4C1D" w:rsidRPr="00DF3575">
        <w:rPr>
          <w:rFonts w:eastAsiaTheme="minorHAnsi"/>
          <w:color w:val="000000" w:themeColor="text1"/>
          <w:lang w:eastAsia="en-US"/>
        </w:rPr>
        <w:t xml:space="preserve">развлечения классифицируются на </w:t>
      </w:r>
      <w:r w:rsidRPr="00DF3575">
        <w:rPr>
          <w:rFonts w:eastAsiaTheme="minorHAnsi"/>
          <w:color w:val="000000" w:themeColor="text1"/>
          <w:lang w:eastAsia="en-US"/>
        </w:rPr>
        <w:t>театрализ</w:t>
      </w:r>
      <w:r w:rsidR="00BE1337" w:rsidRPr="00DF3575">
        <w:rPr>
          <w:rFonts w:eastAsiaTheme="minorHAnsi"/>
          <w:color w:val="000000" w:themeColor="text1"/>
          <w:lang w:eastAsia="en-US"/>
        </w:rPr>
        <w:t>ованные</w:t>
      </w:r>
      <w:r w:rsidRPr="00DF3575">
        <w:rPr>
          <w:rFonts w:eastAsiaTheme="minorHAnsi"/>
          <w:color w:val="000000" w:themeColor="text1"/>
          <w:lang w:eastAsia="en-US"/>
        </w:rPr>
        <w:t>; познавательные: КВНы и викторины на</w:t>
      </w:r>
      <w:r w:rsidR="001F4C1D" w:rsidRPr="00DF3575">
        <w:rPr>
          <w:rFonts w:eastAsiaTheme="minorHAnsi"/>
          <w:color w:val="000000" w:themeColor="text1"/>
          <w:lang w:eastAsia="en-US"/>
        </w:rPr>
        <w:t xml:space="preserve"> темы жизни и </w:t>
      </w:r>
      <w:r w:rsidRPr="00DF3575">
        <w:rPr>
          <w:rFonts w:eastAsiaTheme="minorHAnsi"/>
          <w:color w:val="000000" w:themeColor="text1"/>
          <w:lang w:eastAsia="en-US"/>
        </w:rPr>
        <w:t>творчества композиторов, художников, об</w:t>
      </w:r>
      <w:r w:rsidR="001F4C1D" w:rsidRPr="00DF3575">
        <w:rPr>
          <w:rFonts w:eastAsiaTheme="minorHAnsi"/>
          <w:color w:val="000000" w:themeColor="text1"/>
          <w:lang w:eastAsia="en-US"/>
        </w:rPr>
        <w:t xml:space="preserve">ычаев и традиций родной страны, </w:t>
      </w:r>
      <w:r w:rsidRPr="00DF3575">
        <w:rPr>
          <w:rFonts w:eastAsiaTheme="minorHAnsi"/>
          <w:color w:val="000000" w:themeColor="text1"/>
          <w:lang w:eastAsia="en-US"/>
        </w:rPr>
        <w:lastRenderedPageBreak/>
        <w:t>экологические; спортивные: спортивные игр</w:t>
      </w:r>
      <w:r w:rsidR="001F4C1D" w:rsidRPr="00DF3575">
        <w:rPr>
          <w:rFonts w:eastAsiaTheme="minorHAnsi"/>
          <w:color w:val="000000" w:themeColor="text1"/>
          <w:lang w:eastAsia="en-US"/>
        </w:rPr>
        <w:t xml:space="preserve">ы, аттракционы, подвижные игры, </w:t>
      </w:r>
      <w:r w:rsidRPr="00DF3575">
        <w:rPr>
          <w:rFonts w:eastAsiaTheme="minorHAnsi"/>
          <w:color w:val="000000" w:themeColor="text1"/>
          <w:lang w:eastAsia="en-US"/>
        </w:rPr>
        <w:t>соревнования и эстафеты; музыкально-литературные, музыкальные концерты;</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Проектная деятельность </w:t>
      </w:r>
      <w:r w:rsidR="001F4C1D" w:rsidRPr="00DF3575">
        <w:rPr>
          <w:rFonts w:eastAsiaTheme="minorHAnsi"/>
          <w:color w:val="000000" w:themeColor="text1"/>
          <w:lang w:eastAsia="en-US"/>
        </w:rPr>
        <w:t xml:space="preserve">- это создание </w:t>
      </w:r>
      <w:r w:rsidRPr="00DF3575">
        <w:rPr>
          <w:rFonts w:eastAsiaTheme="minorHAnsi"/>
          <w:color w:val="000000" w:themeColor="text1"/>
          <w:lang w:eastAsia="en-US"/>
        </w:rPr>
        <w:t>воспитателем таких условий, которые позволяют детям с</w:t>
      </w:r>
      <w:r w:rsidR="001F4C1D" w:rsidRPr="00DF3575">
        <w:rPr>
          <w:rFonts w:eastAsiaTheme="minorHAnsi"/>
          <w:color w:val="000000" w:themeColor="text1"/>
          <w:lang w:eastAsia="en-US"/>
        </w:rPr>
        <w:t xml:space="preserve">амостоятельно или </w:t>
      </w:r>
      <w:r w:rsidRPr="00DF3575">
        <w:rPr>
          <w:rFonts w:eastAsiaTheme="minorHAnsi"/>
          <w:color w:val="000000" w:themeColor="text1"/>
          <w:lang w:eastAsia="en-US"/>
        </w:rPr>
        <w:t>совместно с</w:t>
      </w:r>
      <w:r w:rsidR="000247F7" w:rsidRPr="00DF3575">
        <w:rPr>
          <w:rFonts w:eastAsiaTheme="minorHAnsi"/>
          <w:color w:val="000000" w:themeColor="text1"/>
          <w:lang w:eastAsia="en-US"/>
        </w:rPr>
        <w:t>о</w:t>
      </w:r>
      <w:r w:rsidRPr="00DF3575">
        <w:rPr>
          <w:rFonts w:eastAsiaTheme="minorHAnsi"/>
          <w:color w:val="000000" w:themeColor="text1"/>
          <w:lang w:eastAsia="en-US"/>
        </w:rPr>
        <w:t xml:space="preserve"> взрослыми формировать </w:t>
      </w:r>
      <w:r w:rsidR="001F4C1D" w:rsidRPr="00DF3575">
        <w:rPr>
          <w:rFonts w:eastAsiaTheme="minorHAnsi"/>
          <w:color w:val="000000" w:themeColor="text1"/>
          <w:lang w:eastAsia="en-US"/>
        </w:rPr>
        <w:t xml:space="preserve">практический опыт, добывать его </w:t>
      </w:r>
      <w:r w:rsidRPr="00DF3575">
        <w:rPr>
          <w:rFonts w:eastAsiaTheme="minorHAnsi"/>
          <w:color w:val="000000" w:themeColor="text1"/>
          <w:lang w:eastAsia="en-US"/>
        </w:rPr>
        <w:t>экспериментальным путем, анализировать его и преобразовывать.</w:t>
      </w:r>
    </w:p>
    <w:p w:rsidR="00BE1337"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Суть проектной деятельности – активизировать и поддерживать интерес детей к обозначенным проблемам. В основе проектной деятельности лежит развитие познавательных интересов детей, умение самостоятельно применять полученные представления в типичных ситуациях, ориентироваться в информационном пространстве, восполнить недостающие знания и обретать умения,</w:t>
      </w:r>
      <w:r w:rsidR="00BE1337" w:rsidRPr="00DF3575">
        <w:rPr>
          <w:rFonts w:eastAsiaTheme="minorHAnsi"/>
          <w:color w:val="000000" w:themeColor="text1"/>
          <w:lang w:eastAsia="en-US"/>
        </w:rPr>
        <w:t xml:space="preserve"> развитие критического мышления.</w:t>
      </w:r>
    </w:p>
    <w:p w:rsidR="00BC4D9C" w:rsidRPr="00DF3575" w:rsidRDefault="00BC4D9C" w:rsidP="00BE1337">
      <w:pPr>
        <w:autoSpaceDE w:val="0"/>
        <w:autoSpaceDN w:val="0"/>
        <w:adjustRightInd w:val="0"/>
        <w:ind w:firstLine="709"/>
        <w:jc w:val="both"/>
        <w:rPr>
          <w:rFonts w:eastAsiaTheme="minorHAnsi"/>
          <w:color w:val="000000" w:themeColor="text1"/>
          <w:lang w:eastAsia="en-US"/>
        </w:rPr>
      </w:pPr>
    </w:p>
    <w:p w:rsidR="000247F7" w:rsidRPr="00DF3575" w:rsidRDefault="000247F7" w:rsidP="00616E85">
      <w:pPr>
        <w:autoSpaceDE w:val="0"/>
        <w:autoSpaceDN w:val="0"/>
        <w:adjustRightInd w:val="0"/>
        <w:ind w:firstLine="709"/>
        <w:jc w:val="center"/>
        <w:rPr>
          <w:rFonts w:eastAsiaTheme="minorHAnsi"/>
          <w:color w:val="000000" w:themeColor="text1"/>
          <w:lang w:eastAsia="en-US"/>
        </w:rPr>
      </w:pPr>
      <w:r w:rsidRPr="00DF3575">
        <w:rPr>
          <w:rFonts w:eastAsiaTheme="minorHAnsi"/>
          <w:b/>
          <w:bCs/>
          <w:color w:val="000000" w:themeColor="text1"/>
          <w:lang w:eastAsia="en-US"/>
        </w:rPr>
        <w:t>Направления реализация культурных пра</w:t>
      </w:r>
      <w:r w:rsidR="00616E85" w:rsidRPr="00DF3575">
        <w:rPr>
          <w:rFonts w:eastAsiaTheme="minorHAnsi"/>
          <w:b/>
          <w:bCs/>
          <w:color w:val="000000" w:themeColor="text1"/>
          <w:lang w:eastAsia="en-US"/>
        </w:rPr>
        <w:t>ктик в образовательном процессе</w:t>
      </w:r>
    </w:p>
    <w:p w:rsidR="00BE1337" w:rsidRPr="00DF3575" w:rsidRDefault="00BE1337" w:rsidP="00616E85">
      <w:pPr>
        <w:pStyle w:val="afa"/>
        <w:shd w:val="clear" w:color="auto" w:fill="FFFFFF" w:themeFill="background1"/>
        <w:spacing w:before="0" w:beforeAutospacing="0" w:after="0" w:afterAutospacing="0"/>
        <w:ind w:firstLine="709"/>
        <w:jc w:val="both"/>
        <w:rPr>
          <w:b/>
          <w:color w:val="000000" w:themeColor="text1"/>
        </w:rPr>
      </w:pPr>
    </w:p>
    <w:p w:rsidR="00BE1337" w:rsidRPr="00DF3575" w:rsidRDefault="00BE1337" w:rsidP="00616E85">
      <w:pPr>
        <w:autoSpaceDE w:val="0"/>
        <w:autoSpaceDN w:val="0"/>
        <w:adjustRightInd w:val="0"/>
        <w:ind w:firstLine="709"/>
        <w:jc w:val="both"/>
        <w:rPr>
          <w:rFonts w:eastAsiaTheme="minorHAnsi"/>
          <w:color w:val="000000" w:themeColor="text1"/>
          <w:lang w:eastAsia="en-US"/>
        </w:rPr>
      </w:pPr>
      <w:r w:rsidRPr="00DF3575">
        <w:rPr>
          <w:rFonts w:eastAsiaTheme="minorHAnsi"/>
          <w:b/>
          <w:bCs/>
          <w:i/>
          <w:iCs/>
          <w:color w:val="000000" w:themeColor="text1"/>
          <w:lang w:eastAsia="en-US"/>
        </w:rPr>
        <w:t>Культурные практики на основе инициатив самих детей</w:t>
      </w:r>
      <w:r w:rsidRPr="00DF3575">
        <w:rPr>
          <w:rFonts w:eastAsiaTheme="minorHAnsi"/>
          <w:color w:val="000000" w:themeColor="text1"/>
          <w:lang w:eastAsia="en-US"/>
        </w:rPr>
        <w:t>. Это самостоятельная детская деятельность, которая про</w:t>
      </w:r>
      <w:r w:rsidR="00616E85" w:rsidRPr="00DF3575">
        <w:rPr>
          <w:rFonts w:eastAsiaTheme="minorHAnsi"/>
          <w:color w:val="000000" w:themeColor="text1"/>
          <w:lang w:eastAsia="en-US"/>
        </w:rPr>
        <w:t xml:space="preserve">текает как индивидуально, так и </w:t>
      </w:r>
      <w:r w:rsidRPr="00DF3575">
        <w:rPr>
          <w:rFonts w:eastAsiaTheme="minorHAnsi"/>
          <w:color w:val="000000" w:themeColor="text1"/>
          <w:lang w:eastAsia="en-US"/>
        </w:rPr>
        <w:t>в процессе сотрудничества со сверстниками. Дет</w:t>
      </w:r>
      <w:r w:rsidR="00616E85" w:rsidRPr="00DF3575">
        <w:rPr>
          <w:rFonts w:eastAsiaTheme="minorHAnsi"/>
          <w:color w:val="000000" w:themeColor="text1"/>
          <w:lang w:eastAsia="en-US"/>
        </w:rPr>
        <w:t xml:space="preserve">ская активность в данном случае </w:t>
      </w:r>
      <w:r w:rsidRPr="00DF3575">
        <w:rPr>
          <w:rFonts w:eastAsiaTheme="minorHAnsi"/>
          <w:color w:val="000000" w:themeColor="text1"/>
          <w:lang w:eastAsia="en-US"/>
        </w:rPr>
        <w:t xml:space="preserve">направляется на самостоятельное познание окружающего, поиски </w:t>
      </w:r>
      <w:r w:rsidR="00616E85" w:rsidRPr="00DF3575">
        <w:rPr>
          <w:rFonts w:eastAsiaTheme="minorHAnsi"/>
          <w:color w:val="000000" w:themeColor="text1"/>
          <w:lang w:eastAsia="en-US"/>
        </w:rPr>
        <w:t xml:space="preserve">ответов на </w:t>
      </w:r>
      <w:r w:rsidRPr="00DF3575">
        <w:rPr>
          <w:rFonts w:eastAsiaTheme="minorHAnsi"/>
          <w:color w:val="000000" w:themeColor="text1"/>
          <w:lang w:eastAsia="en-US"/>
        </w:rPr>
        <w:t>возникшие вопросы, воспроизведение способов действий и апробацию культурных образцов, норм, творческую реализацию замыслов, наблюдение, исследование заинтересовавших ребенка объектов, индивидуальную и совместную со сверстниками игровую, художественную, конструктивную деятельность и др.</w:t>
      </w:r>
    </w:p>
    <w:p w:rsidR="00BE1337" w:rsidRPr="00DF3575" w:rsidRDefault="00BE1337"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Объектом педагогической поддержки воспитателя становятся такие культурные практики, возникающие по инициативе детей, как коллекционирование, самостоятельное исследование и экспериментирование, свободное рисование и создание поделок-самоделок, самостоятельные объединения детей на основе общих игровых интересов, фантазирования, тематических импровизаций, ряженья и театральных постановок, игр</w:t>
      </w:r>
      <w:r w:rsidR="00616E85" w:rsidRPr="00DF3575">
        <w:rPr>
          <w:rFonts w:eastAsiaTheme="minorHAnsi"/>
          <w:color w:val="000000" w:themeColor="text1"/>
          <w:lang w:eastAsia="en-US"/>
        </w:rPr>
        <w:t xml:space="preserve"> </w:t>
      </w:r>
      <w:r w:rsidRPr="00DF3575">
        <w:rPr>
          <w:rFonts w:eastAsiaTheme="minorHAnsi"/>
          <w:color w:val="000000" w:themeColor="text1"/>
          <w:lang w:eastAsia="en-US"/>
        </w:rPr>
        <w:t>путешествий, совместного сооружения разных объектов и пр.</w:t>
      </w:r>
    </w:p>
    <w:p w:rsidR="00616E85" w:rsidRPr="00DF3575" w:rsidRDefault="00616E85" w:rsidP="00616E85">
      <w:pPr>
        <w:autoSpaceDE w:val="0"/>
        <w:autoSpaceDN w:val="0"/>
        <w:adjustRightInd w:val="0"/>
        <w:ind w:firstLine="709"/>
        <w:jc w:val="both"/>
        <w:rPr>
          <w:rFonts w:eastAsiaTheme="minorHAnsi"/>
          <w:b/>
          <w:bCs/>
          <w:i/>
          <w:iCs/>
          <w:color w:val="000000" w:themeColor="text1"/>
          <w:lang w:eastAsia="en-US"/>
        </w:rPr>
      </w:pPr>
      <w:r w:rsidRPr="00DF3575">
        <w:rPr>
          <w:rFonts w:eastAsiaTheme="minorHAnsi"/>
          <w:b/>
          <w:bCs/>
          <w:i/>
          <w:iCs/>
          <w:color w:val="000000" w:themeColor="text1"/>
          <w:lang w:eastAsia="en-US"/>
        </w:rPr>
        <w:t xml:space="preserve">Культурные практики, инициируемые, организуемые и направляемые взрослыми. </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Эти культурные практики направляются воспитателем на развитие самостоятельной коммуникативной, исследовательской, творческой и социальной активности дошкольников и основываются на поддержке детских инициатив и интересов. Культурные практики проектируются воспитателем в соответствии с решаемыми образовательными задачами в соответствии с содержанием тематического планирования, возрастными возможностями детей, актуальными интересами.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При их проектировании педагогу важно ответить на следующие вопросы:</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Насколько инициируемые культурные практики позволяют решать поставленные образовательные задачи?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деятельностные умения осваивают дети?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творческие умения осваивают дети?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способы общения и сотрудничества осваивают дети?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чувства и эмоции развиваются у детей?</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Развивается ли самостоятельность и инициативность у детей?</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Инициируемые воспитателем культурные практики предполагают также насыщение детской жизни разнообразными культурными событиями, которые открывают для дошкольников новые грани активности, новое содержание жизни. Эти культурные события дети не могут самостоятельно найти и организовать. К ним относятся проектируемые педагогами тематические детские праздники, ярмарки и галереи-выставки детских работ, фестивали, спортивные олимпиады и конкурсы эрудитов, детские театрализованные студии, мастерские, музеи, организация культурного досуга и т.п. </w:t>
      </w:r>
    </w:p>
    <w:p w:rsidR="00616E85" w:rsidRPr="00DF3575" w:rsidRDefault="00616E85" w:rsidP="00616E85">
      <w:pPr>
        <w:pStyle w:val="afa"/>
        <w:shd w:val="clear" w:color="auto" w:fill="FFFFFF" w:themeFill="background1"/>
        <w:spacing w:before="0" w:beforeAutospacing="0" w:after="0" w:afterAutospacing="0"/>
        <w:rPr>
          <w:b/>
          <w:color w:val="000000" w:themeColor="text1"/>
        </w:rPr>
      </w:pPr>
    </w:p>
    <w:p w:rsidR="000247F7" w:rsidRPr="00DF3575" w:rsidRDefault="000247F7" w:rsidP="00325EB3">
      <w:pPr>
        <w:autoSpaceDE w:val="0"/>
        <w:autoSpaceDN w:val="0"/>
        <w:adjustRightInd w:val="0"/>
        <w:jc w:val="center"/>
        <w:rPr>
          <w:rFonts w:eastAsiaTheme="minorHAnsi"/>
          <w:b/>
          <w:bCs/>
          <w:color w:val="000000" w:themeColor="text1"/>
          <w:lang w:eastAsia="en-US"/>
        </w:rPr>
      </w:pPr>
      <w:r w:rsidRPr="00DF3575">
        <w:rPr>
          <w:rFonts w:eastAsiaTheme="minorHAnsi"/>
          <w:b/>
          <w:bCs/>
          <w:color w:val="000000" w:themeColor="text1"/>
          <w:lang w:eastAsia="en-US"/>
        </w:rPr>
        <w:t>Технологии организации культурных практик</w:t>
      </w:r>
    </w:p>
    <w:p w:rsidR="009641E9" w:rsidRPr="00325EB3" w:rsidRDefault="009641E9" w:rsidP="00616E85">
      <w:pPr>
        <w:autoSpaceDE w:val="0"/>
        <w:autoSpaceDN w:val="0"/>
        <w:adjustRightInd w:val="0"/>
        <w:jc w:val="center"/>
        <w:rPr>
          <w:rFonts w:eastAsiaTheme="minorHAnsi"/>
          <w:b/>
          <w:bCs/>
          <w:color w:val="000000" w:themeColor="text1"/>
          <w:sz w:val="14"/>
          <w:lang w:eastAsia="en-US"/>
        </w:rPr>
      </w:pPr>
    </w:p>
    <w:tbl>
      <w:tblPr>
        <w:tblStyle w:val="a3"/>
        <w:tblW w:w="0" w:type="auto"/>
        <w:tblLook w:val="04A0" w:firstRow="1" w:lastRow="0" w:firstColumn="1" w:lastColumn="0" w:noHBand="0" w:noVBand="1"/>
      </w:tblPr>
      <w:tblGrid>
        <w:gridCol w:w="1688"/>
        <w:gridCol w:w="8732"/>
      </w:tblGrid>
      <w:tr w:rsidR="009641E9" w:rsidRPr="00DF3575" w:rsidTr="009641E9">
        <w:tc>
          <w:tcPr>
            <w:tcW w:w="1688" w:type="dxa"/>
          </w:tcPr>
          <w:p w:rsidR="009641E9" w:rsidRPr="00DF3575" w:rsidRDefault="009641E9" w:rsidP="009641E9">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Название</w:t>
            </w:r>
          </w:p>
        </w:tc>
        <w:tc>
          <w:tcPr>
            <w:tcW w:w="8732" w:type="dxa"/>
          </w:tcPr>
          <w:p w:rsidR="009641E9" w:rsidRPr="00DF3575" w:rsidRDefault="009641E9" w:rsidP="009641E9">
            <w:pPr>
              <w:autoSpaceDE w:val="0"/>
              <w:autoSpaceDN w:val="0"/>
              <w:adjustRightInd w:val="0"/>
              <w:jc w:val="center"/>
              <w:rPr>
                <w:rFonts w:eastAsiaTheme="minorHAnsi"/>
                <w:b/>
                <w:i/>
                <w:color w:val="000000" w:themeColor="text1"/>
                <w:sz w:val="22"/>
                <w:szCs w:val="22"/>
                <w:lang w:eastAsia="en-US"/>
              </w:rPr>
            </w:pPr>
            <w:r w:rsidRPr="00DF3575">
              <w:rPr>
                <w:rFonts w:eastAsiaTheme="minorHAnsi"/>
                <w:b/>
                <w:i/>
                <w:color w:val="000000" w:themeColor="text1"/>
                <w:sz w:val="22"/>
                <w:szCs w:val="22"/>
                <w:lang w:eastAsia="en-US"/>
              </w:rPr>
              <w:t>Алгоритм</w:t>
            </w:r>
            <w:r w:rsidRPr="00DF3575">
              <w:rPr>
                <w:color w:val="000000" w:themeColor="text1"/>
                <w:sz w:val="22"/>
                <w:szCs w:val="22"/>
              </w:rPr>
              <w:t xml:space="preserve"> </w:t>
            </w:r>
            <w:r w:rsidRPr="00DF3575">
              <w:rPr>
                <w:rFonts w:eastAsiaTheme="minorHAnsi"/>
                <w:b/>
                <w:i/>
                <w:color w:val="000000" w:themeColor="text1"/>
                <w:sz w:val="22"/>
                <w:szCs w:val="22"/>
                <w:lang w:eastAsia="en-US"/>
              </w:rPr>
              <w:t>организации</w:t>
            </w:r>
          </w:p>
        </w:tc>
      </w:tr>
      <w:tr w:rsidR="009641E9" w:rsidRPr="00DF3575" w:rsidTr="009641E9">
        <w:tc>
          <w:tcPr>
            <w:tcW w:w="1688" w:type="dxa"/>
            <w:vAlign w:val="center"/>
          </w:tcPr>
          <w:p w:rsidR="009641E9" w:rsidRPr="00DF3575" w:rsidRDefault="009641E9" w:rsidP="009641E9">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 xml:space="preserve">Технология </w:t>
            </w:r>
            <w:r w:rsidRPr="00DF3575">
              <w:rPr>
                <w:rFonts w:eastAsiaTheme="minorHAnsi"/>
                <w:b/>
                <w:bCs/>
                <w:i/>
                <w:iCs/>
                <w:color w:val="000000" w:themeColor="text1"/>
                <w:sz w:val="22"/>
                <w:szCs w:val="22"/>
                <w:lang w:eastAsia="en-US"/>
              </w:rPr>
              <w:lastRenderedPageBreak/>
              <w:t xml:space="preserve">ситуации </w:t>
            </w:r>
            <w:r w:rsidRPr="00DF3575">
              <w:rPr>
                <w:rFonts w:eastAsiaTheme="minorHAnsi"/>
                <w:color w:val="000000" w:themeColor="text1"/>
                <w:sz w:val="22"/>
                <w:szCs w:val="22"/>
                <w:lang w:eastAsia="en-US"/>
              </w:rPr>
              <w:t>(ситуационный подход).</w:t>
            </w:r>
          </w:p>
        </w:tc>
        <w:tc>
          <w:tcPr>
            <w:tcW w:w="8732" w:type="dxa"/>
          </w:tcPr>
          <w:p w:rsidR="009641E9" w:rsidRPr="00DF3575" w:rsidRDefault="009641E9" w:rsidP="009641E9">
            <w:pPr>
              <w:pStyle w:val="afa"/>
              <w:shd w:val="clear" w:color="auto" w:fill="FFFFFF" w:themeFill="background1"/>
              <w:spacing w:before="0" w:beforeAutospacing="0" w:after="0" w:afterAutospacing="0"/>
              <w:rPr>
                <w:rFonts w:eastAsiaTheme="minorHAnsi"/>
                <w:color w:val="000000" w:themeColor="text1"/>
                <w:sz w:val="22"/>
                <w:szCs w:val="22"/>
                <w:lang w:eastAsia="en-US"/>
              </w:rPr>
            </w:pPr>
            <w:r w:rsidRPr="00DF3575">
              <w:rPr>
                <w:rFonts w:eastAsiaTheme="minorHAnsi"/>
                <w:color w:val="000000" w:themeColor="text1"/>
                <w:sz w:val="22"/>
                <w:szCs w:val="22"/>
                <w:lang w:eastAsia="en-US"/>
              </w:rPr>
              <w:lastRenderedPageBreak/>
              <w:t xml:space="preserve">а) </w:t>
            </w:r>
            <w:r w:rsidRPr="00DF3575">
              <w:rPr>
                <w:rFonts w:eastAsiaTheme="minorHAnsi"/>
                <w:i/>
                <w:color w:val="000000" w:themeColor="text1"/>
                <w:sz w:val="22"/>
                <w:szCs w:val="22"/>
                <w:lang w:eastAsia="en-US"/>
              </w:rPr>
              <w:t>Определение цели.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lastRenderedPageBreak/>
              <w:t xml:space="preserve">б) </w:t>
            </w:r>
            <w:r w:rsidRPr="00DF3575">
              <w:rPr>
                <w:rFonts w:eastAsiaTheme="minorHAnsi"/>
                <w:i/>
                <w:color w:val="000000" w:themeColor="text1"/>
                <w:sz w:val="22"/>
                <w:szCs w:val="22"/>
                <w:lang w:eastAsia="en-US"/>
              </w:rPr>
              <w:t>Построение содержания и выбор формы ситуации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в) </w:t>
            </w:r>
            <w:r w:rsidRPr="00DF3575">
              <w:rPr>
                <w:rFonts w:eastAsiaTheme="minorHAnsi"/>
                <w:i/>
                <w:color w:val="000000" w:themeColor="text1"/>
                <w:sz w:val="22"/>
                <w:szCs w:val="22"/>
                <w:lang w:eastAsia="en-US"/>
              </w:rPr>
              <w:t>Подготовка ситуации.</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оформление ситуации;</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 организация участников ситуации.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г) </w:t>
            </w:r>
            <w:r w:rsidRPr="00DF3575">
              <w:rPr>
                <w:rFonts w:eastAsiaTheme="minorHAnsi"/>
                <w:i/>
                <w:color w:val="000000" w:themeColor="text1"/>
                <w:sz w:val="22"/>
                <w:szCs w:val="22"/>
                <w:lang w:eastAsia="en-US"/>
              </w:rPr>
              <w:t>Проведение ситуации.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д) </w:t>
            </w:r>
            <w:r w:rsidRPr="00DF3575">
              <w:rPr>
                <w:rFonts w:eastAsiaTheme="minorHAnsi"/>
                <w:i/>
                <w:color w:val="000000" w:themeColor="text1"/>
                <w:sz w:val="22"/>
                <w:szCs w:val="22"/>
                <w:lang w:eastAsia="en-US"/>
              </w:rPr>
              <w:t>Анализ итогов ситуации.</w:t>
            </w:r>
            <w:r w:rsidRPr="00DF3575">
              <w:rPr>
                <w:rFonts w:eastAsiaTheme="minorHAnsi"/>
                <w:color w:val="000000" w:themeColor="text1"/>
                <w:sz w:val="22"/>
                <w:szCs w:val="22"/>
                <w:lang w:eastAsia="en-US"/>
              </w:rPr>
              <w:t xml:space="preserve"> </w:t>
            </w:r>
          </w:p>
        </w:tc>
      </w:tr>
      <w:tr w:rsidR="009641E9" w:rsidRPr="00DF3575" w:rsidTr="009641E9">
        <w:tc>
          <w:tcPr>
            <w:tcW w:w="1688" w:type="dxa"/>
            <w:vAlign w:val="center"/>
          </w:tcPr>
          <w:p w:rsidR="009641E9" w:rsidRPr="00DF3575" w:rsidRDefault="009641E9" w:rsidP="009641E9">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lastRenderedPageBreak/>
              <w:t>Технология игры</w:t>
            </w:r>
          </w:p>
        </w:tc>
        <w:tc>
          <w:tcPr>
            <w:tcW w:w="8732" w:type="dxa"/>
          </w:tcPr>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а) </w:t>
            </w:r>
            <w:r w:rsidRPr="00DF3575">
              <w:rPr>
                <w:rFonts w:eastAsiaTheme="minorHAnsi"/>
                <w:i/>
                <w:color w:val="000000" w:themeColor="text1"/>
                <w:sz w:val="22"/>
                <w:szCs w:val="22"/>
                <w:lang w:eastAsia="en-US"/>
              </w:rPr>
              <w:t>Создание у участников игрового состояния</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i/>
                <w:color w:val="000000" w:themeColor="text1"/>
                <w:sz w:val="22"/>
                <w:szCs w:val="22"/>
                <w:lang w:eastAsia="en-US"/>
              </w:rPr>
            </w:pPr>
            <w:r w:rsidRPr="00DF3575">
              <w:rPr>
                <w:rFonts w:eastAsiaTheme="minorHAnsi"/>
                <w:color w:val="000000" w:themeColor="text1"/>
                <w:sz w:val="22"/>
                <w:szCs w:val="22"/>
                <w:lang w:eastAsia="en-US"/>
              </w:rPr>
              <w:t xml:space="preserve">б) </w:t>
            </w:r>
            <w:r w:rsidRPr="00DF3575">
              <w:rPr>
                <w:rFonts w:eastAsiaTheme="minorHAnsi"/>
                <w:i/>
                <w:color w:val="000000" w:themeColor="text1"/>
                <w:sz w:val="22"/>
                <w:szCs w:val="22"/>
                <w:lang w:eastAsia="en-US"/>
              </w:rPr>
              <w:t>Организация игрового общения.</w:t>
            </w:r>
          </w:p>
          <w:p w:rsidR="009641E9" w:rsidRPr="00DF3575" w:rsidRDefault="009641E9" w:rsidP="000247F7">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в) </w:t>
            </w:r>
            <w:r w:rsidRPr="00DF3575">
              <w:rPr>
                <w:rFonts w:eastAsiaTheme="minorHAnsi"/>
                <w:i/>
                <w:color w:val="000000" w:themeColor="text1"/>
                <w:sz w:val="22"/>
                <w:szCs w:val="22"/>
                <w:lang w:eastAsia="en-US"/>
              </w:rPr>
              <w:t>Организация игрового действия.</w:t>
            </w:r>
          </w:p>
        </w:tc>
      </w:tr>
      <w:tr w:rsidR="009641E9" w:rsidRPr="00DF3575" w:rsidTr="009641E9">
        <w:tc>
          <w:tcPr>
            <w:tcW w:w="1688" w:type="dxa"/>
            <w:vAlign w:val="center"/>
          </w:tcPr>
          <w:p w:rsidR="009641E9" w:rsidRPr="00DF3575" w:rsidRDefault="009641E9" w:rsidP="009641E9">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Технология коллективного творческого дела</w:t>
            </w:r>
          </w:p>
        </w:tc>
        <w:tc>
          <w:tcPr>
            <w:tcW w:w="8732" w:type="dxa"/>
          </w:tcPr>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а) </w:t>
            </w:r>
            <w:r w:rsidRPr="00DF3575">
              <w:rPr>
                <w:rFonts w:eastAsiaTheme="minorHAnsi"/>
                <w:i/>
                <w:color w:val="000000" w:themeColor="text1"/>
                <w:sz w:val="22"/>
                <w:szCs w:val="22"/>
                <w:lang w:eastAsia="en-US"/>
              </w:rPr>
              <w:t>Совместное выдвижение замысла коллективной деятельности.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б) </w:t>
            </w:r>
            <w:r w:rsidRPr="00DF3575">
              <w:rPr>
                <w:rFonts w:eastAsiaTheme="minorHAnsi"/>
                <w:i/>
                <w:color w:val="000000" w:themeColor="text1"/>
                <w:sz w:val="22"/>
                <w:szCs w:val="22"/>
                <w:lang w:eastAsia="en-US"/>
              </w:rPr>
              <w:t>Совместное планирование и поиск способов достижения общей цели</w:t>
            </w:r>
            <w:r w:rsidRPr="00DF3575">
              <w:rPr>
                <w:rFonts w:eastAsiaTheme="minorHAnsi"/>
                <w:color w:val="000000" w:themeColor="text1"/>
                <w:sz w:val="22"/>
                <w:szCs w:val="22"/>
                <w:lang w:eastAsia="en-US"/>
              </w:rPr>
              <w:t>.</w:t>
            </w:r>
          </w:p>
          <w:p w:rsidR="009641E9" w:rsidRPr="00DF3575" w:rsidRDefault="009641E9" w:rsidP="009641E9">
            <w:pPr>
              <w:autoSpaceDE w:val="0"/>
              <w:autoSpaceDN w:val="0"/>
              <w:adjustRightInd w:val="0"/>
              <w:rPr>
                <w:rFonts w:eastAsiaTheme="minorHAnsi"/>
                <w:i/>
                <w:color w:val="000000" w:themeColor="text1"/>
                <w:sz w:val="22"/>
                <w:szCs w:val="22"/>
                <w:lang w:eastAsia="en-US"/>
              </w:rPr>
            </w:pPr>
            <w:r w:rsidRPr="00DF3575">
              <w:rPr>
                <w:rFonts w:eastAsiaTheme="minorHAnsi"/>
                <w:color w:val="000000" w:themeColor="text1"/>
                <w:sz w:val="22"/>
                <w:szCs w:val="22"/>
                <w:lang w:eastAsia="en-US"/>
              </w:rPr>
              <w:t xml:space="preserve">в) </w:t>
            </w:r>
            <w:r w:rsidRPr="00DF3575">
              <w:rPr>
                <w:rFonts w:eastAsiaTheme="minorHAnsi"/>
                <w:i/>
                <w:color w:val="000000" w:themeColor="text1"/>
                <w:sz w:val="22"/>
                <w:szCs w:val="22"/>
                <w:lang w:eastAsia="en-US"/>
              </w:rPr>
              <w:t>Выбор способа организации сотрудничества.</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i/>
                <w:color w:val="000000" w:themeColor="text1"/>
                <w:sz w:val="22"/>
                <w:szCs w:val="22"/>
                <w:lang w:eastAsia="en-US"/>
              </w:rPr>
              <w:t>г) Совместная самостоятельная деятельность детей.</w:t>
            </w:r>
            <w:r w:rsidRPr="00DF3575">
              <w:rPr>
                <w:rFonts w:eastAsiaTheme="minorHAnsi"/>
                <w:color w:val="000000" w:themeColor="text1"/>
                <w:sz w:val="22"/>
                <w:szCs w:val="22"/>
                <w:lang w:eastAsia="en-US"/>
              </w:rPr>
              <w:t xml:space="preserve"> </w:t>
            </w:r>
          </w:p>
          <w:p w:rsidR="009641E9" w:rsidRPr="00DF3575" w:rsidRDefault="009641E9" w:rsidP="000247F7">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д) </w:t>
            </w:r>
            <w:r w:rsidRPr="00DF3575">
              <w:rPr>
                <w:rFonts w:eastAsiaTheme="minorHAnsi"/>
                <w:i/>
                <w:color w:val="000000" w:themeColor="text1"/>
                <w:sz w:val="22"/>
                <w:szCs w:val="22"/>
                <w:lang w:eastAsia="en-US"/>
              </w:rPr>
              <w:t>Достижение, осознание и оценка значимости результата.</w:t>
            </w:r>
            <w:r w:rsidRPr="00DF3575">
              <w:rPr>
                <w:rFonts w:eastAsiaTheme="minorHAnsi"/>
                <w:color w:val="000000" w:themeColor="text1"/>
                <w:sz w:val="22"/>
                <w:szCs w:val="22"/>
                <w:lang w:eastAsia="en-US"/>
              </w:rPr>
              <w:t xml:space="preserve"> </w:t>
            </w:r>
          </w:p>
        </w:tc>
      </w:tr>
      <w:tr w:rsidR="009C15D9" w:rsidRPr="00DF3575" w:rsidTr="009641E9">
        <w:tc>
          <w:tcPr>
            <w:tcW w:w="1688" w:type="dxa"/>
            <w:vAlign w:val="center"/>
          </w:tcPr>
          <w:p w:rsidR="009C15D9" w:rsidRPr="00DF3575" w:rsidRDefault="009C15D9" w:rsidP="009641E9">
            <w:pPr>
              <w:autoSpaceDE w:val="0"/>
              <w:autoSpaceDN w:val="0"/>
              <w:adjustRightInd w:val="0"/>
              <w:jc w:val="center"/>
              <w:rPr>
                <w:rFonts w:eastAsiaTheme="minorHAnsi"/>
                <w:b/>
                <w:bCs/>
                <w:i/>
                <w:iCs/>
                <w:color w:val="000000" w:themeColor="text1"/>
                <w:sz w:val="22"/>
                <w:szCs w:val="22"/>
                <w:lang w:eastAsia="en-US"/>
              </w:rPr>
            </w:pPr>
            <w:r w:rsidRPr="00DF3575">
              <w:rPr>
                <w:b/>
                <w:bCs/>
                <w:i/>
                <w:color w:val="000000" w:themeColor="text1"/>
                <w:sz w:val="22"/>
                <w:szCs w:val="22"/>
              </w:rPr>
              <w:t>Технологии проектной деятельности</w:t>
            </w:r>
          </w:p>
        </w:tc>
        <w:tc>
          <w:tcPr>
            <w:tcW w:w="8732" w:type="dxa"/>
          </w:tcPr>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Алгоритм деятельности педагога:</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педагог ставит перед собой цель, исходя из потребностей и интересов детей;</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вовлекает дошкольников в решение проблемы</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намечает план движения к цели (поддерживает интерес детей и родителей);</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обсуждает план с семьями;</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обращается за рекомендациями к специалистам ДОУ;</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вместе с детьми и родителями составляет план-схему проведения проекта;</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собирает информацию, материал;</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проводит занятия, игры, наблюдения, поездки (мероп</w:t>
            </w:r>
            <w:r w:rsidR="00E423CA" w:rsidRPr="00DF3575">
              <w:rPr>
                <w:rFonts w:eastAsiaTheme="minorHAnsi"/>
                <w:i/>
                <w:color w:val="000000" w:themeColor="text1"/>
                <w:sz w:val="22"/>
                <w:szCs w:val="22"/>
                <w:lang w:eastAsia="en-US"/>
              </w:rPr>
              <w:t>риятия основной части проекта);</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дает домашние задания родителям и детям;</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поощряет самостоятельные творческие работы детей и родителей (поиск материалов, информации, изготовлении поделок, рисунков, альбомов и т.п.);</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организует презентацию проекта (праздник, открытое занятие, акция, КВН), составляет книгу, альбом совместный с детьми;</w:t>
            </w:r>
          </w:p>
          <w:p w:rsidR="009C15D9" w:rsidRPr="00DF3575" w:rsidRDefault="009C15D9" w:rsidP="009C15D9">
            <w:pPr>
              <w:autoSpaceDE w:val="0"/>
              <w:autoSpaceDN w:val="0"/>
              <w:adjustRightInd w:val="0"/>
              <w:rPr>
                <w:rFonts w:eastAsiaTheme="minorHAnsi"/>
                <w:color w:val="000000" w:themeColor="text1"/>
                <w:sz w:val="22"/>
                <w:szCs w:val="22"/>
                <w:lang w:eastAsia="en-US"/>
              </w:rPr>
            </w:pPr>
            <w:r w:rsidRPr="00DF3575">
              <w:rPr>
                <w:rFonts w:eastAsiaTheme="minorHAnsi"/>
                <w:i/>
                <w:color w:val="000000" w:themeColor="text1"/>
                <w:sz w:val="22"/>
                <w:szCs w:val="22"/>
                <w:lang w:eastAsia="en-US"/>
              </w:rPr>
              <w:t>• подводит итоги (выступает на педсовете, обобщает опыт работы).</w:t>
            </w:r>
          </w:p>
        </w:tc>
      </w:tr>
    </w:tbl>
    <w:p w:rsidR="006631B3" w:rsidRDefault="006631B3" w:rsidP="00D7501C">
      <w:pPr>
        <w:pStyle w:val="afa"/>
        <w:shd w:val="clear" w:color="auto" w:fill="FFFFFF" w:themeFill="background1"/>
        <w:spacing w:before="0" w:beforeAutospacing="0" w:after="0" w:afterAutospacing="0"/>
        <w:ind w:firstLine="709"/>
        <w:jc w:val="center"/>
        <w:rPr>
          <w:b/>
          <w:color w:val="000000" w:themeColor="text1"/>
        </w:rPr>
      </w:pPr>
    </w:p>
    <w:p w:rsidR="006631B3" w:rsidRDefault="006631B3" w:rsidP="00D7501C">
      <w:pPr>
        <w:pStyle w:val="afa"/>
        <w:shd w:val="clear" w:color="auto" w:fill="FFFFFF" w:themeFill="background1"/>
        <w:spacing w:before="0" w:beforeAutospacing="0" w:after="0" w:afterAutospacing="0"/>
        <w:ind w:firstLine="709"/>
        <w:jc w:val="center"/>
        <w:rPr>
          <w:b/>
          <w:color w:val="1F4E79" w:themeColor="accent1" w:themeShade="80"/>
        </w:rPr>
      </w:pPr>
      <w:r w:rsidRPr="00BF0D6C">
        <w:rPr>
          <w:b/>
          <w:color w:val="1F4E79" w:themeColor="accent1" w:themeShade="80"/>
        </w:rPr>
        <w:t>Перспективный план реализации педагогических проектов на 2024-2025 учебный год</w:t>
      </w:r>
    </w:p>
    <w:p w:rsidR="006631B3" w:rsidRDefault="006631B3" w:rsidP="00D7501C">
      <w:pPr>
        <w:pStyle w:val="afa"/>
        <w:shd w:val="clear" w:color="auto" w:fill="FFFFFF" w:themeFill="background1"/>
        <w:spacing w:before="0" w:beforeAutospacing="0" w:after="0" w:afterAutospacing="0"/>
        <w:ind w:firstLine="709"/>
        <w:jc w:val="center"/>
        <w:rPr>
          <w:b/>
          <w:color w:val="000000" w:themeColor="text1"/>
        </w:rPr>
      </w:pPr>
    </w:p>
    <w:p w:rsidR="00D7501C" w:rsidRPr="00DF3575" w:rsidRDefault="00D7501C" w:rsidP="00D7501C">
      <w:pPr>
        <w:pStyle w:val="afa"/>
        <w:shd w:val="clear" w:color="auto" w:fill="FFFFFF" w:themeFill="background1"/>
        <w:spacing w:before="0" w:beforeAutospacing="0" w:after="0" w:afterAutospacing="0"/>
        <w:ind w:firstLine="709"/>
        <w:jc w:val="center"/>
        <w:rPr>
          <w:b/>
          <w:color w:val="000000" w:themeColor="text1"/>
        </w:rPr>
      </w:pPr>
      <w:r w:rsidRPr="00DF3575">
        <w:rPr>
          <w:b/>
          <w:color w:val="000000" w:themeColor="text1"/>
        </w:rPr>
        <w:t>Региональный компонент</w:t>
      </w:r>
    </w:p>
    <w:p w:rsidR="00D7501C" w:rsidRPr="00325EB3" w:rsidRDefault="00D7501C" w:rsidP="00D7501C">
      <w:pPr>
        <w:pStyle w:val="afa"/>
        <w:shd w:val="clear" w:color="auto" w:fill="FFFFFF" w:themeFill="background1"/>
        <w:spacing w:before="0" w:beforeAutospacing="0" w:after="0" w:afterAutospacing="0"/>
        <w:ind w:firstLine="709"/>
        <w:jc w:val="center"/>
        <w:rPr>
          <w:b/>
          <w:color w:val="000000" w:themeColor="text1"/>
          <w:sz w:val="10"/>
        </w:rPr>
      </w:pPr>
    </w:p>
    <w:p w:rsidR="008F4117" w:rsidRPr="00DF3575" w:rsidRDefault="008F4117" w:rsidP="00325EB3">
      <w:pPr>
        <w:pStyle w:val="afa"/>
        <w:shd w:val="clear" w:color="auto" w:fill="FFFFFF" w:themeFill="background1"/>
        <w:spacing w:before="0" w:beforeAutospacing="0" w:after="0" w:afterAutospacing="0"/>
        <w:ind w:firstLine="709"/>
        <w:jc w:val="both"/>
        <w:rPr>
          <w:color w:val="000000" w:themeColor="text1"/>
        </w:rPr>
      </w:pPr>
      <w:r w:rsidRPr="00DF3575">
        <w:rPr>
          <w:color w:val="000000" w:themeColor="text1"/>
        </w:rPr>
        <w:t xml:space="preserve">Особенностями осуществления образовательного процесса является обеспечение условий для формирования у детей целостного представления о взаимосвязи процессов, происходящих в мире, стране, регионе, непосредственном окружении ребенка и готовности включиться в практическую деятельность по их развитию. Формирование представлений об истории Уральского края, Свердловской области, города Верхняя Пышма раскрывается через образовательные области, которые обеспечивают овладение детьми конкретным видом культуры. Наиболее полно раскрыть специфику Уральского края в прошлом и настоящем позволяет содержание образовательных областей: </w:t>
      </w:r>
      <w:r w:rsidRPr="00DF3575">
        <w:rPr>
          <w:b/>
          <w:color w:val="000000" w:themeColor="text1"/>
        </w:rPr>
        <w:t>«Социально-коммуникативное развитие» (</w:t>
      </w:r>
      <w:r w:rsidRPr="00DF3575">
        <w:rPr>
          <w:color w:val="000000" w:themeColor="text1"/>
        </w:rPr>
        <w:t xml:space="preserve">социализация, труд), </w:t>
      </w:r>
      <w:r w:rsidRPr="00DF3575">
        <w:rPr>
          <w:b/>
          <w:color w:val="000000" w:themeColor="text1"/>
        </w:rPr>
        <w:t xml:space="preserve">Познавательное развитие </w:t>
      </w:r>
      <w:r w:rsidRPr="00DF3575">
        <w:rPr>
          <w:color w:val="000000" w:themeColor="text1"/>
        </w:rPr>
        <w:t xml:space="preserve">(экология, конструирование), </w:t>
      </w:r>
      <w:r w:rsidRPr="00DF3575">
        <w:rPr>
          <w:b/>
          <w:color w:val="000000" w:themeColor="text1"/>
        </w:rPr>
        <w:t>Речевое развитие</w:t>
      </w:r>
      <w:r w:rsidRPr="00DF3575">
        <w:rPr>
          <w:color w:val="000000" w:themeColor="text1"/>
        </w:rPr>
        <w:t xml:space="preserve"> (чтение художественной литературы, коммуникация), </w:t>
      </w:r>
      <w:r w:rsidRPr="00DF3575">
        <w:rPr>
          <w:b/>
          <w:color w:val="000000" w:themeColor="text1"/>
        </w:rPr>
        <w:t>Художественно-эстетическое развитие</w:t>
      </w:r>
      <w:r w:rsidRPr="00DF3575">
        <w:rPr>
          <w:color w:val="000000" w:themeColor="text1"/>
        </w:rPr>
        <w:t xml:space="preserve"> (художественное творчество, музыка). В </w:t>
      </w:r>
      <w:r w:rsidR="00003620">
        <w:rPr>
          <w:color w:val="000000" w:themeColor="text1"/>
        </w:rPr>
        <w:t>своем единстве они раскрывают </w:t>
      </w:r>
      <w:r w:rsidRPr="00DF3575">
        <w:rPr>
          <w:color w:val="000000" w:themeColor="text1"/>
        </w:rPr>
        <w:t>особенности родного края, связанные с культурными традициями, историческими событиями, современными достижениями. </w:t>
      </w:r>
    </w:p>
    <w:p w:rsidR="008F4117" w:rsidRPr="00DF3575" w:rsidRDefault="008F4117" w:rsidP="00325EB3">
      <w:pPr>
        <w:pStyle w:val="afa"/>
        <w:shd w:val="clear" w:color="auto" w:fill="FFFFFF" w:themeFill="background1"/>
        <w:spacing w:before="0" w:beforeAutospacing="0" w:after="0" w:afterAutospacing="0"/>
        <w:ind w:firstLine="709"/>
        <w:jc w:val="both"/>
        <w:rPr>
          <w:color w:val="000000" w:themeColor="text1"/>
        </w:rPr>
      </w:pPr>
      <w:r w:rsidRPr="00DF3575">
        <w:rPr>
          <w:color w:val="000000" w:themeColor="text1"/>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Содержание каждой из образовательных областей нацелено на развитие практических навыков гармоничного взаимодействия детей с природным и социальным миром региона, тем самым, обеспечивая реализацию компетентностного подхода в воспитании и обучении.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color w:val="000000" w:themeColor="text1"/>
        </w:rPr>
        <w:t>Развитие представлений детей о родном крае предусматривает формирование следующих представлений:</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lastRenderedPageBreak/>
        <w:t>·</w:t>
      </w:r>
      <w:r w:rsidRPr="00DF3575">
        <w:rPr>
          <w:rStyle w:val="apple-converted-space"/>
          <w:color w:val="000000" w:themeColor="text1"/>
        </w:rPr>
        <w:t xml:space="preserve"> </w:t>
      </w:r>
      <w:r w:rsidRPr="00DF3575">
        <w:rPr>
          <w:color w:val="000000" w:themeColor="text1"/>
        </w:rPr>
        <w:t>об основных способах обеспечения и укрепления физического здоровья в природных климатических условиях Среднего Урала доступными средствами;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нравственной, этической, трудовой культуре края, области, города и ее взаимосвязи с культурой других регионов страны, мира;</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культурных особенностях Среднего Урала, Свердловской области на основе ознакомления с мифами, легендами, сказками, песнями, танцами и играми;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своих достоинствах и способах их активног</w:t>
      </w:r>
      <w:r w:rsidR="00A4288E" w:rsidRPr="00DF3575">
        <w:rPr>
          <w:color w:val="000000" w:themeColor="text1"/>
        </w:rPr>
        <w:t xml:space="preserve">о проявления, о толерантности </w:t>
      </w:r>
      <w:r w:rsidRPr="00DF3575">
        <w:rPr>
          <w:color w:val="000000" w:themeColor="text1"/>
        </w:rPr>
        <w:t>познавательной, игровой деятельности, при общении с разными людьми;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 xml:space="preserve">о материалах и техниках художественной деятельности, традиционных для Уральского </w:t>
      </w:r>
      <w:r w:rsidR="006631B3">
        <w:rPr>
          <w:color w:val="000000" w:themeColor="text1"/>
        </w:rPr>
        <w:t>региона</w:t>
      </w:r>
      <w:r w:rsidRPr="00DF3575">
        <w:rPr>
          <w:color w:val="000000" w:themeColor="text1"/>
        </w:rPr>
        <w:t xml:space="preserve">, об </w:t>
      </w:r>
      <w:r w:rsidR="006631B3">
        <w:rPr>
          <w:color w:val="000000" w:themeColor="text1"/>
        </w:rPr>
        <w:t>у</w:t>
      </w:r>
      <w:r w:rsidRPr="00DF3575">
        <w:rPr>
          <w:color w:val="000000" w:themeColor="text1"/>
        </w:rPr>
        <w:t>ральских мастерах.</w:t>
      </w:r>
    </w:p>
    <w:p w:rsidR="008F4117" w:rsidRDefault="008F4117" w:rsidP="00325EB3">
      <w:pPr>
        <w:pStyle w:val="a00"/>
        <w:shd w:val="clear" w:color="auto" w:fill="FFFFFF" w:themeFill="background1"/>
        <w:spacing w:before="0" w:beforeAutospacing="0" w:after="0" w:afterAutospacing="0"/>
        <w:ind w:firstLine="709"/>
        <w:jc w:val="both"/>
        <w:rPr>
          <w:b/>
          <w:noProof/>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способах создания художественного образа различными видами искусства.</w:t>
      </w:r>
      <w:r w:rsidR="00A4288E" w:rsidRPr="00DF3575">
        <w:rPr>
          <w:b/>
          <w:noProof/>
          <w:color w:val="000000" w:themeColor="text1"/>
        </w:rPr>
        <w:t xml:space="preserve"> </w:t>
      </w:r>
    </w:p>
    <w:p w:rsidR="006631B3" w:rsidRDefault="006631B3" w:rsidP="00325EB3">
      <w:pPr>
        <w:pStyle w:val="a00"/>
        <w:shd w:val="clear" w:color="auto" w:fill="FFFFFF" w:themeFill="background1"/>
        <w:spacing w:before="0" w:beforeAutospacing="0" w:after="0" w:afterAutospacing="0"/>
        <w:ind w:firstLine="709"/>
        <w:jc w:val="both"/>
        <w:rPr>
          <w:b/>
          <w:noProof/>
          <w:color w:val="000000" w:themeColor="text1"/>
        </w:rPr>
      </w:pPr>
    </w:p>
    <w:p w:rsidR="006631B3" w:rsidRDefault="006631B3" w:rsidP="00325EB3">
      <w:pPr>
        <w:pStyle w:val="a00"/>
        <w:shd w:val="clear" w:color="auto" w:fill="FFFFFF" w:themeFill="background1"/>
        <w:spacing w:before="0" w:beforeAutospacing="0" w:after="0" w:afterAutospacing="0"/>
        <w:ind w:firstLine="709"/>
        <w:jc w:val="both"/>
        <w:rPr>
          <w:b/>
          <w:noProof/>
          <w:color w:val="1F4E79" w:themeColor="accent1" w:themeShade="80"/>
        </w:rPr>
      </w:pPr>
      <w:r w:rsidRPr="00BF0D6C">
        <w:rPr>
          <w:b/>
          <w:noProof/>
          <w:color w:val="1F4E79" w:themeColor="accent1" w:themeShade="80"/>
        </w:rPr>
        <w:t>Паспорт мини-музея «Я и моя Родина»</w:t>
      </w:r>
    </w:p>
    <w:p w:rsidR="006631B3" w:rsidRPr="00DF3575" w:rsidRDefault="006631B3" w:rsidP="00325EB3">
      <w:pPr>
        <w:pStyle w:val="a00"/>
        <w:shd w:val="clear" w:color="auto" w:fill="FFFFFF" w:themeFill="background1"/>
        <w:spacing w:before="0" w:beforeAutospacing="0" w:after="0" w:afterAutospacing="0"/>
        <w:ind w:firstLine="709"/>
        <w:jc w:val="both"/>
        <w:rPr>
          <w:b/>
          <w:noProof/>
          <w:color w:val="000000" w:themeColor="text1"/>
        </w:rPr>
      </w:pPr>
    </w:p>
    <w:p w:rsidR="008F4117" w:rsidRPr="00DF3575" w:rsidRDefault="008F4117" w:rsidP="00D7501C">
      <w:pPr>
        <w:shd w:val="clear" w:color="auto" w:fill="FFFFFF"/>
        <w:spacing w:before="100" w:beforeAutospacing="1" w:after="100" w:afterAutospacing="1" w:line="276" w:lineRule="auto"/>
        <w:rPr>
          <w:b/>
          <w:bCs/>
          <w:color w:val="000000" w:themeColor="text1"/>
        </w:rPr>
      </w:pPr>
      <w:r w:rsidRPr="00DF3575">
        <w:rPr>
          <w:b/>
          <w:noProof/>
          <w:color w:val="000000" w:themeColor="text1"/>
        </w:rPr>
        <w:drawing>
          <wp:inline distT="0" distB="0" distL="0" distR="0" wp14:anchorId="0ECF0AAA" wp14:editId="37D8DC6C">
            <wp:extent cx="6580505" cy="4705350"/>
            <wp:effectExtent l="0" t="0" r="0" b="0"/>
            <wp:docPr id="195" name="Рисунок 195" descr="F:\Культурные практ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ультурные практики.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5385" t="14552" r="12821" b="7487"/>
                    <a:stretch/>
                  </pic:blipFill>
                  <pic:spPr bwMode="auto">
                    <a:xfrm>
                      <a:off x="0" y="0"/>
                      <a:ext cx="6602473" cy="4721058"/>
                    </a:xfrm>
                    <a:prstGeom prst="rect">
                      <a:avLst/>
                    </a:prstGeom>
                    <a:noFill/>
                    <a:ln>
                      <a:noFill/>
                    </a:ln>
                    <a:extLst>
                      <a:ext uri="{53640926-AAD7-44D8-BBD7-CCE9431645EC}">
                        <a14:shadowObscured xmlns:a14="http://schemas.microsoft.com/office/drawing/2010/main"/>
                      </a:ext>
                    </a:extLst>
                  </pic:spPr>
                </pic:pic>
              </a:graphicData>
            </a:graphic>
          </wp:inline>
        </w:drawing>
      </w:r>
    </w:p>
    <w:p w:rsidR="004C67DB" w:rsidRPr="00DF3575" w:rsidRDefault="004C67DB" w:rsidP="001116AC">
      <w:pPr>
        <w:jc w:val="center"/>
        <w:rPr>
          <w:b/>
          <w:color w:val="000000" w:themeColor="text1"/>
        </w:rPr>
      </w:pPr>
      <w:r w:rsidRPr="00DF3575">
        <w:rPr>
          <w:b/>
          <w:color w:val="000000" w:themeColor="text1"/>
        </w:rPr>
        <w:t>2.5. Способы и направления поддержки детской инициативы</w:t>
      </w:r>
    </w:p>
    <w:p w:rsidR="004212F8" w:rsidRPr="00DF3575" w:rsidRDefault="004212F8" w:rsidP="001116AC">
      <w:pPr>
        <w:jc w:val="center"/>
        <w:rPr>
          <w:b/>
          <w:color w:val="000000" w:themeColor="text1"/>
        </w:rPr>
      </w:pPr>
    </w:p>
    <w:p w:rsidR="0090683A" w:rsidRPr="00DF3575" w:rsidRDefault="0090683A" w:rsidP="0090683A">
      <w:pPr>
        <w:jc w:val="both"/>
        <w:rPr>
          <w:color w:val="000000" w:themeColor="text1"/>
        </w:rPr>
      </w:pPr>
      <w:r w:rsidRPr="00DF3575">
        <w:rPr>
          <w:color w:val="000000" w:themeColor="text1"/>
        </w:rPr>
        <w:t>Страница 158 пункт 25</w:t>
      </w:r>
    </w:p>
    <w:p w:rsidR="0090683A" w:rsidRPr="00DF3575" w:rsidRDefault="0090683A" w:rsidP="0090683A">
      <w:pPr>
        <w:jc w:val="both"/>
        <w:rPr>
          <w:color w:val="000000" w:themeColor="text1"/>
        </w:rPr>
      </w:pPr>
      <w:r w:rsidRPr="00DF3575">
        <w:rPr>
          <w:color w:val="000000" w:themeColor="text1"/>
        </w:rPr>
        <w:t xml:space="preserve"> </w:t>
      </w:r>
      <w:hyperlink r:id="rId21" w:history="1">
        <w:r w:rsidRPr="00DF3575">
          <w:rPr>
            <w:rStyle w:val="af9"/>
            <w:color w:val="000000" w:themeColor="text1"/>
          </w:rPr>
          <w:t>http://publication.pravo.gov.ru/Document/View/0001202212280044?index=158</w:t>
        </w:r>
      </w:hyperlink>
    </w:p>
    <w:p w:rsidR="0090683A" w:rsidRPr="00DF3575" w:rsidRDefault="0090683A" w:rsidP="0090683A">
      <w:pPr>
        <w:jc w:val="both"/>
        <w:rPr>
          <w:color w:val="000000" w:themeColor="text1"/>
        </w:rPr>
      </w:pPr>
    </w:p>
    <w:p w:rsidR="0090683A" w:rsidRPr="00DF3575" w:rsidRDefault="0090683A" w:rsidP="0090683A">
      <w:pPr>
        <w:jc w:val="center"/>
        <w:rPr>
          <w:b/>
          <w:color w:val="000000" w:themeColor="text1"/>
        </w:rPr>
      </w:pPr>
      <w:r w:rsidRPr="00DF3575">
        <w:rPr>
          <w:b/>
          <w:color w:val="000000" w:themeColor="text1"/>
        </w:rPr>
        <w:t>2.6. Особенности взаимодействия педагогического коллектива с семьями обучающихся.</w:t>
      </w:r>
    </w:p>
    <w:p w:rsidR="006631B3" w:rsidRDefault="006631B3" w:rsidP="0090683A">
      <w:pPr>
        <w:jc w:val="center"/>
        <w:rPr>
          <w:b/>
          <w:bCs/>
          <w:color w:val="1F4E79" w:themeColor="accent1" w:themeShade="80"/>
          <w:kern w:val="1"/>
        </w:rPr>
      </w:pPr>
    </w:p>
    <w:p w:rsidR="004212F8" w:rsidRPr="00DF3575" w:rsidRDefault="006631B3" w:rsidP="0090683A">
      <w:pPr>
        <w:jc w:val="center"/>
        <w:rPr>
          <w:b/>
          <w:color w:val="000000" w:themeColor="text1"/>
        </w:rPr>
      </w:pPr>
      <w:r w:rsidRPr="00BF0D6C">
        <w:rPr>
          <w:b/>
          <w:bCs/>
          <w:color w:val="1F4E79" w:themeColor="accent1" w:themeShade="80"/>
          <w:kern w:val="1"/>
        </w:rPr>
        <w:t>План работы с родителями (Приложение 2)</w:t>
      </w:r>
    </w:p>
    <w:p w:rsidR="004212F8" w:rsidRDefault="00B06139" w:rsidP="005454F3">
      <w:pPr>
        <w:widowControl w:val="0"/>
        <w:suppressAutoHyphens/>
        <w:ind w:firstLine="709"/>
        <w:jc w:val="center"/>
        <w:rPr>
          <w:b/>
          <w:bCs/>
          <w:color w:val="000000" w:themeColor="text1"/>
          <w:kern w:val="1"/>
        </w:rPr>
      </w:pPr>
      <w:r w:rsidRPr="00DF3575">
        <w:rPr>
          <w:b/>
          <w:bCs/>
          <w:color w:val="000000" w:themeColor="text1"/>
          <w:kern w:val="1"/>
        </w:rPr>
        <w:lastRenderedPageBreak/>
        <w:t>Содержание направлений работы с сем</w:t>
      </w:r>
      <w:r w:rsidR="005454F3" w:rsidRPr="00DF3575">
        <w:rPr>
          <w:b/>
          <w:bCs/>
          <w:color w:val="000000" w:themeColor="text1"/>
          <w:kern w:val="1"/>
        </w:rPr>
        <w:t>ьёй по образовательным областям</w:t>
      </w:r>
    </w:p>
    <w:p w:rsidR="00325EB3" w:rsidRPr="00DF3575" w:rsidRDefault="00325EB3" w:rsidP="005454F3">
      <w:pPr>
        <w:widowControl w:val="0"/>
        <w:suppressAutoHyphens/>
        <w:ind w:firstLine="709"/>
        <w:jc w:val="center"/>
        <w:rPr>
          <w:b/>
          <w:bCs/>
          <w:color w:val="000000" w:themeColor="text1"/>
          <w:kern w:val="1"/>
        </w:rPr>
      </w:pP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«Физическое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DF3575">
        <w:rPr>
          <w:color w:val="000000" w:themeColor="text1"/>
          <w:kern w:val="1"/>
        </w:rPr>
        <w:softHyphen/>
        <w:t>рез совместную утреннюю зарядку); стимулирование двигательной актив</w:t>
      </w:r>
      <w:r w:rsidRPr="00DF3575">
        <w:rPr>
          <w:color w:val="000000" w:themeColor="text1"/>
          <w:kern w:val="1"/>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DF3575">
        <w:rPr>
          <w:color w:val="000000" w:themeColor="text1"/>
          <w:kern w:val="1"/>
        </w:rPr>
        <w:softHyphen/>
        <w:t>щих художественных и мультипликационных фильмов.</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sidRPr="00DF3575">
        <w:rPr>
          <w:color w:val="000000" w:themeColor="text1"/>
          <w:kern w:val="1"/>
          <w:lang w:val="en-US"/>
        </w:rPr>
        <w:t> </w:t>
      </w:r>
      <w:r w:rsidRPr="00DF3575">
        <w:rPr>
          <w:color w:val="000000" w:themeColor="text1"/>
          <w:kern w:val="1"/>
        </w:rPr>
        <w:t>деятельности.</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городе).</w:t>
      </w:r>
      <w:r w:rsidRPr="00DF3575">
        <w:rPr>
          <w:color w:val="000000" w:themeColor="text1"/>
          <w:kern w:val="1"/>
          <w:lang w:val="en-US"/>
        </w:rPr>
        <w:t> </w:t>
      </w: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«Социально – коммуникативное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Знакомить родителей с достижениями общественного воспитания в детском саду.</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Заинтересовывать родителей в развитии игровой деятельности детей, обеспечивающей успешную социализацию, усвоение гендерного поведения.</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Помогать родителям осознавать негативные последствия деструктив</w:t>
      </w:r>
      <w:r w:rsidRPr="00DF3575">
        <w:rPr>
          <w:color w:val="000000" w:themeColor="text1"/>
          <w:kern w:val="1"/>
        </w:rPr>
        <w:softHyphen/>
        <w:t>ного общения в семье, исключающего родных для ребенка людей из кон</w:t>
      </w:r>
      <w:r w:rsidRPr="00DF3575">
        <w:rPr>
          <w:color w:val="000000" w:themeColor="text1"/>
          <w:kern w:val="1"/>
        </w:rPr>
        <w:softHyphen/>
        <w:t>текста развития. Создавать у родителей мотивацию к сохранению семей</w:t>
      </w:r>
      <w:r w:rsidRPr="00DF3575">
        <w:rPr>
          <w:color w:val="000000" w:themeColor="text1"/>
          <w:kern w:val="1"/>
        </w:rPr>
        <w:softHyphen/>
        <w:t>ных традиций и зарождению новых.</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Поддерживать семью в выстраивании взаимодействия ребенка с незна</w:t>
      </w:r>
      <w:r w:rsidRPr="00DF3575">
        <w:rPr>
          <w:color w:val="000000" w:themeColor="text1"/>
          <w:kern w:val="1"/>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DF3575">
        <w:rPr>
          <w:color w:val="000000" w:themeColor="text1"/>
          <w:kern w:val="1"/>
        </w:rPr>
        <w:softHyphen/>
        <w:t>лении в детский сад, переходе в новую группу, смене воспитателей и других ситуациях), вне его (например, в ходе проектной деятельности).</w:t>
      </w:r>
    </w:p>
    <w:p w:rsidR="00B06139" w:rsidRPr="00DF3575" w:rsidRDefault="00B06139" w:rsidP="00B06139">
      <w:pPr>
        <w:widowControl w:val="0"/>
        <w:tabs>
          <w:tab w:val="left" w:pos="1134"/>
          <w:tab w:val="left" w:pos="1594"/>
        </w:tabs>
        <w:suppressAutoHyphens/>
        <w:ind w:firstLine="709"/>
        <w:jc w:val="both"/>
        <w:rPr>
          <w:color w:val="000000" w:themeColor="text1"/>
          <w:kern w:val="1"/>
          <w:u w:val="single"/>
        </w:rPr>
      </w:pPr>
      <w:r w:rsidRPr="00DF3575">
        <w:rPr>
          <w:color w:val="000000" w:themeColor="text1"/>
          <w:kern w:val="1"/>
        </w:rPr>
        <w:t>Привлекать родителей к составлению соглашения о сотрудничестве, взаимодействия семьи и детского сада в воспитании детей. Сопровождать и поддерживать семью в реализации воспитательных воздействий.</w:t>
      </w: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«Познавательное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Обращать внимание родителей на возможности интеллектуального развития ребенка в семье и детском саду.</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Ориентировать родителей на развитие у ребенка потребности к позна</w:t>
      </w:r>
      <w:r w:rsidRPr="00DF3575">
        <w:rPr>
          <w:color w:val="000000" w:themeColor="text1"/>
          <w:kern w:val="1"/>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DF3575">
        <w:rPr>
          <w:color w:val="000000" w:themeColor="text1"/>
          <w:kern w:val="1"/>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DF3575">
        <w:rPr>
          <w:color w:val="000000" w:themeColor="text1"/>
          <w:kern w:val="1"/>
        </w:rPr>
        <w:softHyphen/>
        <w:t>твенных, документальных видеофильмов.</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Показывать пользу прогулок и экскурсий для получения разнообразных впечатлений, вызывающих положительные эмоции и ощущения (зри</w:t>
      </w:r>
      <w:r w:rsidRPr="00DF3575">
        <w:rPr>
          <w:color w:val="000000" w:themeColor="text1"/>
          <w:kern w:val="1"/>
        </w:rPr>
        <w:softHyphen/>
        <w:t xml:space="preserve">тельные, слуховые, тактильные и др.). </w:t>
      </w:r>
    </w:p>
    <w:p w:rsidR="00B06139" w:rsidRPr="00DF3575" w:rsidRDefault="00B06139" w:rsidP="00B06139">
      <w:pPr>
        <w:widowControl w:val="0"/>
        <w:tabs>
          <w:tab w:val="left" w:pos="1134"/>
          <w:tab w:val="left" w:pos="1594"/>
        </w:tabs>
        <w:suppressAutoHyphens/>
        <w:ind w:firstLine="709"/>
        <w:jc w:val="both"/>
        <w:rPr>
          <w:color w:val="000000" w:themeColor="text1"/>
          <w:kern w:val="1"/>
          <w:u w:val="single"/>
        </w:rPr>
      </w:pPr>
      <w:r w:rsidRPr="00DF3575">
        <w:rPr>
          <w:color w:val="000000" w:themeColor="text1"/>
          <w:kern w:val="1"/>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w:t>
      </w:r>
      <w:r w:rsidRPr="00DF3575">
        <w:rPr>
          <w:color w:val="000000" w:themeColor="text1"/>
          <w:kern w:val="1"/>
        </w:rPr>
        <w:lastRenderedPageBreak/>
        <w:t>познавательной активности. Проводить совместные с семьей конкурсы, игры-викторины.</w:t>
      </w:r>
      <w:r w:rsidRPr="00DF3575">
        <w:rPr>
          <w:color w:val="000000" w:themeColor="text1"/>
          <w:kern w:val="1"/>
          <w:lang w:val="en-US"/>
        </w:rPr>
        <w:t> </w:t>
      </w: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«Речевое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Рекомендовать родителям использовать каждую возможность для об</w:t>
      </w:r>
      <w:r w:rsidRPr="00DF3575">
        <w:rPr>
          <w:color w:val="000000" w:themeColor="text1"/>
          <w:kern w:val="1"/>
        </w:rPr>
        <w:softHyphen/>
        <w:t>щения с ребенком, поводом для которого могут стать любые события и свя</w:t>
      </w:r>
      <w:r w:rsidRPr="00DF3575">
        <w:rPr>
          <w:color w:val="000000" w:themeColor="text1"/>
          <w:kern w:val="1"/>
        </w:rPr>
        <w:softHyphen/>
        <w:t>занные с ними эмоциональные состояния, достижения и трудности ребенка в развитии взаимодействия с миром и др.</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Показывать родителям ценность диалогического общения с ребенком, открывающего возможность для познания окружающего мира, обмена ин</w:t>
      </w:r>
      <w:r w:rsidRPr="00DF3575">
        <w:rPr>
          <w:color w:val="000000" w:themeColor="text1"/>
          <w:kern w:val="1"/>
        </w:rPr>
        <w:softHyphen/>
        <w:t>формацией и эмоциями. Развивать у родителей навыки общения, коммуникативные тренинги и другие формы вза</w:t>
      </w:r>
      <w:r w:rsidRPr="00DF3575">
        <w:rPr>
          <w:color w:val="000000" w:themeColor="text1"/>
          <w:kern w:val="1"/>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DF3575">
        <w:rPr>
          <w:color w:val="000000" w:themeColor="text1"/>
          <w:kern w:val="1"/>
        </w:rPr>
        <w:softHyphen/>
        <w:t>тьми; подсказывать, как легче решить конфликтную ситуацию.</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Привлекать родителей к разнообразному по содержанию и формам со</w:t>
      </w:r>
      <w:r w:rsidRPr="00DF3575">
        <w:rPr>
          <w:color w:val="000000" w:themeColor="text1"/>
          <w:kern w:val="1"/>
        </w:rPr>
        <w:softHyphen/>
        <w:t>трудничеству (участию в деятельности семейных и родительских клубов, ведению подготовке концертных номеров (родите</w:t>
      </w:r>
      <w:r w:rsidRPr="00DF3575">
        <w:rPr>
          <w:color w:val="000000" w:themeColor="text1"/>
          <w:kern w:val="1"/>
        </w:rPr>
        <w:softHyphen/>
        <w:t>ли - ребенок) для родительских собраний, досугов детей), способствующих развитию свободного общения взрослых с детьми в соответствии с поз</w:t>
      </w:r>
      <w:r w:rsidRPr="00DF3575">
        <w:rPr>
          <w:color w:val="000000" w:themeColor="text1"/>
          <w:kern w:val="1"/>
        </w:rPr>
        <w:softHyphen/>
        <w:t>навательными потребностями дошкольников.</w:t>
      </w:r>
    </w:p>
    <w:p w:rsidR="00B06139" w:rsidRPr="00DF3575" w:rsidRDefault="00B06139" w:rsidP="00B06139">
      <w:pPr>
        <w:widowControl w:val="0"/>
        <w:tabs>
          <w:tab w:val="left" w:pos="1134"/>
          <w:tab w:val="left" w:pos="1594"/>
        </w:tabs>
        <w:suppressAutoHyphens/>
        <w:ind w:firstLine="709"/>
        <w:jc w:val="both"/>
        <w:rPr>
          <w:color w:val="000000" w:themeColor="text1"/>
          <w:kern w:val="1"/>
          <w:u w:val="single"/>
        </w:rPr>
      </w:pPr>
      <w:r w:rsidRPr="00DF3575">
        <w:rPr>
          <w:color w:val="000000" w:themeColor="text1"/>
          <w:kern w:val="1"/>
          <w:u w:val="single"/>
        </w:rPr>
        <w:t>Образовательная область «Художественно-эстетическое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Знакомить родителей с возможностями детского сада, а также близле</w:t>
      </w:r>
      <w:r w:rsidRPr="00DF3575">
        <w:rPr>
          <w:color w:val="000000" w:themeColor="text1"/>
          <w:kern w:val="1"/>
        </w:rPr>
        <w:softHyphen/>
        <w:t>жащих учреждений дополнительного образования и культуры в музыкаль</w:t>
      </w:r>
      <w:r w:rsidRPr="00DF3575">
        <w:rPr>
          <w:color w:val="000000" w:themeColor="text1"/>
          <w:kern w:val="1"/>
        </w:rPr>
        <w:softHyphen/>
        <w:t>ном воспитании детей.</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Раскрывать возможности музыки как средства благоприятного "воз</w:t>
      </w:r>
      <w:r w:rsidRPr="00DF3575">
        <w:rPr>
          <w:color w:val="000000" w:themeColor="text1"/>
          <w:kern w:val="1"/>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DF3575">
        <w:rPr>
          <w:color w:val="000000" w:themeColor="text1"/>
          <w:kern w:val="1"/>
        </w:rPr>
        <w:softHyphen/>
        <w:t>ности ребенка, детско-родительских отношений</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Привлекать родителей к разнообразным формам совместной музы</w:t>
      </w:r>
      <w:r w:rsidRPr="00DF3575">
        <w:rPr>
          <w:color w:val="000000" w:themeColor="text1"/>
          <w:kern w:val="1"/>
        </w:rPr>
        <w:softHyphen/>
        <w:t>кально-художественной деятельности с детьми в детском саду, способству</w:t>
      </w:r>
      <w:r w:rsidRPr="00DF3575">
        <w:rPr>
          <w:color w:val="000000" w:themeColor="text1"/>
          <w:kern w:val="1"/>
        </w:rPr>
        <w:softHyphen/>
        <w:t>ющих возникновению ярких эмоций, творческого вдохновения, развитию общения (семейные праздники, концерты, занятия в театральной и вокаль</w:t>
      </w:r>
      <w:r w:rsidRPr="00DF3575">
        <w:rPr>
          <w:color w:val="000000" w:themeColor="text1"/>
          <w:kern w:val="1"/>
        </w:rPr>
        <w:softHyphen/>
        <w:t xml:space="preserve">ной студиях). </w:t>
      </w:r>
    </w:p>
    <w:p w:rsidR="00B06139" w:rsidRPr="00DF3575" w:rsidRDefault="00B06139" w:rsidP="00B06139">
      <w:pPr>
        <w:widowControl w:val="0"/>
        <w:tabs>
          <w:tab w:val="left" w:pos="1594"/>
        </w:tabs>
        <w:suppressAutoHyphens/>
        <w:ind w:firstLine="709"/>
        <w:jc w:val="both"/>
        <w:rPr>
          <w:color w:val="000000" w:themeColor="text1"/>
          <w:kern w:val="1"/>
        </w:rPr>
      </w:pPr>
      <w:r w:rsidRPr="00DF3575">
        <w:rPr>
          <w:color w:val="000000" w:themeColor="text1"/>
          <w:kern w:val="1"/>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Ежегодно разрабатываются планы мероприятий на учебный период, в которых родители представляются как активные участники</w:t>
      </w:r>
    </w:p>
    <w:p w:rsidR="00B06139" w:rsidRPr="00DF3575" w:rsidRDefault="00B06139" w:rsidP="00B06139">
      <w:pPr>
        <w:widowControl w:val="0"/>
        <w:tabs>
          <w:tab w:val="left" w:pos="1594"/>
        </w:tabs>
        <w:suppressAutoHyphens/>
        <w:ind w:firstLine="709"/>
        <w:jc w:val="both"/>
        <w:rPr>
          <w:color w:val="000000" w:themeColor="text1"/>
          <w:kern w:val="1"/>
        </w:rPr>
      </w:pPr>
      <w:r w:rsidRPr="00DF3575">
        <w:rPr>
          <w:b/>
          <w:color w:val="000000" w:themeColor="text1"/>
          <w:kern w:val="1"/>
        </w:rPr>
        <w:t>В части, формируемой участниками образовательных отношени</w:t>
      </w:r>
      <w:r w:rsidRPr="00DF3575">
        <w:rPr>
          <w:color w:val="000000" w:themeColor="text1"/>
          <w:kern w:val="1"/>
        </w:rPr>
        <w:t>й большая роль отводится родителям (законным представителям)</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Культура семейного лада выступает одним из более значимых факторов, способствующих воспитанию патриотизма, духовности, нравственности.</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BE1337" w:rsidRPr="00DF3575" w:rsidRDefault="00BE1337" w:rsidP="00B06139">
      <w:pPr>
        <w:rPr>
          <w:b/>
          <w:bCs/>
          <w:color w:val="000000" w:themeColor="text1"/>
          <w:spacing w:val="3"/>
          <w:lang w:bidi="ru-RU"/>
        </w:rPr>
      </w:pPr>
    </w:p>
    <w:p w:rsidR="004212F8" w:rsidRPr="00DF3575" w:rsidRDefault="004C67DB" w:rsidP="002645AF">
      <w:pPr>
        <w:jc w:val="center"/>
        <w:rPr>
          <w:b/>
          <w:color w:val="000000" w:themeColor="text1"/>
        </w:rPr>
      </w:pPr>
      <w:r w:rsidRPr="00DF3575">
        <w:rPr>
          <w:b/>
          <w:color w:val="000000" w:themeColor="text1"/>
        </w:rPr>
        <w:t>2.</w:t>
      </w:r>
      <w:r w:rsidR="004212F8" w:rsidRPr="00DF3575">
        <w:rPr>
          <w:b/>
          <w:color w:val="000000" w:themeColor="text1"/>
        </w:rPr>
        <w:t>7</w:t>
      </w:r>
      <w:r w:rsidR="00337AF9" w:rsidRPr="00DF3575">
        <w:rPr>
          <w:b/>
          <w:color w:val="000000" w:themeColor="text1"/>
        </w:rPr>
        <w:t>.</w:t>
      </w:r>
      <w:r w:rsidR="002737E6" w:rsidRPr="00DF3575">
        <w:rPr>
          <w:b/>
          <w:color w:val="000000" w:themeColor="text1"/>
        </w:rPr>
        <w:t xml:space="preserve"> </w:t>
      </w:r>
      <w:r w:rsidR="004212F8" w:rsidRPr="00DF3575">
        <w:rPr>
          <w:b/>
          <w:color w:val="000000" w:themeColor="text1"/>
        </w:rPr>
        <w:t>Направления и задачи коррекционно-развивающей работы</w:t>
      </w:r>
    </w:p>
    <w:p w:rsidR="004212F8" w:rsidRPr="00DF3575" w:rsidRDefault="004212F8" w:rsidP="002645AF">
      <w:pPr>
        <w:jc w:val="center"/>
        <w:rPr>
          <w:b/>
          <w:color w:val="000000" w:themeColor="text1"/>
        </w:rPr>
      </w:pPr>
    </w:p>
    <w:p w:rsidR="004212F8" w:rsidRPr="00DF3575" w:rsidRDefault="004212F8" w:rsidP="004212F8">
      <w:pPr>
        <w:ind w:firstLine="709"/>
        <w:jc w:val="both"/>
        <w:rPr>
          <w:color w:val="000000" w:themeColor="text1"/>
        </w:rPr>
      </w:pPr>
      <w:r w:rsidRPr="00DF3575">
        <w:rPr>
          <w:color w:val="000000" w:themeColor="text1"/>
        </w:rPr>
        <w:lastRenderedPageBreak/>
        <w:t>КРР организуется: по обоснованному запросу педагогов и родителей (законных представителей);</w:t>
      </w:r>
    </w:p>
    <w:p w:rsidR="004212F8" w:rsidRPr="00DF3575" w:rsidRDefault="004212F8" w:rsidP="004212F8">
      <w:pPr>
        <w:ind w:firstLine="709"/>
        <w:jc w:val="both"/>
        <w:rPr>
          <w:color w:val="000000" w:themeColor="text1"/>
        </w:rPr>
      </w:pPr>
      <w:r w:rsidRPr="00DF3575">
        <w:rPr>
          <w:color w:val="000000" w:themeColor="text1"/>
        </w:rPr>
        <w:t>- на основании результатов психологической диагностики;</w:t>
      </w:r>
    </w:p>
    <w:p w:rsidR="004212F8" w:rsidRPr="00DF3575" w:rsidRDefault="004212F8" w:rsidP="004212F8">
      <w:pPr>
        <w:ind w:firstLine="709"/>
        <w:jc w:val="both"/>
        <w:rPr>
          <w:color w:val="000000" w:themeColor="text1"/>
        </w:rPr>
      </w:pPr>
      <w:r w:rsidRPr="00DF3575">
        <w:rPr>
          <w:color w:val="000000" w:themeColor="text1"/>
        </w:rPr>
        <w:t>- на основании рекомендаций ППк.</w:t>
      </w:r>
    </w:p>
    <w:p w:rsidR="004212F8" w:rsidRPr="00DF3575" w:rsidRDefault="004212F8" w:rsidP="004212F8">
      <w:pPr>
        <w:ind w:firstLine="709"/>
        <w:jc w:val="both"/>
        <w:rPr>
          <w:color w:val="000000" w:themeColor="text1"/>
        </w:rPr>
      </w:pPr>
      <w:r w:rsidRPr="00DF3575">
        <w:rPr>
          <w:color w:val="000000" w:themeColor="text1"/>
        </w:rPr>
        <w:t xml:space="preserve">Направления: </w:t>
      </w:r>
    </w:p>
    <w:p w:rsidR="004212F8" w:rsidRPr="00DF3575" w:rsidRDefault="00687DE3" w:rsidP="004212F8">
      <w:pPr>
        <w:ind w:firstLine="709"/>
        <w:jc w:val="both"/>
        <w:rPr>
          <w:color w:val="000000" w:themeColor="text1"/>
        </w:rPr>
      </w:pPr>
      <w:r w:rsidRPr="00DF3575">
        <w:rPr>
          <w:color w:val="000000" w:themeColor="text1"/>
        </w:rPr>
        <w:t xml:space="preserve">- </w:t>
      </w:r>
      <w:r w:rsidR="004212F8" w:rsidRPr="00DF3575">
        <w:rPr>
          <w:color w:val="000000" w:themeColor="text1"/>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диагностическое: раннее выявление и диагностика уровня интеллектуального развития детей дошкольного возраста;</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коррекционно-педагогическое: разработка программ, соответствующих психофизическим и интеллектуальным возможностям детей;</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контрольно-оценочное: анализ результативности комплексной коррекционной работы с детьми дошкольного возраста, имеющих различные нарушения.</w:t>
      </w:r>
    </w:p>
    <w:p w:rsidR="004212F8" w:rsidRPr="00DF3575" w:rsidRDefault="004212F8" w:rsidP="004212F8">
      <w:pPr>
        <w:ind w:firstLine="709"/>
        <w:jc w:val="both"/>
        <w:rPr>
          <w:color w:val="000000" w:themeColor="text1"/>
        </w:rPr>
      </w:pPr>
      <w:r w:rsidRPr="00DF3575">
        <w:rPr>
          <w:color w:val="000000" w:themeColor="text1"/>
        </w:rPr>
        <w:t>Цели КРР:</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Раннее выявление отклонений в развитии детей дошкольного возраста с целью предупреждения вторичных отклонений;</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Коррекция имеющихся нарушений в развитии детей дошкольного возраста;</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Социальная адаптация и интеграция детей с отклонениями в развитии в среду нормативно развивающихся сверстников.</w:t>
      </w:r>
    </w:p>
    <w:p w:rsidR="004212F8" w:rsidRPr="00DF3575" w:rsidRDefault="004212F8" w:rsidP="004212F8">
      <w:pPr>
        <w:ind w:firstLine="709"/>
        <w:jc w:val="both"/>
        <w:rPr>
          <w:color w:val="000000" w:themeColor="text1"/>
        </w:rPr>
      </w:pPr>
      <w:r w:rsidRPr="00DF3575">
        <w:rPr>
          <w:color w:val="000000" w:themeColor="text1"/>
        </w:rPr>
        <w:t>Задачи КРР:</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определение особых (индивидуальных) образовательных потребностей обучающихся, в том числе с трудностями освоения Программы и социализации в </w:t>
      </w:r>
      <w:r w:rsidRPr="00DF3575">
        <w:rPr>
          <w:color w:val="000000" w:themeColor="text1"/>
        </w:rPr>
        <w:t>МАДОУ «Детский сад № 12» комбинированного вида</w:t>
      </w:r>
      <w:r w:rsidR="004212F8" w:rsidRPr="00DF3575">
        <w:rPr>
          <w:color w:val="000000" w:themeColor="text1"/>
        </w:rPr>
        <w:t>;</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своевременное выявление обучающихся с трудностями адаптации, обусловленными различными причинами;</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w:t>
      </w:r>
      <w:r w:rsidRPr="00DF3575">
        <w:rPr>
          <w:color w:val="000000" w:themeColor="text1"/>
        </w:rPr>
        <w:t>МАДОУ «Детский сад № 12» комбинированного вида</w:t>
      </w:r>
      <w:r w:rsidR="004212F8" w:rsidRPr="00DF3575">
        <w:rPr>
          <w:color w:val="000000" w:themeColor="text1"/>
        </w:rPr>
        <w:t xml:space="preserve"> (ПП</w:t>
      </w:r>
      <w:r w:rsidRPr="00DF3575">
        <w:rPr>
          <w:color w:val="000000" w:themeColor="text1"/>
        </w:rPr>
        <w:t>к</w:t>
      </w:r>
      <w:r w:rsidR="004212F8" w:rsidRPr="00DF3575">
        <w:rPr>
          <w:color w:val="000000" w:themeColor="text1"/>
        </w:rPr>
        <w:t>);</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87DE3"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содействие поиску и отбору одаренных обучающихся, их творческому развитию; </w:t>
      </w:r>
    </w:p>
    <w:p w:rsidR="004212F8" w:rsidRPr="00DF3575" w:rsidRDefault="00687DE3" w:rsidP="004212F8">
      <w:pPr>
        <w:ind w:firstLine="709"/>
        <w:jc w:val="both"/>
        <w:rPr>
          <w:color w:val="000000" w:themeColor="text1"/>
        </w:rPr>
      </w:pPr>
      <w:r w:rsidRPr="00DF3575">
        <w:rPr>
          <w:color w:val="000000" w:themeColor="text1"/>
        </w:rPr>
        <w:t xml:space="preserve">- </w:t>
      </w:r>
      <w:r w:rsidR="004212F8" w:rsidRPr="00DF3575">
        <w:rPr>
          <w:color w:val="000000" w:themeColor="text1"/>
        </w:rPr>
        <w:t>выявление детей с проблемами развития эмоциональной и интеллектуальной сферы;</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реализация комплекса индивидуально ориентированных мер по ослаблению, снижению или устранению отклонений в развитии и проблем поведения.</w:t>
      </w:r>
    </w:p>
    <w:p w:rsidR="004212F8" w:rsidRPr="00DF3575" w:rsidRDefault="004212F8" w:rsidP="004212F8">
      <w:pPr>
        <w:ind w:firstLine="709"/>
        <w:jc w:val="both"/>
        <w:rPr>
          <w:color w:val="000000" w:themeColor="text1"/>
        </w:rPr>
      </w:pPr>
      <w:r w:rsidRPr="00DF3575">
        <w:rPr>
          <w:color w:val="000000" w:themeColor="text1"/>
        </w:rPr>
        <w:t>Коррекционно-развивающая работа организуется:</w:t>
      </w:r>
    </w:p>
    <w:p w:rsidR="004212F8" w:rsidRPr="00DF3575" w:rsidRDefault="004212F8" w:rsidP="004212F8">
      <w:pPr>
        <w:ind w:firstLine="709"/>
        <w:jc w:val="both"/>
        <w:rPr>
          <w:color w:val="000000" w:themeColor="text1"/>
        </w:rPr>
      </w:pPr>
      <w:r w:rsidRPr="00DF3575">
        <w:rPr>
          <w:color w:val="000000" w:themeColor="text1"/>
        </w:rPr>
        <w:t>по обоснованному запросу педагогов и родителей (законных представителей);</w:t>
      </w:r>
    </w:p>
    <w:p w:rsidR="00687DE3" w:rsidRPr="00DF3575" w:rsidRDefault="004212F8" w:rsidP="00687DE3">
      <w:pPr>
        <w:ind w:firstLine="709"/>
        <w:jc w:val="both"/>
        <w:rPr>
          <w:color w:val="000000" w:themeColor="text1"/>
        </w:rPr>
      </w:pPr>
      <w:r w:rsidRPr="00DF3575">
        <w:rPr>
          <w:color w:val="000000" w:themeColor="text1"/>
        </w:rPr>
        <w:t xml:space="preserve">КРР в </w:t>
      </w:r>
      <w:r w:rsidR="00687DE3" w:rsidRPr="00DF3575">
        <w:rPr>
          <w:color w:val="000000" w:themeColor="text1"/>
        </w:rPr>
        <w:t xml:space="preserve">МАДОУ «Детский сад № 12» комбинированного вида </w:t>
      </w:r>
      <w:r w:rsidRPr="00DF3575">
        <w:rPr>
          <w:color w:val="000000" w:themeColor="text1"/>
        </w:rPr>
        <w:t>реализуется в форме групповых и (или) индивидуальных коррекционно-развивающих занятий (при выявлении детей целевых групп). Выбор конкретной программы коррекционно-развивающих мероприятий, их количестве, форме организации, методов и</w:t>
      </w:r>
      <w:r w:rsidR="00687DE3" w:rsidRPr="00DF3575">
        <w:rPr>
          <w:color w:val="000000" w:themeColor="text1"/>
        </w:rPr>
        <w:t xml:space="preserve"> технологий реализации определяется детским садом самостоятельно, исходя из возрастных особенностей и ООП обучающихся.</w:t>
      </w:r>
    </w:p>
    <w:p w:rsidR="00687DE3" w:rsidRPr="00DF3575" w:rsidRDefault="00687DE3" w:rsidP="00687DE3">
      <w:pPr>
        <w:ind w:firstLine="709"/>
        <w:jc w:val="both"/>
        <w:rPr>
          <w:color w:val="000000" w:themeColor="text1"/>
        </w:rPr>
      </w:pPr>
      <w:r w:rsidRPr="00DF3575">
        <w:rPr>
          <w:color w:val="000000" w:themeColor="text1"/>
        </w:rPr>
        <w:lastRenderedPageBreak/>
        <w:t>Содержание КРР для каждого обучающегося определяется с учётом его ООП на основе рекомендаций ППк МАДОУ «Детский сад № 12» комбинированного вида.</w:t>
      </w:r>
    </w:p>
    <w:p w:rsidR="00687DE3" w:rsidRPr="00DF3575" w:rsidRDefault="00687DE3" w:rsidP="00687DE3">
      <w:pPr>
        <w:ind w:firstLine="709"/>
        <w:jc w:val="both"/>
        <w:rPr>
          <w:color w:val="000000" w:themeColor="text1"/>
        </w:rPr>
      </w:pPr>
      <w:r w:rsidRPr="00DF3575">
        <w:rPr>
          <w:color w:val="000000" w:themeColor="text1"/>
        </w:rPr>
        <w:t xml:space="preserve">В образовательной практике определяются </w:t>
      </w:r>
      <w:r w:rsidR="00003620">
        <w:rPr>
          <w:color w:val="000000" w:themeColor="text1"/>
        </w:rPr>
        <w:t xml:space="preserve">нижеследующие категории целевых </w:t>
      </w:r>
      <w:r w:rsidRPr="00DF3575">
        <w:rPr>
          <w:color w:val="000000" w:themeColor="text1"/>
        </w:rPr>
        <w:t>групп обучающихся для оказания им адресной психологической помощи и включения их в программы психолого-педагогического сопровождения:</w:t>
      </w:r>
    </w:p>
    <w:p w:rsidR="00687DE3" w:rsidRPr="00DF3575" w:rsidRDefault="00687DE3" w:rsidP="00687DE3">
      <w:pPr>
        <w:ind w:firstLine="709"/>
        <w:jc w:val="both"/>
        <w:rPr>
          <w:color w:val="000000" w:themeColor="text1"/>
        </w:rPr>
      </w:pPr>
      <w:r w:rsidRPr="00DF3575">
        <w:rPr>
          <w:color w:val="000000" w:themeColor="text1"/>
        </w:rPr>
        <w:t>1) нормотипичные дети с нормативным кризисом развития;</w:t>
      </w:r>
    </w:p>
    <w:p w:rsidR="00687DE3" w:rsidRPr="00DF3575" w:rsidRDefault="00687DE3" w:rsidP="00687DE3">
      <w:pPr>
        <w:ind w:firstLine="709"/>
        <w:jc w:val="both"/>
        <w:rPr>
          <w:color w:val="000000" w:themeColor="text1"/>
        </w:rPr>
      </w:pPr>
      <w:r w:rsidRPr="00DF3575">
        <w:rPr>
          <w:color w:val="000000" w:themeColor="text1"/>
        </w:rPr>
        <w:t>2) обучающиеся с ООП:</w:t>
      </w:r>
    </w:p>
    <w:p w:rsidR="00687DE3" w:rsidRPr="00DF3575" w:rsidRDefault="00687DE3" w:rsidP="00687DE3">
      <w:pPr>
        <w:ind w:firstLine="709"/>
        <w:jc w:val="both"/>
        <w:rPr>
          <w:color w:val="000000" w:themeColor="text1"/>
        </w:rPr>
      </w:pPr>
      <w:r w:rsidRPr="00DF3575">
        <w:rPr>
          <w:color w:val="000000" w:themeColor="text1"/>
        </w:rPr>
        <w:t>- с OB3 и (или) инвалидностью, получившие статус в порядке, установленном законодательством Российской Федерации;</w:t>
      </w:r>
    </w:p>
    <w:p w:rsidR="00687DE3" w:rsidRPr="00DF3575" w:rsidRDefault="00687DE3" w:rsidP="00687DE3">
      <w:pPr>
        <w:ind w:firstLine="709"/>
        <w:jc w:val="both"/>
        <w:rPr>
          <w:color w:val="000000" w:themeColor="text1"/>
        </w:rPr>
      </w:pPr>
      <w:r w:rsidRPr="00DF3575">
        <w:rPr>
          <w:color w:val="000000" w:themeColor="text1"/>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детского сада;</w:t>
      </w:r>
    </w:p>
    <w:p w:rsidR="00687DE3" w:rsidRPr="00DF3575" w:rsidRDefault="00687DE3" w:rsidP="00687DE3">
      <w:pPr>
        <w:ind w:firstLine="709"/>
        <w:jc w:val="both"/>
        <w:rPr>
          <w:color w:val="000000" w:themeColor="text1"/>
        </w:rPr>
      </w:pPr>
      <w:r w:rsidRPr="00DF3575">
        <w:rPr>
          <w:color w:val="000000" w:themeColor="text1"/>
        </w:rPr>
        <w:t>- обучающиеся, испытывающие трудности в освоении образовательных программ, развитии, социальной адаптации;</w:t>
      </w:r>
    </w:p>
    <w:p w:rsidR="00687DE3" w:rsidRPr="00DF3575" w:rsidRDefault="00687DE3" w:rsidP="00687DE3">
      <w:pPr>
        <w:ind w:firstLine="709"/>
        <w:jc w:val="both"/>
        <w:rPr>
          <w:color w:val="000000" w:themeColor="text1"/>
        </w:rPr>
      </w:pPr>
      <w:r w:rsidRPr="00DF3575">
        <w:rPr>
          <w:color w:val="000000" w:themeColor="text1"/>
        </w:rPr>
        <w:t>- одаренные обучающиеся;</w:t>
      </w:r>
    </w:p>
    <w:p w:rsidR="00687DE3" w:rsidRPr="00DF3575" w:rsidRDefault="00687DE3" w:rsidP="00687DE3">
      <w:pPr>
        <w:ind w:firstLine="709"/>
        <w:jc w:val="both"/>
        <w:rPr>
          <w:color w:val="000000" w:themeColor="text1"/>
        </w:rPr>
      </w:pPr>
      <w:r w:rsidRPr="00DF3575">
        <w:rPr>
          <w:color w:val="000000" w:themeColor="text1"/>
        </w:rPr>
        <w:t>3) дети и (или) семьи, находящиеся в трудной жизненной ситуации, признанные таковыми в нормативно установленном порядке;</w:t>
      </w:r>
    </w:p>
    <w:p w:rsidR="00687DE3" w:rsidRPr="00DF3575" w:rsidRDefault="00687DE3" w:rsidP="00687DE3">
      <w:pPr>
        <w:ind w:firstLine="709"/>
        <w:jc w:val="both"/>
        <w:rPr>
          <w:color w:val="000000" w:themeColor="text1"/>
        </w:rPr>
      </w:pPr>
      <w:r w:rsidRPr="00DF3575">
        <w:rPr>
          <w:color w:val="000000" w:themeColor="text1"/>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87DE3" w:rsidRPr="00DF3575" w:rsidRDefault="00687DE3" w:rsidP="00687DE3">
      <w:pPr>
        <w:ind w:firstLine="709"/>
        <w:jc w:val="both"/>
        <w:rPr>
          <w:color w:val="000000" w:themeColor="text1"/>
        </w:rPr>
      </w:pPr>
      <w:r w:rsidRPr="00DF3575">
        <w:rPr>
          <w:color w:val="000000" w:themeColor="text1"/>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87DE3" w:rsidRPr="00DF3575" w:rsidRDefault="00687DE3" w:rsidP="00687DE3">
      <w:pPr>
        <w:ind w:firstLine="709"/>
        <w:jc w:val="both"/>
        <w:rPr>
          <w:color w:val="000000" w:themeColor="text1"/>
        </w:rPr>
      </w:pPr>
      <w:r w:rsidRPr="00DF3575">
        <w:rPr>
          <w:color w:val="000000" w:themeColor="text1"/>
        </w:rPr>
        <w:t>КРР с обучающимися целевых групп в МАДОУ «Детский сад № 12» комбинированного вида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687DE3" w:rsidRPr="00DF3575" w:rsidRDefault="00687DE3" w:rsidP="00687DE3">
      <w:pPr>
        <w:ind w:firstLine="709"/>
        <w:jc w:val="both"/>
        <w:rPr>
          <w:color w:val="000000" w:themeColor="text1"/>
        </w:rPr>
      </w:pPr>
      <w:r w:rsidRPr="00DF3575">
        <w:rPr>
          <w:color w:val="000000" w:themeColor="text1"/>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87DE3" w:rsidRPr="00DF3575" w:rsidRDefault="00687DE3" w:rsidP="00687DE3">
      <w:pPr>
        <w:ind w:firstLine="709"/>
        <w:jc w:val="both"/>
        <w:rPr>
          <w:color w:val="000000" w:themeColor="text1"/>
        </w:rPr>
      </w:pPr>
      <w:r w:rsidRPr="00DF3575">
        <w:rPr>
          <w:color w:val="000000" w:themeColor="text1"/>
        </w:rPr>
        <w:t>Содержание КРР на уровне ДО.</w:t>
      </w:r>
    </w:p>
    <w:p w:rsidR="00687DE3" w:rsidRPr="00DF3575" w:rsidRDefault="00687DE3" w:rsidP="00687DE3">
      <w:pPr>
        <w:ind w:firstLine="709"/>
        <w:jc w:val="both"/>
        <w:rPr>
          <w:color w:val="000000" w:themeColor="text1"/>
        </w:rPr>
      </w:pPr>
      <w:r w:rsidRPr="00DF3575">
        <w:rPr>
          <w:color w:val="000000" w:themeColor="text1"/>
        </w:rPr>
        <w:t>Диагностическая работа включает:</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своевременное выявление детей, нуждающихся в психолого-педагогическом сопровождении;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раннюю (с первых дней пребывания обучающегося в детском саду) диагностику отклонений в развитии и анализ причин трудностей социальной адаптации;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комплексный сбор сведений об обучающемся на основании диагностической информации от специалистов разного профиля;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определение уровн</w:t>
      </w:r>
      <w:r w:rsidRPr="00DF3575">
        <w:rPr>
          <w:color w:val="000000" w:themeColor="text1"/>
        </w:rPr>
        <w:t xml:space="preserve">я актуального и зоны ближайшего </w:t>
      </w:r>
      <w:r w:rsidR="00687DE3" w:rsidRPr="00DF3575">
        <w:rPr>
          <w:color w:val="000000" w:themeColor="text1"/>
        </w:rPr>
        <w:t>развития обучающегося с ОВЗ, с трудностями в обучении и социализации, выявление его резервных возможностей;</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развития эмоциона</w:t>
      </w:r>
      <w:r w:rsidR="00003620">
        <w:rPr>
          <w:color w:val="000000" w:themeColor="text1"/>
        </w:rPr>
        <w:t xml:space="preserve">льно-волевой сферы и личностных </w:t>
      </w:r>
      <w:r w:rsidR="00687DE3" w:rsidRPr="00DF3575">
        <w:rPr>
          <w:color w:val="000000" w:themeColor="text1"/>
        </w:rPr>
        <w:t>особенностей обучающихся;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индивидуальных образовательных и социально-коммуникативных потребностей обучающихся;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социальной ситуации развития и условий семейного воспитания ребёнка;</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уровня адаптации и адаптивных возможностей обучающегося;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направленности детской одаренности;</w:t>
      </w:r>
    </w:p>
    <w:p w:rsidR="00687DE3" w:rsidRPr="00DF3575" w:rsidRDefault="003518F9" w:rsidP="00687DE3">
      <w:pPr>
        <w:ind w:firstLine="709"/>
        <w:jc w:val="both"/>
        <w:rPr>
          <w:color w:val="000000" w:themeColor="text1"/>
        </w:rPr>
      </w:pPr>
      <w:r w:rsidRPr="00DF3575">
        <w:rPr>
          <w:color w:val="000000" w:themeColor="text1"/>
        </w:rPr>
        <w:lastRenderedPageBreak/>
        <w:t>-</w:t>
      </w:r>
      <w:r w:rsidR="00687DE3" w:rsidRPr="00DF3575">
        <w:rPr>
          <w:color w:val="000000" w:themeColor="text1"/>
        </w:rPr>
        <w:t xml:space="preserve"> изучение, констатацию в развитии ребёнка его интересов и склонностей, одаренности;</w:t>
      </w:r>
    </w:p>
    <w:p w:rsidR="003518F9" w:rsidRPr="00DF3575" w:rsidRDefault="003518F9" w:rsidP="003518F9">
      <w:pPr>
        <w:ind w:firstLine="709"/>
        <w:jc w:val="both"/>
        <w:rPr>
          <w:color w:val="000000" w:themeColor="text1"/>
        </w:rPr>
      </w:pPr>
      <w:r w:rsidRPr="00DF3575">
        <w:rPr>
          <w:color w:val="000000" w:themeColor="text1"/>
        </w:rPr>
        <w:t>-</w:t>
      </w:r>
      <w:r w:rsidR="00687DE3" w:rsidRPr="00DF3575">
        <w:rPr>
          <w:color w:val="000000" w:themeColor="text1"/>
        </w:rPr>
        <w:t xml:space="preserve"> мониторинг развития детей и предупреждение возникновения психолого-педагогических проблем в их развитии;</w:t>
      </w:r>
      <w:r w:rsidRPr="00DF3575">
        <w:rPr>
          <w:color w:val="000000" w:themeColor="text1"/>
        </w:rPr>
        <w:t xml:space="preserve"> </w:t>
      </w:r>
    </w:p>
    <w:p w:rsidR="003518F9" w:rsidRPr="00DF3575" w:rsidRDefault="003518F9" w:rsidP="003518F9">
      <w:pPr>
        <w:ind w:firstLine="709"/>
        <w:jc w:val="both"/>
        <w:rPr>
          <w:color w:val="000000" w:themeColor="text1"/>
        </w:rPr>
      </w:pPr>
      <w:r w:rsidRPr="00DF3575">
        <w:rPr>
          <w:color w:val="000000" w:themeColor="text1"/>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3518F9" w:rsidRPr="00DF3575" w:rsidRDefault="003518F9" w:rsidP="003518F9">
      <w:pPr>
        <w:ind w:firstLine="709"/>
        <w:jc w:val="both"/>
        <w:rPr>
          <w:color w:val="000000" w:themeColor="text1"/>
        </w:rPr>
      </w:pPr>
      <w:r w:rsidRPr="00DF3575">
        <w:rPr>
          <w:color w:val="000000" w:themeColor="text1"/>
        </w:rPr>
        <w:t>- всестороннее психолого-педагогическое изучение личности ребёнка;</w:t>
      </w:r>
    </w:p>
    <w:p w:rsidR="003518F9" w:rsidRPr="00DF3575" w:rsidRDefault="003518F9" w:rsidP="003518F9">
      <w:pPr>
        <w:ind w:firstLine="709"/>
        <w:jc w:val="both"/>
        <w:rPr>
          <w:color w:val="000000" w:themeColor="text1"/>
        </w:rPr>
      </w:pPr>
      <w:r w:rsidRPr="00DF3575">
        <w:rPr>
          <w:color w:val="000000" w:themeColor="text1"/>
        </w:rPr>
        <w:t>- выявление и изучение неблагоприятных факторов социальной среды и рисков образовательной среды;</w:t>
      </w:r>
    </w:p>
    <w:p w:rsidR="003518F9" w:rsidRPr="00DF3575" w:rsidRDefault="003518F9" w:rsidP="003518F9">
      <w:pPr>
        <w:ind w:firstLine="709"/>
        <w:jc w:val="both"/>
        <w:rPr>
          <w:color w:val="000000" w:themeColor="text1"/>
        </w:rPr>
      </w:pPr>
      <w:r w:rsidRPr="00DF3575">
        <w:rPr>
          <w:color w:val="000000" w:themeColor="text1"/>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518F9" w:rsidRPr="00DF3575" w:rsidRDefault="003518F9" w:rsidP="003518F9">
      <w:pPr>
        <w:ind w:firstLine="709"/>
        <w:jc w:val="both"/>
        <w:rPr>
          <w:color w:val="000000" w:themeColor="text1"/>
        </w:rPr>
      </w:pPr>
      <w:r w:rsidRPr="00DF3575">
        <w:rPr>
          <w:color w:val="000000" w:themeColor="text1"/>
        </w:rPr>
        <w:t>КРР включает:</w:t>
      </w:r>
    </w:p>
    <w:p w:rsidR="003518F9" w:rsidRPr="00DF3575" w:rsidRDefault="003518F9" w:rsidP="003518F9">
      <w:pPr>
        <w:ind w:firstLine="709"/>
        <w:jc w:val="both"/>
        <w:rPr>
          <w:color w:val="000000" w:themeColor="text1"/>
        </w:rPr>
      </w:pPr>
      <w:r w:rsidRPr="00DF3575">
        <w:rPr>
          <w:color w:val="000000" w:themeColor="text1"/>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518F9" w:rsidRPr="00DF3575" w:rsidRDefault="003518F9" w:rsidP="003518F9">
      <w:pPr>
        <w:ind w:firstLine="709"/>
        <w:jc w:val="both"/>
        <w:rPr>
          <w:color w:val="000000" w:themeColor="text1"/>
        </w:rPr>
      </w:pPr>
      <w:r w:rsidRPr="00DF3575">
        <w:rPr>
          <w:color w:val="000000" w:themeColor="text1"/>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518F9" w:rsidRPr="00DF3575" w:rsidRDefault="003518F9" w:rsidP="003518F9">
      <w:pPr>
        <w:ind w:firstLine="709"/>
        <w:jc w:val="both"/>
        <w:rPr>
          <w:color w:val="000000" w:themeColor="text1"/>
        </w:rPr>
      </w:pPr>
      <w:r w:rsidRPr="00DF3575">
        <w:rPr>
          <w:color w:val="000000" w:themeColor="text1"/>
        </w:rPr>
        <w:t>- коррекцию и развитие высших психических функций;</w:t>
      </w:r>
    </w:p>
    <w:p w:rsidR="003518F9" w:rsidRPr="00DF3575" w:rsidRDefault="003518F9" w:rsidP="003518F9">
      <w:pPr>
        <w:ind w:firstLine="709"/>
        <w:jc w:val="both"/>
        <w:rPr>
          <w:color w:val="000000" w:themeColor="text1"/>
        </w:rPr>
      </w:pPr>
      <w:r w:rsidRPr="00DF3575">
        <w:rPr>
          <w:color w:val="000000" w:themeColor="text1"/>
        </w:rPr>
        <w:t>- развитие эмоционально-волевой и личностной сферы обучающегося и психологическую коррекцию его поведения;</w:t>
      </w:r>
    </w:p>
    <w:p w:rsidR="003518F9" w:rsidRPr="00DF3575" w:rsidRDefault="003518F9" w:rsidP="003518F9">
      <w:pPr>
        <w:ind w:firstLine="709"/>
        <w:jc w:val="both"/>
        <w:rPr>
          <w:color w:val="000000" w:themeColor="text1"/>
        </w:rPr>
      </w:pPr>
      <w:r w:rsidRPr="00DF3575">
        <w:rPr>
          <w:color w:val="000000" w:themeColor="text1"/>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518F9" w:rsidRPr="00DF3575" w:rsidRDefault="003518F9" w:rsidP="003518F9">
      <w:pPr>
        <w:ind w:firstLine="709"/>
        <w:jc w:val="both"/>
        <w:rPr>
          <w:color w:val="000000" w:themeColor="text1"/>
        </w:rPr>
      </w:pPr>
      <w:r w:rsidRPr="00DF3575">
        <w:rPr>
          <w:color w:val="000000" w:themeColor="text1"/>
        </w:rPr>
        <w:t>- коррекцию и развитие психомоторной сферы, координации и регуляции движений;</w:t>
      </w:r>
    </w:p>
    <w:p w:rsidR="003518F9" w:rsidRPr="00DF3575" w:rsidRDefault="003518F9" w:rsidP="003518F9">
      <w:pPr>
        <w:ind w:firstLine="709"/>
        <w:jc w:val="both"/>
        <w:rPr>
          <w:color w:val="000000" w:themeColor="text1"/>
        </w:rPr>
      </w:pPr>
      <w:r w:rsidRPr="00DF3575">
        <w:rPr>
          <w:color w:val="000000" w:themeColor="text1"/>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3518F9" w:rsidRPr="00DF3575" w:rsidRDefault="003518F9" w:rsidP="003518F9">
      <w:pPr>
        <w:ind w:firstLine="709"/>
        <w:jc w:val="both"/>
        <w:rPr>
          <w:color w:val="000000" w:themeColor="text1"/>
        </w:rPr>
      </w:pPr>
      <w:r w:rsidRPr="00DF3575">
        <w:rPr>
          <w:color w:val="000000" w:themeColor="text1"/>
        </w:rPr>
        <w:t>- создание насыщенной РППС для разных видов деятельности;</w:t>
      </w:r>
    </w:p>
    <w:p w:rsidR="003518F9" w:rsidRPr="00DF3575" w:rsidRDefault="003518F9" w:rsidP="003518F9">
      <w:pPr>
        <w:ind w:firstLine="709"/>
        <w:jc w:val="both"/>
        <w:rPr>
          <w:color w:val="000000" w:themeColor="text1"/>
        </w:rPr>
      </w:pPr>
      <w:r w:rsidRPr="00DF3575">
        <w:rPr>
          <w:color w:val="000000" w:themeColor="text1"/>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518F9" w:rsidRPr="00DF3575" w:rsidRDefault="003518F9" w:rsidP="003518F9">
      <w:pPr>
        <w:ind w:firstLine="709"/>
        <w:jc w:val="both"/>
        <w:rPr>
          <w:color w:val="000000" w:themeColor="text1"/>
        </w:rPr>
      </w:pPr>
      <w:r w:rsidRPr="00DF3575">
        <w:rPr>
          <w:color w:val="000000" w:themeColor="text1"/>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518F9" w:rsidRPr="00DF3575" w:rsidRDefault="003518F9" w:rsidP="003518F9">
      <w:pPr>
        <w:ind w:firstLine="709"/>
        <w:jc w:val="both"/>
        <w:rPr>
          <w:color w:val="000000" w:themeColor="text1"/>
        </w:rPr>
      </w:pPr>
      <w:r w:rsidRPr="00DF3575">
        <w:rPr>
          <w:color w:val="000000" w:themeColor="text1"/>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518F9" w:rsidRPr="00DF3575" w:rsidRDefault="003518F9" w:rsidP="003518F9">
      <w:pPr>
        <w:ind w:firstLine="709"/>
        <w:jc w:val="both"/>
        <w:rPr>
          <w:color w:val="000000" w:themeColor="text1"/>
        </w:rPr>
      </w:pPr>
      <w:r w:rsidRPr="00DF3575">
        <w:rPr>
          <w:color w:val="000000" w:themeColor="text1"/>
        </w:rPr>
        <w:t>- помощь в устранении психотравмирующих ситуаций в жизни ребёнка.</w:t>
      </w:r>
    </w:p>
    <w:p w:rsidR="003518F9" w:rsidRPr="00DF3575" w:rsidRDefault="003518F9" w:rsidP="003518F9">
      <w:pPr>
        <w:ind w:firstLine="709"/>
        <w:jc w:val="both"/>
        <w:rPr>
          <w:color w:val="000000" w:themeColor="text1"/>
        </w:rPr>
      </w:pPr>
      <w:r w:rsidRPr="00DF3575">
        <w:rPr>
          <w:color w:val="000000" w:themeColor="text1"/>
        </w:rPr>
        <w:t>Консультативная работа включает:</w:t>
      </w:r>
    </w:p>
    <w:p w:rsidR="003518F9" w:rsidRPr="00DF3575" w:rsidRDefault="003518F9" w:rsidP="003518F9">
      <w:pPr>
        <w:ind w:firstLine="709"/>
        <w:jc w:val="both"/>
        <w:rPr>
          <w:color w:val="000000" w:themeColor="text1"/>
        </w:rPr>
      </w:pPr>
      <w:r w:rsidRPr="00DF3575">
        <w:rPr>
          <w:color w:val="000000" w:themeColor="text1"/>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518F9" w:rsidRPr="00DF3575" w:rsidRDefault="003518F9" w:rsidP="003518F9">
      <w:pPr>
        <w:ind w:firstLine="709"/>
        <w:jc w:val="both"/>
        <w:rPr>
          <w:color w:val="000000" w:themeColor="text1"/>
        </w:rPr>
      </w:pPr>
      <w:r w:rsidRPr="00DF3575">
        <w:rPr>
          <w:color w:val="000000" w:themeColor="text1"/>
        </w:rPr>
        <w:t>- консультирование специалистами педагогов по выбору индивидуально ориентированных методов и приемов работы с обучающимся;</w:t>
      </w:r>
    </w:p>
    <w:p w:rsidR="003518F9" w:rsidRPr="00DF3575" w:rsidRDefault="003518F9" w:rsidP="003518F9">
      <w:pPr>
        <w:ind w:firstLine="709"/>
        <w:jc w:val="both"/>
        <w:rPr>
          <w:color w:val="000000" w:themeColor="text1"/>
        </w:rPr>
      </w:pPr>
      <w:r w:rsidRPr="00DF3575">
        <w:rPr>
          <w:color w:val="000000" w:themeColor="text1"/>
        </w:rPr>
        <w:t>- консультативную помощь семье в вопросах выбора оптимальной стратегии воспитания и приемов КРР с ребёнком.</w:t>
      </w:r>
    </w:p>
    <w:p w:rsidR="003518F9" w:rsidRPr="00DF3575" w:rsidRDefault="003518F9" w:rsidP="003518F9">
      <w:pPr>
        <w:ind w:firstLine="709"/>
        <w:jc w:val="both"/>
        <w:rPr>
          <w:color w:val="000000" w:themeColor="text1"/>
        </w:rPr>
      </w:pPr>
      <w:r w:rsidRPr="00DF3575">
        <w:rPr>
          <w:color w:val="000000" w:themeColor="text1"/>
        </w:rPr>
        <w:t>Информационно-просветительская работа предусматривает:</w:t>
      </w:r>
    </w:p>
    <w:p w:rsidR="003518F9" w:rsidRPr="00DF3575" w:rsidRDefault="003518F9" w:rsidP="003518F9">
      <w:pPr>
        <w:ind w:firstLine="709"/>
        <w:jc w:val="both"/>
        <w:rPr>
          <w:color w:val="000000" w:themeColor="text1"/>
        </w:rPr>
      </w:pPr>
      <w:r w:rsidRPr="00DF3575">
        <w:rPr>
          <w:color w:val="000000" w:themeColor="text1"/>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w:t>
      </w:r>
      <w:r w:rsidRPr="00DF3575">
        <w:rPr>
          <w:color w:val="000000" w:themeColor="text1"/>
        </w:rPr>
        <w:lastRenderedPageBreak/>
        <w:t>образовательного процесса и психолого-педагогического сопровождения обучающихся, в том числе с ОВЗ, трудностями в обучении и социализации;</w:t>
      </w:r>
    </w:p>
    <w:p w:rsidR="004212F8" w:rsidRPr="00DF3575" w:rsidRDefault="003518F9" w:rsidP="003518F9">
      <w:pPr>
        <w:ind w:firstLine="709"/>
        <w:jc w:val="both"/>
        <w:rPr>
          <w:color w:val="000000" w:themeColor="text1"/>
        </w:rPr>
      </w:pPr>
      <w:r w:rsidRPr="00DF3575">
        <w:rPr>
          <w:color w:val="000000" w:themeColor="text1"/>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3518F9" w:rsidRPr="00DF3575" w:rsidRDefault="003518F9" w:rsidP="003518F9">
      <w:pPr>
        <w:ind w:firstLine="709"/>
        <w:jc w:val="both"/>
        <w:rPr>
          <w:color w:val="000000" w:themeColor="text1"/>
        </w:rPr>
      </w:pPr>
      <w:r w:rsidRPr="00DF3575">
        <w:rPr>
          <w:color w:val="000000" w:themeColor="text1"/>
        </w:rPr>
        <w:t>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3518F9" w:rsidRPr="00DF3575" w:rsidRDefault="003518F9" w:rsidP="003518F9">
      <w:pPr>
        <w:ind w:firstLine="709"/>
        <w:jc w:val="both"/>
        <w:rPr>
          <w:color w:val="000000" w:themeColor="text1"/>
        </w:rPr>
      </w:pPr>
      <w:r w:rsidRPr="00DF3575">
        <w:rPr>
          <w:color w:val="000000" w:themeColor="text1"/>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3518F9" w:rsidRPr="00DF3575" w:rsidRDefault="003518F9" w:rsidP="003518F9">
      <w:pPr>
        <w:ind w:firstLine="709"/>
        <w:jc w:val="both"/>
        <w:rPr>
          <w:color w:val="000000" w:themeColor="text1"/>
        </w:rPr>
      </w:pPr>
      <w:r w:rsidRPr="00DF3575">
        <w:rPr>
          <w:color w:val="000000" w:themeColor="text1"/>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3518F9" w:rsidRPr="00DF3575" w:rsidRDefault="003518F9" w:rsidP="003518F9">
      <w:pPr>
        <w:ind w:firstLine="709"/>
        <w:jc w:val="both"/>
        <w:rPr>
          <w:color w:val="000000" w:themeColor="text1"/>
        </w:rPr>
      </w:pPr>
      <w:r w:rsidRPr="00DF3575">
        <w:rPr>
          <w:color w:val="000000" w:themeColor="text1"/>
        </w:rPr>
        <w:t>- коррекция (развитие) коммуникативной, личностной, эмоционально-волевой сфер, познавательных процессов;</w:t>
      </w:r>
    </w:p>
    <w:p w:rsidR="003518F9" w:rsidRPr="00DF3575" w:rsidRDefault="003518F9" w:rsidP="003518F9">
      <w:pPr>
        <w:ind w:firstLine="709"/>
        <w:jc w:val="both"/>
        <w:rPr>
          <w:color w:val="000000" w:themeColor="text1"/>
        </w:rPr>
      </w:pPr>
      <w:r w:rsidRPr="00DF3575">
        <w:rPr>
          <w:color w:val="000000" w:themeColor="text1"/>
        </w:rPr>
        <w:t>- снижение тревожности;</w:t>
      </w:r>
    </w:p>
    <w:p w:rsidR="003518F9" w:rsidRPr="00DF3575" w:rsidRDefault="003518F9" w:rsidP="003518F9">
      <w:pPr>
        <w:ind w:firstLine="709"/>
        <w:jc w:val="both"/>
        <w:rPr>
          <w:color w:val="000000" w:themeColor="text1"/>
        </w:rPr>
      </w:pPr>
      <w:r w:rsidRPr="00DF3575">
        <w:rPr>
          <w:color w:val="000000" w:themeColor="text1"/>
        </w:rPr>
        <w:t>- помощь в разрешении поведенческих проблем;</w:t>
      </w:r>
    </w:p>
    <w:p w:rsidR="003518F9" w:rsidRPr="00DF3575" w:rsidRDefault="003518F9" w:rsidP="003518F9">
      <w:pPr>
        <w:ind w:firstLine="709"/>
        <w:jc w:val="both"/>
        <w:rPr>
          <w:color w:val="000000" w:themeColor="text1"/>
        </w:rPr>
      </w:pPr>
      <w:r w:rsidRPr="00DF3575">
        <w:rPr>
          <w:color w:val="000000" w:themeColor="text1"/>
        </w:rPr>
        <w:t>- создание условий для успешной социализации, оптимизация межличностного взаимодействия со взрослыми и сверстниками.</w:t>
      </w:r>
    </w:p>
    <w:p w:rsidR="003518F9" w:rsidRPr="00DF3575" w:rsidRDefault="003518F9" w:rsidP="003518F9">
      <w:pPr>
        <w:ind w:firstLine="709"/>
        <w:jc w:val="both"/>
        <w:rPr>
          <w:color w:val="000000" w:themeColor="text1"/>
        </w:rPr>
      </w:pPr>
      <w:r w:rsidRPr="00DF3575">
        <w:rPr>
          <w:color w:val="000000" w:themeColor="text1"/>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3518F9" w:rsidRPr="00DF3575" w:rsidRDefault="003518F9" w:rsidP="003518F9">
      <w:pPr>
        <w:ind w:firstLine="709"/>
        <w:jc w:val="both"/>
        <w:rPr>
          <w:color w:val="000000" w:themeColor="text1"/>
        </w:rPr>
      </w:pPr>
      <w:r w:rsidRPr="00DF3575">
        <w:rPr>
          <w:color w:val="000000" w:themeColor="text1"/>
        </w:rPr>
        <w:t>Направленность КРР с одаренными обучающимися на дошкольном уровне образования:</w:t>
      </w:r>
    </w:p>
    <w:p w:rsidR="003518F9" w:rsidRPr="00DF3575" w:rsidRDefault="003518F9" w:rsidP="003518F9">
      <w:pPr>
        <w:ind w:firstLine="709"/>
        <w:jc w:val="both"/>
        <w:rPr>
          <w:color w:val="000000" w:themeColor="text1"/>
        </w:rPr>
      </w:pPr>
      <w:r w:rsidRPr="00DF3575">
        <w:rPr>
          <w:color w:val="000000" w:themeColor="text1"/>
        </w:rPr>
        <w:t>- определение вида одаренности, интеллектуальных и личностных особенностей детей, прогноз возможных проблем и потенциала развития.</w:t>
      </w:r>
    </w:p>
    <w:p w:rsidR="003518F9" w:rsidRPr="00DF3575" w:rsidRDefault="003518F9" w:rsidP="003518F9">
      <w:pPr>
        <w:ind w:firstLine="709"/>
        <w:jc w:val="both"/>
        <w:rPr>
          <w:color w:val="000000" w:themeColor="text1"/>
        </w:rPr>
      </w:pPr>
      <w:r w:rsidRPr="00DF3575">
        <w:rPr>
          <w:color w:val="000000" w:themeColor="text1"/>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ДОУ, так и в условиях семенного воспитания;</w:t>
      </w:r>
    </w:p>
    <w:p w:rsidR="003518F9" w:rsidRPr="00DF3575" w:rsidRDefault="003518F9" w:rsidP="003518F9">
      <w:pPr>
        <w:ind w:firstLine="709"/>
        <w:jc w:val="both"/>
        <w:rPr>
          <w:color w:val="000000" w:themeColor="text1"/>
        </w:rPr>
      </w:pPr>
      <w:r w:rsidRPr="00DF3575">
        <w:rPr>
          <w:color w:val="000000" w:themeColor="text1"/>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518F9" w:rsidRPr="00DF3575" w:rsidRDefault="003518F9" w:rsidP="003518F9">
      <w:pPr>
        <w:ind w:firstLine="709"/>
        <w:jc w:val="both"/>
        <w:rPr>
          <w:color w:val="000000" w:themeColor="text1"/>
        </w:rPr>
      </w:pPr>
      <w:r w:rsidRPr="00DF3575">
        <w:rPr>
          <w:color w:val="000000" w:themeColor="text1"/>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518F9" w:rsidRPr="00DF3575" w:rsidRDefault="003518F9" w:rsidP="003518F9">
      <w:pPr>
        <w:ind w:firstLine="709"/>
        <w:jc w:val="both"/>
        <w:rPr>
          <w:color w:val="000000" w:themeColor="text1"/>
        </w:rPr>
      </w:pPr>
      <w:r w:rsidRPr="00DF3575">
        <w:rPr>
          <w:color w:val="000000" w:themeColor="text1"/>
        </w:rPr>
        <w:t>- формирование коммуникативных навыков и развитие эмоциональной устойчивости;</w:t>
      </w:r>
    </w:p>
    <w:p w:rsidR="003518F9" w:rsidRPr="00DF3575" w:rsidRDefault="003518F9" w:rsidP="003518F9">
      <w:pPr>
        <w:ind w:firstLine="709"/>
        <w:jc w:val="both"/>
        <w:rPr>
          <w:color w:val="000000" w:themeColor="text1"/>
        </w:rPr>
      </w:pPr>
      <w:r w:rsidRPr="00DF3575">
        <w:rPr>
          <w:color w:val="000000" w:themeColor="text1"/>
        </w:rPr>
        <w:t>- 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w:t>
      </w:r>
    </w:p>
    <w:p w:rsidR="003518F9" w:rsidRPr="00DF3575" w:rsidRDefault="003518F9" w:rsidP="003518F9">
      <w:pPr>
        <w:ind w:firstLine="709"/>
        <w:jc w:val="both"/>
        <w:rPr>
          <w:color w:val="000000" w:themeColor="text1"/>
        </w:rPr>
      </w:pPr>
      <w:r w:rsidRPr="00DF3575">
        <w:rPr>
          <w:color w:val="000000" w:themeColor="text1"/>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3518F9" w:rsidRPr="00DF3575" w:rsidRDefault="003518F9" w:rsidP="003518F9">
      <w:pPr>
        <w:ind w:firstLine="709"/>
        <w:jc w:val="both"/>
        <w:rPr>
          <w:color w:val="000000" w:themeColor="text1"/>
        </w:rPr>
      </w:pPr>
      <w:r w:rsidRPr="00DF3575">
        <w:rPr>
          <w:color w:val="000000" w:themeColor="text1"/>
        </w:rPr>
        <w:lastRenderedPageBreak/>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3518F9" w:rsidRPr="00DF3575" w:rsidRDefault="00326811" w:rsidP="003518F9">
      <w:pPr>
        <w:ind w:firstLine="709"/>
        <w:jc w:val="both"/>
        <w:rPr>
          <w:color w:val="000000" w:themeColor="text1"/>
        </w:rPr>
      </w:pPr>
      <w:r w:rsidRPr="00DF3575">
        <w:rPr>
          <w:color w:val="000000" w:themeColor="text1"/>
        </w:rPr>
        <w:t>-</w:t>
      </w:r>
      <w:r w:rsidR="003518F9" w:rsidRPr="00DF3575">
        <w:rPr>
          <w:color w:val="000000" w:themeColor="text1"/>
        </w:rPr>
        <w:t xml:space="preserve"> развитие коммуникативных навыков, формирование чувствительности к сверстнику, его эмоциональному состоянию, намерениям и желаниям;</w:t>
      </w:r>
    </w:p>
    <w:p w:rsidR="00326811" w:rsidRPr="00DF3575" w:rsidRDefault="00326811" w:rsidP="00326811">
      <w:pPr>
        <w:ind w:firstLine="709"/>
        <w:jc w:val="both"/>
        <w:rPr>
          <w:color w:val="000000" w:themeColor="text1"/>
        </w:rPr>
      </w:pPr>
      <w:r w:rsidRPr="00DF3575">
        <w:rPr>
          <w:color w:val="000000" w:themeColor="text1"/>
        </w:rPr>
        <w:t>-</w:t>
      </w:r>
      <w:r w:rsidR="003518F9" w:rsidRPr="00DF3575">
        <w:rPr>
          <w:color w:val="000000" w:themeColor="text1"/>
        </w:rPr>
        <w:t xml:space="preserve"> формирование уверенного поведения и социальной успешности;</w:t>
      </w:r>
      <w:r w:rsidRPr="00DF3575">
        <w:rPr>
          <w:color w:val="000000" w:themeColor="text1"/>
        </w:rPr>
        <w:t xml:space="preserve"> </w:t>
      </w:r>
    </w:p>
    <w:p w:rsidR="00326811" w:rsidRPr="00DF3575" w:rsidRDefault="00326811" w:rsidP="00326811">
      <w:pPr>
        <w:ind w:firstLine="709"/>
        <w:jc w:val="both"/>
        <w:rPr>
          <w:color w:val="000000" w:themeColor="text1"/>
        </w:rPr>
      </w:pPr>
      <w:r w:rsidRPr="00DF3575">
        <w:rPr>
          <w:color w:val="000000" w:themeColor="text1"/>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26811" w:rsidRPr="00DF3575" w:rsidRDefault="00326811" w:rsidP="00326811">
      <w:pPr>
        <w:ind w:firstLine="709"/>
        <w:jc w:val="both"/>
        <w:rPr>
          <w:color w:val="000000" w:themeColor="text1"/>
        </w:rPr>
      </w:pPr>
      <w:r w:rsidRPr="00DF3575">
        <w:rPr>
          <w:color w:val="000000" w:themeColor="text1"/>
        </w:rPr>
        <w:t>- создание атмосферы доброжелательности, заботы и уважения по отношению к ребёнку.</w:t>
      </w:r>
    </w:p>
    <w:p w:rsidR="00326811" w:rsidRPr="00DF3575" w:rsidRDefault="00326811" w:rsidP="00326811">
      <w:pPr>
        <w:ind w:firstLine="709"/>
        <w:jc w:val="both"/>
        <w:rPr>
          <w:color w:val="000000" w:themeColor="text1"/>
        </w:rPr>
      </w:pPr>
      <w:r w:rsidRPr="00DF3575">
        <w:rPr>
          <w:color w:val="000000" w:themeColor="text1"/>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326811" w:rsidRPr="00DF3575" w:rsidRDefault="00326811" w:rsidP="00326811">
      <w:pPr>
        <w:ind w:firstLine="709"/>
        <w:jc w:val="both"/>
        <w:rPr>
          <w:color w:val="000000" w:themeColor="text1"/>
        </w:rPr>
      </w:pPr>
      <w:r w:rsidRPr="00DF3575">
        <w:rPr>
          <w:color w:val="000000" w:themeColor="text1"/>
        </w:rPr>
        <w:t>Психолого-педагогическое сопровождение детей данной целевой группы может осуществляться в контексте общей программы адаптации ребёнка к детскому саду.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326811" w:rsidRPr="00DF3575" w:rsidRDefault="00326811" w:rsidP="00326811">
      <w:pPr>
        <w:ind w:firstLine="709"/>
        <w:jc w:val="both"/>
        <w:rPr>
          <w:color w:val="000000" w:themeColor="text1"/>
        </w:rPr>
      </w:pPr>
      <w:r w:rsidRPr="00DF3575">
        <w:rPr>
          <w:color w:val="000000" w:themeColor="text1"/>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326811" w:rsidRPr="00DF3575" w:rsidRDefault="00326811" w:rsidP="00326811">
      <w:pPr>
        <w:ind w:firstLine="709"/>
        <w:jc w:val="both"/>
        <w:rPr>
          <w:color w:val="000000" w:themeColor="text1"/>
        </w:rPr>
      </w:pPr>
      <w:r w:rsidRPr="00DF3575">
        <w:rPr>
          <w:color w:val="000000" w:themeColor="text1"/>
        </w:rPr>
        <w:t>Направленность КРР с обучающимися, имеющими девиации развития и поведения на дошкольном уровне образования:</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коррекция (развитие) социально-коммуникативной, личностной, эмоционально-волевой сферы;</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помощь в решении поведенческих проблем;</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формирование адекватных, социально-приемлемых способов поведения;</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развитие рефлексивных способностей;</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совершенствование способов саморегуляции.</w:t>
      </w:r>
    </w:p>
    <w:p w:rsidR="003518F9" w:rsidRPr="00DF3575" w:rsidRDefault="00326811" w:rsidP="00326811">
      <w:pPr>
        <w:ind w:firstLine="709"/>
        <w:jc w:val="both"/>
        <w:rPr>
          <w:color w:val="000000" w:themeColor="text1"/>
        </w:rPr>
      </w:pPr>
      <w:r w:rsidRPr="00DF3575">
        <w:rPr>
          <w:color w:val="000000" w:themeColor="text1"/>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6631B3" w:rsidRDefault="006631B3" w:rsidP="00326811">
      <w:pPr>
        <w:jc w:val="center"/>
        <w:rPr>
          <w:b/>
          <w:color w:val="000000" w:themeColor="text1"/>
        </w:rPr>
      </w:pPr>
    </w:p>
    <w:p w:rsidR="00326811" w:rsidRPr="00DF3575" w:rsidRDefault="00326811" w:rsidP="00326811">
      <w:pPr>
        <w:jc w:val="center"/>
        <w:rPr>
          <w:b/>
          <w:color w:val="000000" w:themeColor="text1"/>
        </w:rPr>
      </w:pPr>
      <w:r w:rsidRPr="00DF3575">
        <w:rPr>
          <w:b/>
          <w:color w:val="000000" w:themeColor="text1"/>
        </w:rPr>
        <w:t>2.8. Рабочая программа воспитания.</w:t>
      </w:r>
    </w:p>
    <w:p w:rsidR="00E91381" w:rsidRPr="00DF3575" w:rsidRDefault="00E91381" w:rsidP="00326811">
      <w:pPr>
        <w:jc w:val="center"/>
        <w:rPr>
          <w:b/>
          <w:color w:val="000000" w:themeColor="text1"/>
        </w:rPr>
      </w:pPr>
    </w:p>
    <w:p w:rsidR="00E91381" w:rsidRPr="00DF3575" w:rsidRDefault="00E91381" w:rsidP="00E91381">
      <w:pPr>
        <w:jc w:val="center"/>
        <w:rPr>
          <w:b/>
          <w:color w:val="000000" w:themeColor="text1"/>
        </w:rPr>
      </w:pPr>
      <w:r w:rsidRPr="00DF3575">
        <w:rPr>
          <w:b/>
          <w:color w:val="000000" w:themeColor="text1"/>
        </w:rPr>
        <w:t>2.8.1.</w:t>
      </w:r>
      <w:r w:rsidRPr="00DF3575">
        <w:rPr>
          <w:color w:val="000000" w:themeColor="text1"/>
        </w:rPr>
        <w:t xml:space="preserve"> </w:t>
      </w:r>
      <w:r w:rsidRPr="00DF3575">
        <w:rPr>
          <w:b/>
          <w:color w:val="000000" w:themeColor="text1"/>
        </w:rPr>
        <w:t>Пояснительная записка.</w:t>
      </w:r>
    </w:p>
    <w:p w:rsidR="00E91381" w:rsidRPr="00DF3575" w:rsidRDefault="00E91381" w:rsidP="00E91381">
      <w:pPr>
        <w:jc w:val="center"/>
        <w:rPr>
          <w:color w:val="000000" w:themeColor="text1"/>
        </w:rPr>
      </w:pPr>
    </w:p>
    <w:p w:rsidR="00E91381" w:rsidRPr="00DF3575" w:rsidRDefault="00E91381" w:rsidP="00E91381">
      <w:pPr>
        <w:ind w:firstLine="709"/>
        <w:jc w:val="both"/>
        <w:rPr>
          <w:color w:val="000000" w:themeColor="text1"/>
        </w:rPr>
      </w:pPr>
      <w:r w:rsidRPr="00DF3575">
        <w:rPr>
          <w:color w:val="000000" w:themeColor="text1"/>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91381" w:rsidRPr="00DF3575" w:rsidRDefault="00E91381" w:rsidP="00E91381">
      <w:pPr>
        <w:ind w:firstLine="709"/>
        <w:jc w:val="both"/>
        <w:rPr>
          <w:color w:val="000000" w:themeColor="text1"/>
        </w:rPr>
      </w:pPr>
      <w:r w:rsidRPr="00DF3575">
        <w:rPr>
          <w:color w:val="000000" w:themeColor="text1"/>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w:t>
      </w:r>
      <w:r w:rsidRPr="00DF3575">
        <w:rPr>
          <w:color w:val="000000" w:themeColor="text1"/>
        </w:rPr>
        <w:lastRenderedPageBreak/>
        <w:t>бережного отношения к культурному наследию и традициям многонационального народа Российской Федерации, природе и окружающей среде”.</w:t>
      </w:r>
    </w:p>
    <w:p w:rsidR="00E91381" w:rsidRPr="00DF3575" w:rsidRDefault="00E91381" w:rsidP="00E91381">
      <w:pPr>
        <w:ind w:firstLine="709"/>
        <w:jc w:val="both"/>
        <w:rPr>
          <w:color w:val="000000" w:themeColor="text1"/>
        </w:rPr>
      </w:pPr>
      <w:r w:rsidRPr="00DF3575">
        <w:rPr>
          <w:color w:val="000000" w:themeColor="text1"/>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91381" w:rsidRPr="00DF3575" w:rsidRDefault="00E91381" w:rsidP="00E91381">
      <w:pPr>
        <w:ind w:firstLine="709"/>
        <w:jc w:val="both"/>
        <w:rPr>
          <w:color w:val="000000" w:themeColor="text1"/>
        </w:rPr>
      </w:pPr>
      <w:r w:rsidRPr="00DF3575">
        <w:rPr>
          <w:color w:val="000000" w:themeColor="text1"/>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91381" w:rsidRPr="00DF3575" w:rsidRDefault="00E91381" w:rsidP="00E91381">
      <w:pPr>
        <w:ind w:firstLine="709"/>
        <w:jc w:val="both"/>
        <w:rPr>
          <w:color w:val="000000" w:themeColor="text1"/>
        </w:rPr>
      </w:pPr>
      <w:r w:rsidRPr="00DF3575">
        <w:rPr>
          <w:color w:val="000000" w:themeColor="text1"/>
        </w:rPr>
        <w:t>Вся система ценностей российского народа находит отражение в содержании воспитательной работы МАДОУ «Детский сад № 12» комбинированного вида, в соответствии с возрастными особенностями детей.</w:t>
      </w:r>
    </w:p>
    <w:p w:rsidR="00E91381" w:rsidRPr="00DF3575" w:rsidRDefault="00E91381" w:rsidP="00E91381">
      <w:pPr>
        <w:ind w:firstLine="709"/>
        <w:jc w:val="both"/>
        <w:rPr>
          <w:color w:val="000000" w:themeColor="text1"/>
        </w:rPr>
      </w:pPr>
      <w:r w:rsidRPr="00DF3575">
        <w:rPr>
          <w:color w:val="000000" w:themeColor="text1"/>
        </w:rPr>
        <w:t>- Ценности Родина и природа лежат в основе патриотического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xml:space="preserve">- Ценности милосердие, жизнь, добро лежат в основе духовно-нравственного направления воспитания </w:t>
      </w:r>
    </w:p>
    <w:p w:rsidR="00E91381" w:rsidRPr="00DF3575" w:rsidRDefault="00E91381" w:rsidP="00E91381">
      <w:pPr>
        <w:ind w:firstLine="709"/>
        <w:jc w:val="both"/>
        <w:rPr>
          <w:color w:val="000000" w:themeColor="text1"/>
        </w:rPr>
      </w:pPr>
      <w:r w:rsidRPr="00DF3575">
        <w:rPr>
          <w:color w:val="000000" w:themeColor="text1"/>
        </w:rPr>
        <w:t>- Ценности человек, семья, дружба, сотрудничество лежат в основе социального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Ценность познание лежит в основе познавательного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Ценности жизнь и здоровье лежат в основе физического и оздоровительного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Ценность труд лежит в основе трудового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Ценности культура и красота лежат в основе эстетического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МАДОУ «Детский сад № 12» комбинированного вида и с традиционными ценностями российского общества.</w:t>
      </w:r>
    </w:p>
    <w:p w:rsidR="00E91381" w:rsidRPr="00DF3575" w:rsidRDefault="00E91381" w:rsidP="00E91381">
      <w:pPr>
        <w:ind w:firstLine="709"/>
        <w:jc w:val="both"/>
        <w:rPr>
          <w:color w:val="000000" w:themeColor="text1"/>
        </w:rPr>
      </w:pPr>
      <w:r w:rsidRPr="00DF3575">
        <w:rPr>
          <w:color w:val="000000" w:themeColor="text1"/>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МАДОУ «Детский сад № 12» комбинированного вида с другими учреждениями образования и культуры (музеи, театры, библиотеки, и другое), в том числе системой дополнительного образования детей.</w:t>
      </w:r>
    </w:p>
    <w:p w:rsidR="00E91381" w:rsidRPr="00DF3575" w:rsidRDefault="00E91381" w:rsidP="00E91381">
      <w:pPr>
        <w:ind w:firstLine="709"/>
        <w:jc w:val="both"/>
        <w:rPr>
          <w:color w:val="000000" w:themeColor="text1"/>
        </w:rPr>
      </w:pPr>
      <w:r w:rsidRPr="00DF3575">
        <w:rPr>
          <w:color w:val="000000" w:themeColor="text1"/>
        </w:rPr>
        <w:t>Структура Программы воспитания включает три раздела: целевой, содержательный и организационный.</w:t>
      </w:r>
    </w:p>
    <w:p w:rsidR="00E91381" w:rsidRPr="00DF3575" w:rsidRDefault="00E91381" w:rsidP="00E91381">
      <w:pPr>
        <w:ind w:firstLine="709"/>
        <w:jc w:val="both"/>
        <w:rPr>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2.8.2. Целевой раздел Программы воспитания.</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Цели и задачи воспитания.</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both"/>
        <w:rPr>
          <w:color w:val="000000" w:themeColor="text1"/>
        </w:rPr>
      </w:pPr>
      <w:r w:rsidRPr="00DF3575">
        <w:rPr>
          <w:color w:val="000000" w:themeColor="text1"/>
        </w:rPr>
        <w:t>Общая цель воспитания в МАДОУ «Детский сад № 12» комбинированного вида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91381" w:rsidRPr="00DF3575" w:rsidRDefault="00E91381" w:rsidP="00E91381">
      <w:pPr>
        <w:ind w:firstLine="709"/>
        <w:jc w:val="both"/>
        <w:rPr>
          <w:color w:val="000000" w:themeColor="text1"/>
        </w:rPr>
      </w:pPr>
      <w:r w:rsidRPr="00DF3575">
        <w:rPr>
          <w:color w:val="000000" w:themeColor="text1"/>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91381" w:rsidRPr="00DF3575" w:rsidRDefault="00E91381" w:rsidP="00E91381">
      <w:pPr>
        <w:ind w:firstLine="709"/>
        <w:jc w:val="both"/>
        <w:rPr>
          <w:color w:val="000000" w:themeColor="text1"/>
        </w:rPr>
      </w:pPr>
      <w:r w:rsidRPr="00DF3575">
        <w:rPr>
          <w:color w:val="000000" w:themeColor="text1"/>
        </w:rPr>
        <w:t>2) формирование ценностного отношения к окружающему миру (природному и социокультурному), другим людям, самому себе;</w:t>
      </w:r>
    </w:p>
    <w:p w:rsidR="00E91381" w:rsidRPr="00DF3575" w:rsidRDefault="00E91381" w:rsidP="00E91381">
      <w:pPr>
        <w:ind w:firstLine="709"/>
        <w:jc w:val="both"/>
        <w:rPr>
          <w:color w:val="000000" w:themeColor="text1"/>
        </w:rPr>
      </w:pPr>
      <w:r w:rsidRPr="00DF3575">
        <w:rPr>
          <w:color w:val="000000" w:themeColor="text1"/>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91381" w:rsidRPr="00DF3575" w:rsidRDefault="00E91381" w:rsidP="00E91381">
      <w:pPr>
        <w:ind w:firstLine="709"/>
        <w:jc w:val="both"/>
        <w:rPr>
          <w:color w:val="000000" w:themeColor="text1"/>
        </w:rPr>
      </w:pPr>
      <w:r w:rsidRPr="00DF3575">
        <w:rPr>
          <w:color w:val="000000" w:themeColor="text1"/>
        </w:rPr>
        <w:lastRenderedPageBreak/>
        <w:t>Общие задачи воспитания в МАДОУ «Детский сад № 12» комбинированного вида:</w:t>
      </w:r>
    </w:p>
    <w:p w:rsidR="00E91381" w:rsidRPr="00DF3575" w:rsidRDefault="00E91381" w:rsidP="00E91381">
      <w:pPr>
        <w:ind w:firstLine="709"/>
        <w:jc w:val="both"/>
        <w:rPr>
          <w:color w:val="000000" w:themeColor="text1"/>
        </w:rPr>
      </w:pPr>
      <w:r w:rsidRPr="00DF3575">
        <w:rPr>
          <w:color w:val="000000" w:themeColor="text1"/>
        </w:rPr>
        <w:t>1) содействовать развитию личности, основанному на принятых в обществе представлениях о добре и зле, должном и недопустимом;</w:t>
      </w:r>
    </w:p>
    <w:p w:rsidR="00E91381" w:rsidRPr="00DF3575" w:rsidRDefault="00E91381" w:rsidP="00E91381">
      <w:pPr>
        <w:ind w:firstLine="709"/>
        <w:jc w:val="both"/>
        <w:rPr>
          <w:color w:val="000000" w:themeColor="text1"/>
        </w:rPr>
      </w:pPr>
      <w:r w:rsidRPr="00DF3575">
        <w:rPr>
          <w:color w:val="000000" w:themeColor="text1"/>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91381" w:rsidRPr="00DF3575" w:rsidRDefault="00E91381" w:rsidP="00E91381">
      <w:pPr>
        <w:ind w:firstLine="709"/>
        <w:jc w:val="both"/>
        <w:rPr>
          <w:color w:val="000000" w:themeColor="text1"/>
        </w:rPr>
      </w:pPr>
      <w:r w:rsidRPr="00DF3575">
        <w:rPr>
          <w:color w:val="000000" w:themeColor="text1"/>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91381" w:rsidRPr="00DF3575" w:rsidRDefault="00E91381" w:rsidP="00E91381">
      <w:pPr>
        <w:ind w:firstLine="709"/>
        <w:jc w:val="both"/>
        <w:rPr>
          <w:color w:val="000000" w:themeColor="text1"/>
        </w:rPr>
      </w:pPr>
      <w:r w:rsidRPr="00DF3575">
        <w:rPr>
          <w:color w:val="000000" w:themeColor="text1"/>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Направления воспитания.</w:t>
      </w:r>
    </w:p>
    <w:p w:rsidR="008500E7" w:rsidRPr="00DF3575" w:rsidRDefault="008500E7" w:rsidP="00E91381">
      <w:pPr>
        <w:ind w:firstLine="709"/>
        <w:jc w:val="center"/>
        <w:rPr>
          <w:b/>
          <w:color w:val="000000" w:themeColor="text1"/>
        </w:rPr>
      </w:pPr>
    </w:p>
    <w:p w:rsidR="00E91381" w:rsidRPr="00DF3575" w:rsidRDefault="00E91381" w:rsidP="008500E7">
      <w:pPr>
        <w:ind w:firstLine="709"/>
        <w:rPr>
          <w:i/>
          <w:color w:val="000000" w:themeColor="text1"/>
        </w:rPr>
      </w:pPr>
      <w:r w:rsidRPr="00DF3575">
        <w:rPr>
          <w:b/>
          <w:i/>
          <w:color w:val="000000" w:themeColor="text1"/>
        </w:rPr>
        <w:t>Патриотическое направление воспитания</w:t>
      </w:r>
      <w:r w:rsidRPr="00DF3575">
        <w:rPr>
          <w:i/>
          <w:color w:val="000000" w:themeColor="text1"/>
        </w:rPr>
        <w:t>.</w:t>
      </w:r>
    </w:p>
    <w:p w:rsidR="00E91381" w:rsidRPr="00DF3575" w:rsidRDefault="00E91381" w:rsidP="00E91381">
      <w:pPr>
        <w:ind w:firstLine="709"/>
        <w:jc w:val="both"/>
        <w:rPr>
          <w:color w:val="000000" w:themeColor="text1"/>
        </w:rPr>
      </w:pPr>
      <w:r w:rsidRPr="00DF3575">
        <w:rPr>
          <w:color w:val="000000" w:themeColor="text1"/>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91381" w:rsidRPr="00DF3575" w:rsidRDefault="00E91381" w:rsidP="00E91381">
      <w:pPr>
        <w:ind w:firstLine="709"/>
        <w:jc w:val="both"/>
        <w:rPr>
          <w:color w:val="000000" w:themeColor="text1"/>
        </w:rPr>
      </w:pPr>
      <w:r w:rsidRPr="00DF3575">
        <w:rPr>
          <w:color w:val="000000" w:themeColor="text1"/>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91381" w:rsidRPr="00DF3575" w:rsidRDefault="00E91381" w:rsidP="00E91381">
      <w:pPr>
        <w:ind w:firstLine="709"/>
        <w:jc w:val="both"/>
        <w:rPr>
          <w:color w:val="000000" w:themeColor="text1"/>
        </w:rPr>
      </w:pPr>
      <w:r w:rsidRPr="00DF3575">
        <w:rPr>
          <w:color w:val="000000" w:themeColor="text1"/>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91381" w:rsidRPr="00DF3575" w:rsidRDefault="00E91381" w:rsidP="00E91381">
      <w:pPr>
        <w:ind w:firstLine="709"/>
        <w:jc w:val="both"/>
        <w:rPr>
          <w:color w:val="000000" w:themeColor="text1"/>
        </w:rPr>
      </w:pPr>
      <w:r w:rsidRPr="00DF3575">
        <w:rPr>
          <w:color w:val="000000" w:themeColor="text1"/>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91381" w:rsidRPr="00DF3575" w:rsidRDefault="00E91381" w:rsidP="00E91381">
      <w:pPr>
        <w:ind w:firstLine="709"/>
        <w:jc w:val="both"/>
        <w:rPr>
          <w:b/>
          <w:i/>
          <w:color w:val="000000" w:themeColor="text1"/>
        </w:rPr>
      </w:pPr>
      <w:r w:rsidRPr="00DF3575">
        <w:rPr>
          <w:b/>
          <w:i/>
          <w:color w:val="000000" w:themeColor="text1"/>
        </w:rPr>
        <w:t>Духовно-нравственное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91381" w:rsidRPr="00DF3575" w:rsidRDefault="00E91381" w:rsidP="00E91381">
      <w:pPr>
        <w:ind w:firstLine="709"/>
        <w:jc w:val="both"/>
        <w:rPr>
          <w:color w:val="000000" w:themeColor="text1"/>
        </w:rPr>
      </w:pPr>
      <w:r w:rsidRPr="00DF3575">
        <w:rPr>
          <w:color w:val="000000" w:themeColor="text1"/>
        </w:rPr>
        <w:t>Ценности – жизнь, милосердие, добро лежат в основе духовно-нравственного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91381" w:rsidRPr="00DF3575" w:rsidRDefault="00E91381" w:rsidP="008500E7">
      <w:pPr>
        <w:ind w:firstLine="709"/>
        <w:rPr>
          <w:b/>
          <w:i/>
          <w:color w:val="000000" w:themeColor="text1"/>
        </w:rPr>
      </w:pPr>
      <w:r w:rsidRPr="00DF3575">
        <w:rPr>
          <w:b/>
          <w:i/>
          <w:color w:val="000000" w:themeColor="text1"/>
        </w:rPr>
        <w:t>Социальное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91381" w:rsidRPr="00DF3575" w:rsidRDefault="00E91381" w:rsidP="00E91381">
      <w:pPr>
        <w:ind w:firstLine="709"/>
        <w:jc w:val="both"/>
        <w:rPr>
          <w:color w:val="000000" w:themeColor="text1"/>
        </w:rPr>
      </w:pPr>
      <w:r w:rsidRPr="00DF3575">
        <w:rPr>
          <w:color w:val="000000" w:themeColor="text1"/>
        </w:rPr>
        <w:t>Ценности – семья, дружба, человек и сотрудничество лежат в основе социального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w:t>
      </w:r>
      <w:r w:rsidRPr="00DF3575">
        <w:rPr>
          <w:color w:val="000000" w:themeColor="text1"/>
        </w:rPr>
        <w:lastRenderedPageBreak/>
        <w:t>выстроенного воспитательного процесса, в котором проявляется личная социальная инициатива ребёнка в детско-взрослых и детских общностях.</w:t>
      </w:r>
    </w:p>
    <w:p w:rsidR="00E91381" w:rsidRPr="00DF3575" w:rsidRDefault="00E91381" w:rsidP="00E91381">
      <w:pPr>
        <w:ind w:firstLine="709"/>
        <w:jc w:val="both"/>
        <w:rPr>
          <w:color w:val="000000" w:themeColor="text1"/>
        </w:rPr>
      </w:pPr>
      <w:r w:rsidRPr="00DF3575">
        <w:rPr>
          <w:color w:val="000000" w:themeColor="text1"/>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w:t>
      </w:r>
      <w:r w:rsidR="008500E7" w:rsidRPr="00DF3575">
        <w:rPr>
          <w:color w:val="000000" w:themeColor="text1"/>
        </w:rPr>
        <w:t>лений, формированием навыка куль</w:t>
      </w:r>
      <w:r w:rsidRPr="00DF3575">
        <w:rPr>
          <w:color w:val="000000" w:themeColor="text1"/>
        </w:rPr>
        <w:t>турного поведения.</w:t>
      </w:r>
    </w:p>
    <w:p w:rsidR="00E91381" w:rsidRPr="00DF3575" w:rsidRDefault="00E91381" w:rsidP="008500E7">
      <w:pPr>
        <w:ind w:firstLine="709"/>
        <w:rPr>
          <w:b/>
          <w:i/>
          <w:color w:val="000000" w:themeColor="text1"/>
        </w:rPr>
      </w:pPr>
      <w:r w:rsidRPr="00DF3575">
        <w:rPr>
          <w:b/>
          <w:i/>
          <w:color w:val="000000" w:themeColor="text1"/>
        </w:rPr>
        <w:t>Познавательное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познавательного направления воспитания ‒ формирование ценности познания.</w:t>
      </w:r>
    </w:p>
    <w:p w:rsidR="00E91381" w:rsidRPr="00DF3575" w:rsidRDefault="00E91381" w:rsidP="00E91381">
      <w:pPr>
        <w:ind w:firstLine="709"/>
        <w:jc w:val="both"/>
        <w:rPr>
          <w:color w:val="000000" w:themeColor="text1"/>
        </w:rPr>
      </w:pPr>
      <w:r w:rsidRPr="00DF3575">
        <w:rPr>
          <w:color w:val="000000" w:themeColor="text1"/>
        </w:rPr>
        <w:t>Ценность – познание лежит в основе познавательного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xml:space="preserve">В МАДОУ «Детский сад № 12» комбинированного вида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p>
    <w:p w:rsidR="00E91381" w:rsidRPr="00DF3575" w:rsidRDefault="00E91381" w:rsidP="00E91381">
      <w:pPr>
        <w:ind w:firstLine="709"/>
        <w:jc w:val="both"/>
        <w:rPr>
          <w:color w:val="000000" w:themeColor="text1"/>
        </w:rPr>
      </w:pPr>
      <w:r w:rsidRPr="00DF3575">
        <w:rPr>
          <w:color w:val="000000" w:themeColor="text1"/>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91381" w:rsidRPr="00DF3575" w:rsidRDefault="00E91381" w:rsidP="008500E7">
      <w:pPr>
        <w:ind w:firstLine="709"/>
        <w:rPr>
          <w:b/>
          <w:i/>
          <w:color w:val="000000" w:themeColor="text1"/>
        </w:rPr>
      </w:pPr>
      <w:r w:rsidRPr="00DF3575">
        <w:rPr>
          <w:b/>
          <w:i/>
          <w:color w:val="000000" w:themeColor="text1"/>
        </w:rPr>
        <w:t>Физическое и оздоровительное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91381" w:rsidRPr="00DF3575" w:rsidRDefault="00E91381" w:rsidP="00E91381">
      <w:pPr>
        <w:ind w:firstLine="709"/>
        <w:jc w:val="both"/>
        <w:rPr>
          <w:color w:val="000000" w:themeColor="text1"/>
        </w:rPr>
      </w:pPr>
      <w:r w:rsidRPr="00DF3575">
        <w:rPr>
          <w:color w:val="000000" w:themeColor="text1"/>
        </w:rPr>
        <w:t>Ценности – жизнь и здоровье лежит в основе физического и оздоровительного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91381" w:rsidRPr="00DF3575" w:rsidRDefault="00E91381" w:rsidP="008500E7">
      <w:pPr>
        <w:ind w:firstLine="709"/>
        <w:rPr>
          <w:b/>
          <w:i/>
          <w:color w:val="000000" w:themeColor="text1"/>
        </w:rPr>
      </w:pPr>
      <w:r w:rsidRPr="00DF3575">
        <w:rPr>
          <w:b/>
          <w:i/>
          <w:color w:val="000000" w:themeColor="text1"/>
        </w:rPr>
        <w:t>Трудовое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трудового воспитания – формирование ценностного отношения детей к труду, трудолюбию и приобщение ребёнка к труду.</w:t>
      </w:r>
    </w:p>
    <w:p w:rsidR="00E91381" w:rsidRPr="00DF3575" w:rsidRDefault="00E91381" w:rsidP="00E91381">
      <w:pPr>
        <w:ind w:firstLine="709"/>
        <w:jc w:val="both"/>
        <w:rPr>
          <w:color w:val="000000" w:themeColor="text1"/>
        </w:rPr>
      </w:pPr>
      <w:r w:rsidRPr="00DF3575">
        <w:rPr>
          <w:color w:val="000000" w:themeColor="text1"/>
        </w:rPr>
        <w:t>Ценность – труд лежит в основе трудового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91381" w:rsidRPr="00DF3575" w:rsidRDefault="00E91381" w:rsidP="008500E7">
      <w:pPr>
        <w:ind w:firstLine="709"/>
        <w:rPr>
          <w:b/>
          <w:i/>
          <w:color w:val="000000" w:themeColor="text1"/>
        </w:rPr>
      </w:pPr>
      <w:r w:rsidRPr="00DF3575">
        <w:rPr>
          <w:b/>
          <w:i/>
          <w:color w:val="000000" w:themeColor="text1"/>
        </w:rPr>
        <w:t>Эстетическое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эстетического направления воспитания – способствовать становлению у ребёнка ценностного отношения к красоте.</w:t>
      </w:r>
    </w:p>
    <w:p w:rsidR="00E91381" w:rsidRPr="00DF3575" w:rsidRDefault="00E91381" w:rsidP="00E91381">
      <w:pPr>
        <w:ind w:firstLine="709"/>
        <w:jc w:val="both"/>
        <w:rPr>
          <w:color w:val="000000" w:themeColor="text1"/>
        </w:rPr>
      </w:pPr>
      <w:r w:rsidRPr="00DF3575">
        <w:rPr>
          <w:color w:val="000000" w:themeColor="text1"/>
        </w:rPr>
        <w:t>Ценности – культура, красота, лежат в основе эстетического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Целевые ориентиры воспитания.</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both"/>
        <w:rPr>
          <w:color w:val="000000" w:themeColor="text1"/>
        </w:rPr>
      </w:pPr>
      <w:r w:rsidRPr="00DF3575">
        <w:rPr>
          <w:color w:val="000000" w:themeColor="text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91381" w:rsidRPr="00DF3575" w:rsidRDefault="00E91381" w:rsidP="00E91381">
      <w:pPr>
        <w:ind w:firstLine="709"/>
        <w:jc w:val="both"/>
        <w:rPr>
          <w:color w:val="000000" w:themeColor="text1"/>
        </w:rPr>
      </w:pPr>
      <w:r w:rsidRPr="00DF3575">
        <w:rPr>
          <w:color w:val="000000" w:themeColor="text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7043B" w:rsidRDefault="00E7043B" w:rsidP="008500E7">
      <w:pPr>
        <w:pStyle w:val="aff"/>
        <w:ind w:firstLine="709"/>
        <w:jc w:val="both"/>
        <w:rPr>
          <w:rFonts w:ascii="Times New Roman" w:hAnsi="Times New Roman" w:cs="Times New Roman"/>
          <w:sz w:val="24"/>
          <w:szCs w:val="24"/>
        </w:rPr>
      </w:pPr>
    </w:p>
    <w:p w:rsidR="008500E7" w:rsidRPr="00E7043B" w:rsidRDefault="008500E7" w:rsidP="008500E7">
      <w:pPr>
        <w:pStyle w:val="aff"/>
        <w:ind w:firstLine="709"/>
        <w:jc w:val="both"/>
        <w:rPr>
          <w:rFonts w:ascii="Times New Roman" w:hAnsi="Times New Roman" w:cs="Times New Roman"/>
          <w:b/>
          <w:sz w:val="24"/>
          <w:szCs w:val="24"/>
        </w:rPr>
      </w:pPr>
      <w:r w:rsidRPr="00E7043B">
        <w:rPr>
          <w:rFonts w:ascii="Times New Roman" w:hAnsi="Times New Roman" w:cs="Times New Roman"/>
          <w:b/>
          <w:sz w:val="24"/>
          <w:szCs w:val="24"/>
        </w:rPr>
        <w:t>Целевые ориентиры воспитания детей на этапе завершения освоения программы.</w:t>
      </w:r>
    </w:p>
    <w:p w:rsidR="008500E7" w:rsidRPr="00DF3575" w:rsidRDefault="008500E7" w:rsidP="008500E7">
      <w:pPr>
        <w:pStyle w:val="aff"/>
        <w:ind w:firstLine="709"/>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1951"/>
        <w:gridCol w:w="2267"/>
        <w:gridCol w:w="6202"/>
      </w:tblGrid>
      <w:tr w:rsidR="008500E7" w:rsidRPr="00DF3575" w:rsidTr="004C46DE">
        <w:tc>
          <w:tcPr>
            <w:tcW w:w="936" w:type="pct"/>
            <w:vAlign w:val="center"/>
          </w:tcPr>
          <w:p w:rsidR="008500E7" w:rsidRPr="00DF3575" w:rsidRDefault="008500E7" w:rsidP="008500E7">
            <w:pPr>
              <w:pStyle w:val="aff"/>
              <w:jc w:val="center"/>
              <w:rPr>
                <w:rFonts w:ascii="Times New Roman" w:hAnsi="Times New Roman" w:cs="Times New Roman"/>
                <w:sz w:val="24"/>
                <w:szCs w:val="24"/>
              </w:rPr>
            </w:pPr>
            <w:r w:rsidRPr="00DF3575">
              <w:rPr>
                <w:rFonts w:ascii="Times New Roman" w:hAnsi="Times New Roman" w:cs="Times New Roman"/>
                <w:sz w:val="24"/>
                <w:szCs w:val="24"/>
              </w:rPr>
              <w:t>Направления воспитания</w:t>
            </w:r>
          </w:p>
        </w:tc>
        <w:tc>
          <w:tcPr>
            <w:tcW w:w="1088" w:type="pct"/>
            <w:vAlign w:val="center"/>
          </w:tcPr>
          <w:p w:rsidR="008500E7" w:rsidRPr="00DF3575" w:rsidRDefault="008500E7" w:rsidP="008500E7">
            <w:pPr>
              <w:pStyle w:val="aff"/>
              <w:jc w:val="center"/>
              <w:rPr>
                <w:rFonts w:ascii="Times New Roman" w:hAnsi="Times New Roman" w:cs="Times New Roman"/>
                <w:sz w:val="24"/>
                <w:szCs w:val="24"/>
              </w:rPr>
            </w:pPr>
            <w:r w:rsidRPr="00DF3575">
              <w:rPr>
                <w:rFonts w:ascii="Times New Roman" w:hAnsi="Times New Roman" w:cs="Times New Roman"/>
                <w:sz w:val="24"/>
                <w:szCs w:val="24"/>
              </w:rPr>
              <w:t>Ценности</w:t>
            </w:r>
          </w:p>
        </w:tc>
        <w:tc>
          <w:tcPr>
            <w:tcW w:w="2976" w:type="pct"/>
            <w:vAlign w:val="center"/>
          </w:tcPr>
          <w:p w:rsidR="008500E7" w:rsidRPr="00DF3575" w:rsidRDefault="008500E7" w:rsidP="008500E7">
            <w:pPr>
              <w:pStyle w:val="aff"/>
              <w:jc w:val="center"/>
              <w:rPr>
                <w:rFonts w:ascii="Times New Roman" w:hAnsi="Times New Roman" w:cs="Times New Roman"/>
                <w:sz w:val="24"/>
                <w:szCs w:val="24"/>
              </w:rPr>
            </w:pPr>
            <w:r w:rsidRPr="00DF3575">
              <w:rPr>
                <w:rFonts w:ascii="Times New Roman" w:hAnsi="Times New Roman" w:cs="Times New Roman"/>
                <w:sz w:val="24"/>
                <w:szCs w:val="24"/>
              </w:rPr>
              <w:t>Целевые ориентиры</w:t>
            </w:r>
          </w:p>
        </w:tc>
      </w:tr>
      <w:tr w:rsidR="008500E7" w:rsidRPr="00DF3575" w:rsidTr="004C46DE">
        <w:tc>
          <w:tcPr>
            <w:tcW w:w="93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Патриотическое</w:t>
            </w:r>
          </w:p>
        </w:tc>
        <w:tc>
          <w:tcPr>
            <w:tcW w:w="1088"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Родина, природа</w:t>
            </w:r>
          </w:p>
        </w:tc>
        <w:tc>
          <w:tcPr>
            <w:tcW w:w="297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500E7" w:rsidRPr="00DF3575" w:rsidTr="004C46DE">
        <w:tc>
          <w:tcPr>
            <w:tcW w:w="93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Духовно- нравственное</w:t>
            </w:r>
          </w:p>
        </w:tc>
        <w:tc>
          <w:tcPr>
            <w:tcW w:w="1088"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Жизнь, милосердие, добро</w:t>
            </w:r>
          </w:p>
        </w:tc>
        <w:tc>
          <w:tcPr>
            <w:tcW w:w="297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500E7" w:rsidRPr="00DF3575" w:rsidRDefault="008500E7" w:rsidP="00C3445F">
            <w:pPr>
              <w:pStyle w:val="aff"/>
              <w:rPr>
                <w:rFonts w:ascii="Times New Roman" w:hAnsi="Times New Roman" w:cs="Times New Roman"/>
                <w:sz w:val="24"/>
                <w:szCs w:val="24"/>
              </w:rPr>
            </w:pPr>
            <w:r w:rsidRPr="00DF3575">
              <w:rPr>
                <w:rFonts w:ascii="Times New Roman" w:hAnsi="Times New Roman" w:cs="Times New Roman"/>
                <w:sz w:val="24"/>
                <w:szCs w:val="24"/>
              </w:rPr>
              <w:t>Способный не оставаться равнодушным к чужому горю, проявлять заботу;</w:t>
            </w:r>
          </w:p>
          <w:p w:rsidR="008500E7" w:rsidRPr="00DF3575" w:rsidRDefault="008500E7" w:rsidP="00C3445F">
            <w:pPr>
              <w:pStyle w:val="aff"/>
              <w:rPr>
                <w:rFonts w:ascii="Times New Roman" w:hAnsi="Times New Roman" w:cs="Times New Roman"/>
                <w:sz w:val="24"/>
                <w:szCs w:val="24"/>
              </w:rPr>
            </w:pPr>
            <w:r w:rsidRPr="00DF3575">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500E7" w:rsidRPr="00DF3575" w:rsidTr="004C46DE">
        <w:tc>
          <w:tcPr>
            <w:tcW w:w="936"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Социальное</w:t>
            </w:r>
          </w:p>
        </w:tc>
        <w:tc>
          <w:tcPr>
            <w:tcW w:w="1088"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Человек, семья, дружба, сотрудничество</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Владеющий основами речевой культуры.</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500E7" w:rsidRPr="00DF3575" w:rsidTr="004C46DE">
        <w:tc>
          <w:tcPr>
            <w:tcW w:w="936"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Познавательное</w:t>
            </w:r>
          </w:p>
        </w:tc>
        <w:tc>
          <w:tcPr>
            <w:tcW w:w="1088"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Познание</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Обладающий первичной картиной мира на основе традиционных ценностей.</w:t>
            </w:r>
          </w:p>
        </w:tc>
      </w:tr>
      <w:tr w:rsidR="008500E7" w:rsidRPr="00DF3575" w:rsidTr="004C46DE">
        <w:tc>
          <w:tcPr>
            <w:tcW w:w="93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Физическое и оздоровительное</w:t>
            </w:r>
          </w:p>
        </w:tc>
        <w:tc>
          <w:tcPr>
            <w:tcW w:w="1088"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Здоровье, жизнь</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lastRenderedPageBreak/>
              <w:t>Демонстрирующий потребность в двигательной деятельности.</w:t>
            </w:r>
          </w:p>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Имеющий представление о некоторых видах спорта и активного отдыха.</w:t>
            </w:r>
          </w:p>
        </w:tc>
      </w:tr>
      <w:tr w:rsidR="008500E7" w:rsidRPr="00DF3575" w:rsidTr="004C46DE">
        <w:tc>
          <w:tcPr>
            <w:tcW w:w="93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lastRenderedPageBreak/>
              <w:t>Трудовое</w:t>
            </w:r>
          </w:p>
        </w:tc>
        <w:tc>
          <w:tcPr>
            <w:tcW w:w="1088"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Труд</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8500E7" w:rsidRPr="00DF3575" w:rsidTr="004C46DE">
        <w:tc>
          <w:tcPr>
            <w:tcW w:w="93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Эстетическое</w:t>
            </w:r>
          </w:p>
        </w:tc>
        <w:tc>
          <w:tcPr>
            <w:tcW w:w="1088"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Культура и красота</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Стремящийся к отображению прекрасного в продуктивных видах деятельности.</w:t>
            </w:r>
          </w:p>
        </w:tc>
      </w:tr>
    </w:tbl>
    <w:p w:rsidR="005454F3" w:rsidRPr="00DF3575" w:rsidRDefault="005454F3" w:rsidP="00B630BA">
      <w:pPr>
        <w:rPr>
          <w:b/>
          <w:color w:val="000000" w:themeColor="text1"/>
        </w:rPr>
      </w:pPr>
    </w:p>
    <w:p w:rsidR="008500E7" w:rsidRPr="00DF3575" w:rsidRDefault="008500E7" w:rsidP="00ED7D00">
      <w:pPr>
        <w:jc w:val="center"/>
        <w:rPr>
          <w:b/>
          <w:color w:val="000000" w:themeColor="text1"/>
        </w:rPr>
      </w:pPr>
      <w:r w:rsidRPr="00DF3575">
        <w:rPr>
          <w:b/>
          <w:color w:val="000000" w:themeColor="text1"/>
        </w:rPr>
        <w:t>2.</w:t>
      </w:r>
      <w:r w:rsidR="00ED7D00" w:rsidRPr="00DF3575">
        <w:rPr>
          <w:b/>
          <w:color w:val="000000" w:themeColor="text1"/>
        </w:rPr>
        <w:t>8</w:t>
      </w:r>
      <w:r w:rsidRPr="00DF3575">
        <w:rPr>
          <w:b/>
          <w:color w:val="000000" w:themeColor="text1"/>
        </w:rPr>
        <w:t>.</w:t>
      </w:r>
      <w:r w:rsidR="00ED7D00" w:rsidRPr="00DF3575">
        <w:rPr>
          <w:b/>
          <w:color w:val="000000" w:themeColor="text1"/>
        </w:rPr>
        <w:t>3</w:t>
      </w:r>
      <w:r w:rsidRPr="00DF3575">
        <w:rPr>
          <w:b/>
          <w:color w:val="000000" w:themeColor="text1"/>
        </w:rPr>
        <w:t>. Содержательный раздел Программы воспитания.</w:t>
      </w:r>
    </w:p>
    <w:p w:rsidR="00ED7D00" w:rsidRPr="00DF3575" w:rsidRDefault="008500E7" w:rsidP="00ED7D00">
      <w:pPr>
        <w:jc w:val="center"/>
        <w:rPr>
          <w:b/>
          <w:color w:val="000000" w:themeColor="text1"/>
        </w:rPr>
      </w:pPr>
      <w:r w:rsidRPr="00DF3575">
        <w:rPr>
          <w:b/>
          <w:color w:val="000000" w:themeColor="text1"/>
        </w:rPr>
        <w:t xml:space="preserve"> </w:t>
      </w:r>
    </w:p>
    <w:p w:rsidR="008500E7" w:rsidRPr="00DF3575" w:rsidRDefault="008500E7" w:rsidP="00ED7D00">
      <w:pPr>
        <w:jc w:val="center"/>
        <w:rPr>
          <w:b/>
          <w:color w:val="000000" w:themeColor="text1"/>
        </w:rPr>
      </w:pPr>
      <w:r w:rsidRPr="00DF3575">
        <w:rPr>
          <w:b/>
          <w:color w:val="000000" w:themeColor="text1"/>
        </w:rPr>
        <w:t xml:space="preserve">Уклад </w:t>
      </w:r>
    </w:p>
    <w:p w:rsidR="005454F3" w:rsidRPr="00DF3575" w:rsidRDefault="005454F3" w:rsidP="00ED7D00">
      <w:pPr>
        <w:jc w:val="center"/>
        <w:rPr>
          <w:b/>
          <w:color w:val="000000" w:themeColor="text1"/>
        </w:rPr>
      </w:pPr>
    </w:p>
    <w:p w:rsidR="008500E7" w:rsidRPr="00DF3575" w:rsidRDefault="008500E7" w:rsidP="00ED7D00">
      <w:pPr>
        <w:ind w:firstLine="709"/>
        <w:jc w:val="both"/>
        <w:rPr>
          <w:color w:val="000000" w:themeColor="text1"/>
        </w:rPr>
      </w:pPr>
      <w:r w:rsidRPr="00DF3575">
        <w:rPr>
          <w:color w:val="000000" w:themeColor="text1"/>
        </w:rPr>
        <w:t xml:space="preserve">Уклад, в качестве установившегося порядка жизни </w:t>
      </w:r>
      <w:r w:rsidR="00ED7D00" w:rsidRPr="00DF3575">
        <w:rPr>
          <w:color w:val="000000" w:themeColor="text1"/>
        </w:rPr>
        <w:t xml:space="preserve">МАДОУ «Детский сад № 12» комбинированного вида </w:t>
      </w:r>
      <w:r w:rsidRPr="00DF3575">
        <w:rPr>
          <w:color w:val="000000" w:themeColor="text1"/>
        </w:rPr>
        <w:t xml:space="preserve">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ED7D00" w:rsidRPr="00DF3575">
        <w:rPr>
          <w:color w:val="000000" w:themeColor="text1"/>
        </w:rPr>
        <w:t>МАДОУ «Детский сад № 12» комбинированного вида</w:t>
      </w:r>
      <w:r w:rsidRPr="00DF3575">
        <w:rPr>
          <w:color w:val="000000" w:themeColor="text1"/>
        </w:rPr>
        <w:t>.</w:t>
      </w:r>
    </w:p>
    <w:p w:rsidR="005454F3" w:rsidRPr="00DF3575" w:rsidRDefault="005454F3" w:rsidP="00ED7D00">
      <w:pPr>
        <w:ind w:firstLine="709"/>
        <w:jc w:val="both"/>
        <w:rPr>
          <w:color w:val="000000" w:themeColor="text1"/>
        </w:rPr>
      </w:pPr>
    </w:p>
    <w:p w:rsidR="00ED7D00" w:rsidRPr="00DF3575" w:rsidRDefault="00ED7D00" w:rsidP="00E7043B">
      <w:pPr>
        <w:ind w:firstLine="709"/>
        <w:jc w:val="center"/>
        <w:rPr>
          <w:b/>
          <w:color w:val="000000" w:themeColor="text1"/>
        </w:rPr>
      </w:pPr>
      <w:r w:rsidRPr="00DF3575">
        <w:rPr>
          <w:b/>
          <w:bCs/>
          <w:color w:val="000000" w:themeColor="text1"/>
          <w:sz w:val="23"/>
          <w:szCs w:val="23"/>
        </w:rPr>
        <w:t>Основные характеристики</w:t>
      </w:r>
    </w:p>
    <w:p w:rsidR="00C61B1F" w:rsidRPr="00DF3575" w:rsidRDefault="00C61B1F" w:rsidP="00ED7D00">
      <w:pPr>
        <w:ind w:firstLine="709"/>
        <w:jc w:val="both"/>
        <w:rPr>
          <w:b/>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Цель и смысл деятельности </w:t>
      </w:r>
      <w:r w:rsidR="004C46DE" w:rsidRPr="00DF3575">
        <w:rPr>
          <w:i/>
          <w:color w:val="000000" w:themeColor="text1"/>
        </w:rPr>
        <w:t>МАДОУ «Детский сад № 12» комбинированного вида</w:t>
      </w:r>
      <w:r w:rsidRPr="00DF3575">
        <w:rPr>
          <w:rFonts w:eastAsiaTheme="minorHAnsi"/>
          <w:i/>
          <w:color w:val="000000" w:themeColor="text1"/>
          <w:sz w:val="23"/>
          <w:szCs w:val="23"/>
          <w:lang w:eastAsia="en-US"/>
        </w:rPr>
        <w:t xml:space="preserve">, миссия </w:t>
      </w:r>
    </w:p>
    <w:p w:rsidR="00326811" w:rsidRPr="00DF3575" w:rsidRDefault="00ED7D00" w:rsidP="00ED7D00">
      <w:pPr>
        <w:ind w:firstLine="709"/>
        <w:jc w:val="both"/>
        <w:rPr>
          <w:color w:val="000000" w:themeColor="text1"/>
        </w:rPr>
      </w:pPr>
      <w:r w:rsidRPr="00DF3575">
        <w:rPr>
          <w:color w:val="000000" w:themeColor="text1"/>
        </w:rPr>
        <w:t>Деятельность детского сада направлена на сплочение коллектива детей, родителей и педагогов. Наша миссия заключается в объединении усилий с целью создания условий, раскрывающих индивидуальность ребенка и способствующих формированию компетенций, которые обеспечивают ему успешное и счастливое настоящее и будущее.</w:t>
      </w: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Принципы жизни </w:t>
      </w:r>
      <w:r w:rsidR="004C46DE" w:rsidRPr="00DF3575">
        <w:rPr>
          <w:i/>
          <w:color w:val="000000" w:themeColor="text1"/>
        </w:rPr>
        <w:t>МАДОУ «Детский сад № 12» комбинированного вида</w:t>
      </w:r>
      <w:r w:rsidR="004C46DE" w:rsidRPr="00DF3575">
        <w:rPr>
          <w:rFonts w:eastAsiaTheme="minorHAnsi"/>
          <w:i/>
          <w:color w:val="000000" w:themeColor="text1"/>
          <w:sz w:val="23"/>
          <w:szCs w:val="23"/>
          <w:lang w:eastAsia="en-US"/>
        </w:rPr>
        <w:t xml:space="preserve"> </w:t>
      </w:r>
      <w:r w:rsidRPr="00DF3575">
        <w:rPr>
          <w:rFonts w:eastAsiaTheme="minorHAnsi"/>
          <w:i/>
          <w:color w:val="000000" w:themeColor="text1"/>
          <w:sz w:val="23"/>
          <w:szCs w:val="23"/>
          <w:lang w:eastAsia="en-US"/>
        </w:rPr>
        <w:t xml:space="preserve">и воспитания </w:t>
      </w:r>
    </w:p>
    <w:p w:rsidR="00ED7D00" w:rsidRPr="00DF3575" w:rsidRDefault="00ED7D00" w:rsidP="00ED7D00">
      <w:pPr>
        <w:ind w:firstLine="709"/>
        <w:jc w:val="both"/>
        <w:rPr>
          <w:color w:val="000000" w:themeColor="text1"/>
        </w:rPr>
      </w:pPr>
      <w:r w:rsidRPr="00DF3575">
        <w:rPr>
          <w:color w:val="000000" w:themeColor="text1"/>
        </w:rPr>
        <w:t>Процесс воспитания построен на основе духовно-нравственных и социокультурных ценностей и принятых в обществе правил, норм поведения в интересах человека, семьи, общества и опирается на следующие принципы:</w:t>
      </w:r>
    </w:p>
    <w:p w:rsidR="00ED7D00" w:rsidRPr="00DF3575" w:rsidRDefault="00ED7D00" w:rsidP="00ED7D00">
      <w:pPr>
        <w:ind w:firstLine="709"/>
        <w:jc w:val="both"/>
        <w:rPr>
          <w:color w:val="000000" w:themeColor="text1"/>
        </w:rPr>
      </w:pPr>
      <w:r w:rsidRPr="00DF3575">
        <w:rPr>
          <w:color w:val="000000" w:themeColor="text1"/>
        </w:rPr>
        <w:t>- принцип гуманизма (приоритет жизни и здоровья человека, прав и свобод личности, свободного развития личности; воспитание взаимоуважения, ответственности, трудолюбия, правовой гражданственности, культуры, патриотизма, бережного отношения к природе и окружающей среде, рационального природопользования);</w:t>
      </w:r>
    </w:p>
    <w:p w:rsidR="00ED7D00" w:rsidRPr="00DF3575" w:rsidRDefault="00ED7D00" w:rsidP="00ED7D00">
      <w:pPr>
        <w:ind w:firstLine="709"/>
        <w:jc w:val="both"/>
        <w:rPr>
          <w:color w:val="000000" w:themeColor="text1"/>
        </w:rPr>
      </w:pPr>
      <w:r w:rsidRPr="00DF3575">
        <w:rPr>
          <w:color w:val="000000" w:themeColor="text1"/>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D7D00" w:rsidRPr="00DF3575" w:rsidRDefault="00ED7D00" w:rsidP="00ED7D00">
      <w:pPr>
        <w:ind w:firstLine="709"/>
        <w:jc w:val="both"/>
        <w:rPr>
          <w:color w:val="000000" w:themeColor="text1"/>
        </w:rPr>
      </w:pPr>
      <w:r w:rsidRPr="00DF3575">
        <w:rPr>
          <w:color w:val="000000" w:themeColor="text1"/>
        </w:rPr>
        <w:t>- принцип общего культурного образования (воспитание основывается на культуре и традициях России, включая культурные особенности региона); -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D7D00" w:rsidRPr="00DF3575" w:rsidRDefault="00ED7D00" w:rsidP="00ED7D00">
      <w:pPr>
        <w:ind w:firstLine="709"/>
        <w:jc w:val="both"/>
        <w:rPr>
          <w:color w:val="000000" w:themeColor="text1"/>
        </w:rPr>
      </w:pPr>
      <w:r w:rsidRPr="00DF3575">
        <w:rPr>
          <w:color w:val="000000" w:themeColor="text1"/>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D7D00" w:rsidRPr="00DF3575" w:rsidRDefault="00ED7D00" w:rsidP="00ED7D00">
      <w:pPr>
        <w:ind w:firstLine="709"/>
        <w:jc w:val="both"/>
        <w:rPr>
          <w:color w:val="000000" w:themeColor="text1"/>
        </w:rPr>
      </w:pPr>
      <w:r w:rsidRPr="00DF3575">
        <w:rPr>
          <w:color w:val="000000" w:themeColor="text1"/>
        </w:rPr>
        <w:lastRenderedPageBreak/>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ED7D00" w:rsidRPr="00DF3575" w:rsidRDefault="00ED7D00" w:rsidP="00ED7D00">
      <w:pPr>
        <w:ind w:firstLine="709"/>
        <w:jc w:val="both"/>
        <w:rPr>
          <w:color w:val="000000" w:themeColor="text1"/>
        </w:rPr>
      </w:pPr>
      <w:r w:rsidRPr="00DF3575">
        <w:rPr>
          <w:color w:val="000000" w:themeColor="text1"/>
        </w:rPr>
        <w:t>-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61B1F" w:rsidRPr="00DF3575" w:rsidRDefault="00C61B1F" w:rsidP="00ED7D00">
      <w:pPr>
        <w:ind w:firstLine="709"/>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Образ </w:t>
      </w:r>
      <w:r w:rsidR="004C46DE" w:rsidRPr="00DF3575">
        <w:rPr>
          <w:i/>
          <w:color w:val="000000" w:themeColor="text1"/>
        </w:rPr>
        <w:t>МАДОУ «Детский сад № 12» комбинированного вида</w:t>
      </w:r>
      <w:r w:rsidRPr="00DF3575">
        <w:rPr>
          <w:rFonts w:eastAsiaTheme="minorHAnsi"/>
          <w:i/>
          <w:color w:val="000000" w:themeColor="text1"/>
          <w:sz w:val="23"/>
          <w:szCs w:val="23"/>
          <w:lang w:eastAsia="en-US"/>
        </w:rPr>
        <w:t xml:space="preserve">, особенности, символика, внешний имидж </w:t>
      </w:r>
    </w:p>
    <w:p w:rsidR="00ED7D00" w:rsidRPr="00DF3575" w:rsidRDefault="004C46DE" w:rsidP="00ED7D00">
      <w:pPr>
        <w:ind w:firstLine="709"/>
        <w:jc w:val="both"/>
        <w:rPr>
          <w:color w:val="000000" w:themeColor="text1"/>
        </w:rPr>
      </w:pPr>
      <w:r w:rsidRPr="00DF3575">
        <w:rPr>
          <w:color w:val="000000" w:themeColor="text1"/>
        </w:rPr>
        <w:t>МАДОУ «Детский сад № 12» комбинированного вида</w:t>
      </w:r>
      <w:r w:rsidR="00ED7D00" w:rsidRPr="00DF3575">
        <w:rPr>
          <w:color w:val="000000" w:themeColor="text1"/>
        </w:rPr>
        <w:t xml:space="preserve"> - стабильный творческий коллектив,</w:t>
      </w:r>
    </w:p>
    <w:p w:rsidR="00ED7D00" w:rsidRPr="00DF3575" w:rsidRDefault="00ED7D00" w:rsidP="00ED7D00">
      <w:pPr>
        <w:ind w:firstLine="709"/>
        <w:jc w:val="both"/>
        <w:rPr>
          <w:color w:val="000000" w:themeColor="text1"/>
        </w:rPr>
      </w:pPr>
      <w:r w:rsidRPr="00DF3575">
        <w:rPr>
          <w:color w:val="000000" w:themeColor="text1"/>
        </w:rPr>
        <w:t>- эффективное взаимодействие с социумом и родителями,</w:t>
      </w:r>
    </w:p>
    <w:p w:rsidR="00ED7D00" w:rsidRPr="00DF3575" w:rsidRDefault="00ED7D00" w:rsidP="00ED7D00">
      <w:pPr>
        <w:ind w:firstLine="709"/>
        <w:jc w:val="both"/>
        <w:rPr>
          <w:color w:val="000000" w:themeColor="text1"/>
        </w:rPr>
      </w:pPr>
      <w:r w:rsidRPr="00DF3575">
        <w:rPr>
          <w:color w:val="000000" w:themeColor="text1"/>
        </w:rPr>
        <w:t>- позитивное общественное мнение,</w:t>
      </w:r>
    </w:p>
    <w:p w:rsidR="00ED7D00" w:rsidRPr="00DF3575" w:rsidRDefault="00ED7D00" w:rsidP="00ED7D00">
      <w:pPr>
        <w:ind w:firstLine="709"/>
        <w:jc w:val="both"/>
        <w:rPr>
          <w:color w:val="000000" w:themeColor="text1"/>
        </w:rPr>
      </w:pPr>
      <w:r w:rsidRPr="00DF3575">
        <w:rPr>
          <w:color w:val="000000" w:themeColor="text1"/>
        </w:rPr>
        <w:t>- достойные результаты педагогической деятельности,</w:t>
      </w:r>
    </w:p>
    <w:p w:rsidR="00ED7D00" w:rsidRPr="00DF3575" w:rsidRDefault="00ED7D00" w:rsidP="00ED7D00">
      <w:pPr>
        <w:ind w:firstLine="709"/>
        <w:jc w:val="both"/>
        <w:rPr>
          <w:color w:val="000000" w:themeColor="text1"/>
        </w:rPr>
      </w:pPr>
      <w:r w:rsidRPr="00DF3575">
        <w:rPr>
          <w:color w:val="000000" w:themeColor="text1"/>
        </w:rPr>
        <w:t>- счастливые дети.</w:t>
      </w:r>
    </w:p>
    <w:p w:rsidR="00ED7D00" w:rsidRPr="00DF3575" w:rsidRDefault="00ED7D00" w:rsidP="00ED7D00">
      <w:pPr>
        <w:ind w:firstLine="709"/>
        <w:jc w:val="both"/>
        <w:rPr>
          <w:color w:val="000000" w:themeColor="text1"/>
        </w:rPr>
      </w:pPr>
      <w:r w:rsidRPr="00DF3575">
        <w:rPr>
          <w:color w:val="000000" w:themeColor="text1"/>
        </w:rPr>
        <w:t xml:space="preserve">Детский сад имеет свой девиз «С любовью встречаем – с гордостью провожаем». Уважение к своей истории – важная составляющая позитивного образа любой организации, и наш детский сад не исключение. Чтобы сохранить значимые события, мы ведём летопись. Исторические фотографии строительства и открытия детского сада, значимые достижения коллектива и воспитанников – всё это размещено в летописи. </w:t>
      </w:r>
      <w:r w:rsidR="004C46DE" w:rsidRPr="00DF3575">
        <w:rPr>
          <w:color w:val="000000" w:themeColor="text1"/>
        </w:rPr>
        <w:t xml:space="preserve">МАДОУ «Детский сад № 12» комбинированного вида </w:t>
      </w:r>
      <w:r w:rsidRPr="00DF3575">
        <w:rPr>
          <w:color w:val="000000" w:themeColor="text1"/>
        </w:rPr>
        <w:t xml:space="preserve">придерживается информационной политики: работа детского сада освещается на </w:t>
      </w:r>
      <w:r w:rsidR="00C61B1F" w:rsidRPr="00DF3575">
        <w:rPr>
          <w:color w:val="000000" w:themeColor="text1"/>
        </w:rPr>
        <w:t xml:space="preserve">официальном </w:t>
      </w:r>
      <w:r w:rsidRPr="00DF3575">
        <w:rPr>
          <w:color w:val="000000" w:themeColor="text1"/>
        </w:rPr>
        <w:t xml:space="preserve">сайте организации, </w:t>
      </w:r>
      <w:r w:rsidR="00C61B1F" w:rsidRPr="00DF3575">
        <w:rPr>
          <w:color w:val="000000" w:themeColor="text1"/>
        </w:rPr>
        <w:t xml:space="preserve">на официальной странице в соцсети, </w:t>
      </w:r>
      <w:r w:rsidRPr="00DF3575">
        <w:rPr>
          <w:color w:val="000000" w:themeColor="text1"/>
        </w:rPr>
        <w:t>в мес</w:t>
      </w:r>
      <w:r w:rsidR="00C61B1F" w:rsidRPr="00DF3575">
        <w:rPr>
          <w:color w:val="000000" w:themeColor="text1"/>
        </w:rPr>
        <w:t>с</w:t>
      </w:r>
      <w:r w:rsidRPr="00DF3575">
        <w:rPr>
          <w:color w:val="000000" w:themeColor="text1"/>
        </w:rPr>
        <w:t>енджерах.</w:t>
      </w:r>
    </w:p>
    <w:p w:rsidR="00ED7D00" w:rsidRPr="00DF3575" w:rsidRDefault="00ED7D00" w:rsidP="00ED7D00">
      <w:pPr>
        <w:ind w:firstLine="709"/>
        <w:jc w:val="both"/>
        <w:rPr>
          <w:color w:val="000000" w:themeColor="text1"/>
        </w:rPr>
      </w:pPr>
      <w:r w:rsidRPr="00DF3575">
        <w:rPr>
          <w:color w:val="000000" w:themeColor="text1"/>
        </w:rPr>
        <w:t xml:space="preserve">В холле детского сада родительская и педагогическая общественность знакомится с визитной карточкой </w:t>
      </w:r>
      <w:r w:rsidR="00C61B1F" w:rsidRPr="00DF3575">
        <w:rPr>
          <w:color w:val="000000" w:themeColor="text1"/>
        </w:rPr>
        <w:t>МАДОУ «Детский сад № 12» комбинированного вида</w:t>
      </w:r>
      <w:r w:rsidRPr="00DF3575">
        <w:rPr>
          <w:color w:val="000000" w:themeColor="text1"/>
        </w:rPr>
        <w:t>, где находится эмблема, название детского сада, контактная информация.</w:t>
      </w:r>
    </w:p>
    <w:p w:rsidR="00ED7D00" w:rsidRPr="00DF3575" w:rsidRDefault="00ED7D00" w:rsidP="00ED7D00">
      <w:pPr>
        <w:ind w:firstLine="709"/>
        <w:jc w:val="both"/>
        <w:rPr>
          <w:color w:val="000000" w:themeColor="text1"/>
        </w:rPr>
      </w:pPr>
      <w:r w:rsidRPr="00DF3575">
        <w:rPr>
          <w:color w:val="000000" w:themeColor="text1"/>
        </w:rPr>
        <w:t>В кабинете у заведующего имеется триумфальный пьедестал, на котором представлены награды педагогического коллектива и воспитанников.</w:t>
      </w:r>
    </w:p>
    <w:p w:rsidR="00ED7D00" w:rsidRPr="00DF3575" w:rsidRDefault="00ED7D00" w:rsidP="00ED7D00">
      <w:pPr>
        <w:ind w:firstLine="709"/>
        <w:jc w:val="both"/>
        <w:rPr>
          <w:color w:val="000000" w:themeColor="text1"/>
        </w:rPr>
      </w:pPr>
      <w:r w:rsidRPr="00DF3575">
        <w:rPr>
          <w:color w:val="000000" w:themeColor="text1"/>
        </w:rPr>
        <w:t>С целью информирования родителей о жизни ребенка в детском саду в каждой группе используются стенды, организуются выставки детских работ в группах, тематические вернисажи, витрины в коридорах и холлах. Кроме этого, в практику нашего детского сада вошёл ежедневный отчет «Как мы провели день». Такая форма коммуникации даёт родителям полную информацию об интересных событиях и занятиях в группе для того, чтобы они могли поговорить с ребенком об этих событиях; сохраняли чувство сопричастности к его жизни, осведомленности о ней, эмоциональной связи с ребенком, могли при желании продолжить работу над той или иной темой в семье. Отчет воспитатель рассылает родителям с помощью чата. Каждая группа создает свой чат, в котором педагоги оперативно размещают фотографии, короткие видео ярких событий дня жизни группы.</w:t>
      </w:r>
    </w:p>
    <w:p w:rsidR="00ED7D00" w:rsidRPr="00DF3575" w:rsidRDefault="00ED7D00" w:rsidP="00ED7D00">
      <w:pPr>
        <w:ind w:firstLine="709"/>
        <w:jc w:val="both"/>
        <w:rPr>
          <w:color w:val="000000" w:themeColor="text1"/>
        </w:rPr>
      </w:pPr>
      <w:r w:rsidRPr="00DF3575">
        <w:rPr>
          <w:color w:val="000000" w:themeColor="text1"/>
        </w:rPr>
        <w:t>Имеется общий чат для всех родителей детского сада, и он служит прежде всего для оперативного размещения информации, объявлений. Также педагоги создают свои чаты для командной работы и чат с руководителями, чтобы обмениваться важной информацией и быстро принимать коллегиальные решения.</w:t>
      </w:r>
    </w:p>
    <w:p w:rsidR="00C61B1F" w:rsidRPr="00DF3575" w:rsidRDefault="00ED7D00" w:rsidP="00B630BA">
      <w:pPr>
        <w:ind w:firstLine="709"/>
        <w:jc w:val="both"/>
        <w:rPr>
          <w:color w:val="000000" w:themeColor="text1"/>
        </w:rPr>
      </w:pPr>
      <w:r w:rsidRPr="00DF3575">
        <w:rPr>
          <w:color w:val="000000" w:themeColor="text1"/>
        </w:rPr>
        <w:t>Корпоративный стиль одежды так же создаёт и по</w:t>
      </w:r>
      <w:r w:rsidR="00B630BA">
        <w:rPr>
          <w:color w:val="000000" w:themeColor="text1"/>
        </w:rPr>
        <w:t>дчёркивает образ детского сада.</w:t>
      </w: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Отношения к воспитанникам, их родителям (законным представителям), сотрудникам и партнерам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Отношения с воспитанниками, родителями и сотрудниками в МАДОУ «Детский сад № 31» имеют личностно-развивающий и гуманистический характер. Отношение педагога к воспитаннику как к самоценности и как к субъекту собственной деятельности позволяет организовывать развивающие диалоги.</w:t>
      </w:r>
    </w:p>
    <w:p w:rsidR="00ED7D00" w:rsidRPr="00DF3575" w:rsidRDefault="00ED7D00" w:rsidP="00ED7D00">
      <w:pPr>
        <w:ind w:firstLine="709"/>
        <w:jc w:val="both"/>
        <w:rPr>
          <w:color w:val="000000" w:themeColor="text1"/>
        </w:rPr>
      </w:pPr>
      <w:r w:rsidRPr="00DF3575">
        <w:rPr>
          <w:color w:val="000000" w:themeColor="text1"/>
        </w:rPr>
        <w:t>В общении с детьми мы придерживаемся определённых позиций, которые помогают устанавливать с детьми отношения взаимного уважения и доверия:</w:t>
      </w:r>
    </w:p>
    <w:p w:rsidR="00ED7D00" w:rsidRPr="00DF3575" w:rsidRDefault="00ED7D00" w:rsidP="00ED7D00">
      <w:pPr>
        <w:ind w:firstLine="709"/>
        <w:jc w:val="both"/>
        <w:rPr>
          <w:color w:val="000000" w:themeColor="text1"/>
        </w:rPr>
      </w:pPr>
      <w:r w:rsidRPr="00DF3575">
        <w:rPr>
          <w:color w:val="000000" w:themeColor="text1"/>
        </w:rPr>
        <w:t>- слушая ребенка, даём ему понять и почувствовать, что понимаем его состояние, чувства, связанные с тем событием, о котором он рассказывает;</w:t>
      </w:r>
    </w:p>
    <w:p w:rsidR="00ED7D00" w:rsidRPr="00DF3575" w:rsidRDefault="00ED7D00" w:rsidP="00ED7D00">
      <w:pPr>
        <w:ind w:firstLine="709"/>
        <w:jc w:val="both"/>
        <w:rPr>
          <w:color w:val="000000" w:themeColor="text1"/>
        </w:rPr>
      </w:pPr>
      <w:r w:rsidRPr="00DF3575">
        <w:rPr>
          <w:color w:val="000000" w:themeColor="text1"/>
        </w:rPr>
        <w:t xml:space="preserve">- слушая ребенка, следим за его мимикой и жестами, анализируем их. Иногда дети уверяют, что у них все в порядке, но дрожащий подбородок или блестящие глаза говорят совсем о другом. </w:t>
      </w:r>
      <w:r w:rsidRPr="00DF3575">
        <w:rPr>
          <w:color w:val="000000" w:themeColor="text1"/>
        </w:rPr>
        <w:lastRenderedPageBreak/>
        <w:t>Когда слова и мимика не совпадают, всегда отдаём предпочтение мимике, выражению лица, позе, жестам, тону голоса;</w:t>
      </w:r>
    </w:p>
    <w:p w:rsidR="00ED7D00" w:rsidRPr="00DF3575" w:rsidRDefault="00ED7D00" w:rsidP="00ED7D00">
      <w:pPr>
        <w:ind w:firstLine="709"/>
        <w:jc w:val="both"/>
        <w:rPr>
          <w:color w:val="000000" w:themeColor="text1"/>
        </w:rPr>
      </w:pPr>
      <w:r w:rsidRPr="00DF3575">
        <w:rPr>
          <w:color w:val="000000" w:themeColor="text1"/>
        </w:rPr>
        <w:t>- поддерживаем и подбадриваем ребенка без слов. Улыбаемся, обнимаем, подмигиваем, киваем головой, смотрим в глаза, берём за руку;</w:t>
      </w:r>
    </w:p>
    <w:p w:rsidR="00ED7D00" w:rsidRPr="00DF3575" w:rsidRDefault="00ED7D00" w:rsidP="00ED7D00">
      <w:pPr>
        <w:ind w:firstLine="709"/>
        <w:jc w:val="both"/>
        <w:rPr>
          <w:color w:val="000000" w:themeColor="text1"/>
        </w:rPr>
      </w:pPr>
      <w:r w:rsidRPr="00DF3575">
        <w:rPr>
          <w:color w:val="000000" w:themeColor="text1"/>
        </w:rPr>
        <w:t>- следим за тем, каким тоном отвечаем на вопросы ребенка. Тон «говорит» не менее ясно, чем слова. Тон не может быть насмешливы;</w:t>
      </w:r>
    </w:p>
    <w:p w:rsidR="00ED7D00" w:rsidRPr="00DF3575" w:rsidRDefault="00ED7D00" w:rsidP="00ED7D00">
      <w:pPr>
        <w:ind w:firstLine="709"/>
        <w:jc w:val="both"/>
        <w:rPr>
          <w:color w:val="000000" w:themeColor="text1"/>
        </w:rPr>
      </w:pPr>
      <w:r w:rsidRPr="00DF3575">
        <w:rPr>
          <w:color w:val="000000" w:themeColor="text1"/>
        </w:rPr>
        <w:t>- поощряем ребенка, поддерживаем разговор, демонстрируем заинтересованность в том, что он вам рассказывает.</w:t>
      </w:r>
    </w:p>
    <w:p w:rsidR="00ED7D00" w:rsidRPr="00DF3575" w:rsidRDefault="00ED7D00" w:rsidP="00ED7D00">
      <w:pPr>
        <w:ind w:firstLine="709"/>
        <w:jc w:val="both"/>
        <w:rPr>
          <w:color w:val="000000" w:themeColor="text1"/>
        </w:rPr>
      </w:pPr>
      <w:r w:rsidRPr="00DF3575">
        <w:rPr>
          <w:color w:val="000000" w:themeColor="text1"/>
        </w:rPr>
        <w:t>Педагогический коллектив придерживается определённых норм в общении с родителями (законными представителями) воспитанников:</w:t>
      </w:r>
    </w:p>
    <w:p w:rsidR="00ED7D00" w:rsidRPr="00DF3575" w:rsidRDefault="00ED7D00" w:rsidP="00ED7D00">
      <w:pPr>
        <w:ind w:firstLine="709"/>
        <w:jc w:val="both"/>
        <w:rPr>
          <w:color w:val="000000" w:themeColor="text1"/>
        </w:rPr>
      </w:pPr>
      <w:r w:rsidRPr="00DF3575">
        <w:rPr>
          <w:color w:val="000000" w:themeColor="text1"/>
        </w:rPr>
        <w:t>- обращение к родителям допустимо только на «вы», возможно по имени и отчеству или по имени, если родитель не против;</w:t>
      </w:r>
    </w:p>
    <w:p w:rsidR="00ED7D00" w:rsidRPr="00DF3575" w:rsidRDefault="00ED7D00" w:rsidP="00ED7D00">
      <w:pPr>
        <w:ind w:firstLine="709"/>
        <w:jc w:val="both"/>
        <w:rPr>
          <w:color w:val="000000" w:themeColor="text1"/>
        </w:rPr>
      </w:pPr>
      <w:r w:rsidRPr="00DF3575">
        <w:rPr>
          <w:color w:val="000000" w:themeColor="text1"/>
        </w:rPr>
        <w:t>- в речи педагогов и других сотрудников не должно быть сленга и ненормативной лексики;</w:t>
      </w:r>
    </w:p>
    <w:p w:rsidR="00ED7D00" w:rsidRPr="00DF3575" w:rsidRDefault="00ED7D00" w:rsidP="00ED7D00">
      <w:pPr>
        <w:ind w:firstLine="709"/>
        <w:jc w:val="both"/>
        <w:rPr>
          <w:color w:val="000000" w:themeColor="text1"/>
        </w:rPr>
      </w:pPr>
      <w:r w:rsidRPr="00DF3575">
        <w:rPr>
          <w:color w:val="000000" w:themeColor="text1"/>
        </w:rPr>
        <w:t>- тон общения всегда ровный и дружелюбный, без повышения голоса; - все педагоги соблюдают границах своих компетенций – в каких случаях и о чем они могут говорить с родителями сами, а в каких предлагают обратиться к заведующему или старшему воспитателю. К такой категории относятся все случаи конфликтов, чрезвычайных происшествий, травм и т. п.;</w:t>
      </w:r>
    </w:p>
    <w:p w:rsidR="00ED7D00" w:rsidRPr="00DF3575" w:rsidRDefault="00ED7D00" w:rsidP="00ED7D00">
      <w:pPr>
        <w:ind w:firstLine="709"/>
        <w:jc w:val="both"/>
        <w:rPr>
          <w:color w:val="000000" w:themeColor="text1"/>
        </w:rPr>
      </w:pPr>
      <w:r w:rsidRPr="00DF3575">
        <w:rPr>
          <w:color w:val="000000" w:themeColor="text1"/>
        </w:rPr>
        <w:t>- педагог всегда приветствует родителей и детей первым, выходит к ним навстречу. Улыбка – обязательная часть приветствия. Когда педагог описывает ситуации, которые произошли с ребенком в группе, никогда не оценивает их</w:t>
      </w:r>
    </w:p>
    <w:p w:rsidR="00C61B1F" w:rsidRPr="00DF3575" w:rsidRDefault="00C61B1F" w:rsidP="00B630BA">
      <w:pPr>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Ключевые правила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Детско-взрослое сообщество – один из главных механизмов воспитания ребенка, который строится на системе связей и отношений участников этого сообщества. Поэтому в каждой группе нашего детского сада имеются свои правила и нормы жизни (с учетом возраста детей и воспитательных задач). Правила жизни в группе позволяют всем чувствовать себя комфортно, спокойно и защищенно. Задача норм и правил, которые вводятся, – прежде всего социализация воспитанников, их социально-коммуникативное развитие. При разработке и введении правил педагоги нашего детского сада руководствуются памяткой «Правила для правил» (Ю.В. Илюхина), которая гласит, что - правила рождаются не «снаружи», а в процессе обсуждения, моделирования ситуации, предлагаются детьми;</w:t>
      </w:r>
    </w:p>
    <w:p w:rsidR="00ED7D00" w:rsidRPr="00DF3575" w:rsidRDefault="00ED7D00" w:rsidP="00ED7D00">
      <w:pPr>
        <w:ind w:firstLine="709"/>
        <w:jc w:val="both"/>
        <w:rPr>
          <w:color w:val="000000" w:themeColor="text1"/>
        </w:rPr>
      </w:pPr>
      <w:r w:rsidRPr="00DF3575">
        <w:rPr>
          <w:color w:val="000000" w:themeColor="text1"/>
        </w:rPr>
        <w:t>- формулируется как желаемое поведение;</w:t>
      </w:r>
    </w:p>
    <w:p w:rsidR="00ED7D00" w:rsidRPr="00DF3575" w:rsidRDefault="00ED7D00" w:rsidP="00ED7D00">
      <w:pPr>
        <w:ind w:firstLine="709"/>
        <w:jc w:val="both"/>
        <w:rPr>
          <w:color w:val="000000" w:themeColor="text1"/>
        </w:rPr>
      </w:pPr>
      <w:r w:rsidRPr="00DF3575">
        <w:rPr>
          <w:color w:val="000000" w:themeColor="text1"/>
        </w:rPr>
        <w:t>- изображены схематично;</w:t>
      </w:r>
    </w:p>
    <w:p w:rsidR="00ED7D00" w:rsidRPr="00DF3575" w:rsidRDefault="00ED7D00" w:rsidP="00ED7D00">
      <w:pPr>
        <w:ind w:firstLine="709"/>
        <w:jc w:val="both"/>
        <w:rPr>
          <w:color w:val="000000" w:themeColor="text1"/>
        </w:rPr>
      </w:pPr>
      <w:r w:rsidRPr="00DF3575">
        <w:rPr>
          <w:color w:val="000000" w:themeColor="text1"/>
        </w:rPr>
        <w:t>- выполняются всеми участниками;</w:t>
      </w:r>
    </w:p>
    <w:p w:rsidR="00ED7D00" w:rsidRPr="00DF3575" w:rsidRDefault="00ED7D00" w:rsidP="00ED7D00">
      <w:pPr>
        <w:ind w:firstLine="709"/>
        <w:jc w:val="both"/>
        <w:rPr>
          <w:color w:val="000000" w:themeColor="text1"/>
        </w:rPr>
      </w:pPr>
      <w:r w:rsidRPr="00DF3575">
        <w:rPr>
          <w:color w:val="000000" w:themeColor="text1"/>
        </w:rPr>
        <w:t>- работают без исключения.</w:t>
      </w:r>
    </w:p>
    <w:p w:rsidR="00C61B1F" w:rsidRPr="00DF3575" w:rsidRDefault="00C61B1F" w:rsidP="00ED7D00">
      <w:pPr>
        <w:ind w:firstLine="709"/>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Традиции и ритуалы, особые нормы этикета в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Ежедневные традиции:</w:t>
      </w:r>
    </w:p>
    <w:p w:rsidR="00ED7D00" w:rsidRPr="00DF3575" w:rsidRDefault="00ED7D00" w:rsidP="00ED7D00">
      <w:pPr>
        <w:ind w:firstLine="709"/>
        <w:jc w:val="both"/>
        <w:rPr>
          <w:color w:val="000000" w:themeColor="text1"/>
        </w:rPr>
      </w:pPr>
      <w:r w:rsidRPr="00DF3575">
        <w:rPr>
          <w:color w:val="000000" w:themeColor="text1"/>
        </w:rPr>
        <w:t>- «Утреннее приветствие»- дети встают в круг, берутся за руки и вместе проговаривают приветствия, которые сопровождаются иногда движениями, называют себя и вспоминают отсутствующих детей. Утренние приветствия направлены на установления атмосферы доверия, общности в группе.</w:t>
      </w:r>
    </w:p>
    <w:p w:rsidR="00ED7D00" w:rsidRPr="00DF3575" w:rsidRDefault="00ED7D00" w:rsidP="00ED7D00">
      <w:pPr>
        <w:ind w:firstLine="709"/>
        <w:jc w:val="both"/>
        <w:rPr>
          <w:color w:val="000000" w:themeColor="text1"/>
        </w:rPr>
      </w:pPr>
      <w:r w:rsidRPr="00DF3575">
        <w:rPr>
          <w:color w:val="000000" w:themeColor="text1"/>
        </w:rPr>
        <w:t>- «Сказка перед сном»- чтение произведений детской литературы для создания доброй, спокойной атмосферы дома, теплоты, взаимопонимания и любви.</w:t>
      </w:r>
    </w:p>
    <w:p w:rsidR="00ED7D00" w:rsidRPr="00DF3575" w:rsidRDefault="00ED7D00" w:rsidP="00ED7D00">
      <w:pPr>
        <w:ind w:firstLine="709"/>
        <w:jc w:val="both"/>
        <w:rPr>
          <w:color w:val="000000" w:themeColor="text1"/>
        </w:rPr>
      </w:pPr>
      <w:r w:rsidRPr="00DF3575">
        <w:rPr>
          <w:color w:val="000000" w:themeColor="text1"/>
        </w:rPr>
        <w:t>- «Меню на сегодня»- ежедневно, перед приемом пищи воспитатель рассказывает детям о том, что сегодня на завтрак, обед, полдник, воспитывая культуру поведения за столом, уважение к труду повара.</w:t>
      </w:r>
    </w:p>
    <w:p w:rsidR="00ED7D00" w:rsidRPr="00DF3575" w:rsidRDefault="00ED7D00" w:rsidP="00ED7D00">
      <w:pPr>
        <w:ind w:firstLine="709"/>
        <w:jc w:val="both"/>
        <w:rPr>
          <w:color w:val="000000" w:themeColor="text1"/>
        </w:rPr>
      </w:pPr>
      <w:r w:rsidRPr="00DF3575">
        <w:rPr>
          <w:color w:val="000000" w:themeColor="text1"/>
        </w:rPr>
        <w:t>Еженедельные традиции:</w:t>
      </w:r>
    </w:p>
    <w:p w:rsidR="00ED7D00" w:rsidRPr="00DF3575" w:rsidRDefault="00ED7D00" w:rsidP="00ED7D00">
      <w:pPr>
        <w:ind w:firstLine="709"/>
        <w:jc w:val="both"/>
        <w:rPr>
          <w:color w:val="000000" w:themeColor="text1"/>
        </w:rPr>
      </w:pPr>
      <w:r w:rsidRPr="00DF3575">
        <w:rPr>
          <w:color w:val="000000" w:themeColor="text1"/>
        </w:rPr>
        <w:t>- «Кружок комплиментов» — это умение в сверстнике найти «что-нибудь, заслуживающие похвалы». Говоря сверстнику комплименты, они радуют и себя, и его: комплимент — одобрение внешности, ума, поступка, работы. Это внушает ребенку веру в себя, укрепляет в нем понимание, нужен и значим в этом коллективе.</w:t>
      </w:r>
    </w:p>
    <w:p w:rsidR="00ED7D00" w:rsidRPr="00DF3575" w:rsidRDefault="00ED7D00" w:rsidP="00ED7D00">
      <w:pPr>
        <w:ind w:firstLine="709"/>
        <w:jc w:val="both"/>
        <w:rPr>
          <w:color w:val="000000" w:themeColor="text1"/>
        </w:rPr>
      </w:pPr>
      <w:r w:rsidRPr="00DF3575">
        <w:rPr>
          <w:color w:val="000000" w:themeColor="text1"/>
        </w:rPr>
        <w:lastRenderedPageBreak/>
        <w:t>Ежегодные традиции:</w:t>
      </w:r>
    </w:p>
    <w:p w:rsidR="00ED7D00" w:rsidRPr="00DF3575" w:rsidRDefault="00ED7D00" w:rsidP="00ED7D00">
      <w:pPr>
        <w:ind w:firstLine="709"/>
        <w:jc w:val="both"/>
        <w:rPr>
          <w:color w:val="000000" w:themeColor="text1"/>
        </w:rPr>
      </w:pPr>
      <w:r w:rsidRPr="00DF3575">
        <w:rPr>
          <w:color w:val="000000" w:themeColor="text1"/>
        </w:rPr>
        <w:t>- Ежегодно проводятся акции и мероприятия, посвященные явлениям нравственной жизни ребёнка:</w:t>
      </w:r>
    </w:p>
    <w:p w:rsidR="00ED7D00" w:rsidRPr="00DF3575" w:rsidRDefault="00ED7D00" w:rsidP="00ED7D00">
      <w:pPr>
        <w:ind w:firstLine="709"/>
        <w:jc w:val="both"/>
        <w:rPr>
          <w:color w:val="000000" w:themeColor="text1"/>
        </w:rPr>
      </w:pPr>
      <w:r w:rsidRPr="00DF3575">
        <w:rPr>
          <w:color w:val="000000" w:themeColor="text1"/>
        </w:rPr>
        <w:t>- Акция «Бессмертный полк» - совместно с педагогами воспитанники детского сада ежегодно в День Победы проходят по улицам города с фотографиями своих родственников-участников Великой Отечественной войны, тружеников тыла, блокадников, детей войны.</w:t>
      </w:r>
    </w:p>
    <w:p w:rsidR="00C61B1F" w:rsidRPr="00DF3575" w:rsidRDefault="00C61B1F" w:rsidP="00ED7D00">
      <w:pPr>
        <w:ind w:firstLine="709"/>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Особенности РППС, отражающие образ и ценности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 xml:space="preserve">РППС в </w:t>
      </w:r>
      <w:r w:rsidR="00C61B1F" w:rsidRPr="00DF3575">
        <w:rPr>
          <w:color w:val="000000" w:themeColor="text1"/>
        </w:rPr>
        <w:t xml:space="preserve">МАДОУ «Детский сад № 12» комбинированного вида </w:t>
      </w:r>
      <w:r w:rsidRPr="00DF3575">
        <w:rPr>
          <w:color w:val="000000" w:themeColor="text1"/>
        </w:rPr>
        <w:t>даёт возможность ребёнку ощутить и увидеть себя в «своём» пространстве, проявить активность, инициативность, автономность, понять собственную значимость. Участниками педагогического процесса создана атмосфера тепла и мягкости, как в доме, где живут дети. Именно живут, а не обучаются или только играют. Пространство каждой группы в нашем детском саду разделено на несколько центров, уютных «комнаток» разнообразного содержания, где каждый ребенок может найти себе занятие по душе, уединиться или поиграть в компании с друзьями, а также имеется место, где можно собраться большей частью группы. Следует отметить, что у каждого центра имеется своё название и эмблема. Это результат совместной деятельности подогов и детей группы. Наполняемость зон отражает ценности, на которых строится программа воспитания, способствует их принятию и раскрытию ребенком и включает: - знаки и символы государства, региона, города, организации и группы (каждая группа имеет конституцию – главный закон жизни группы, флаг, эмблему и гимн).</w:t>
      </w:r>
    </w:p>
    <w:p w:rsidR="00ED7D00" w:rsidRPr="00DF3575" w:rsidRDefault="00ED7D00" w:rsidP="00ED7D00">
      <w:pPr>
        <w:ind w:firstLine="709"/>
        <w:jc w:val="both"/>
        <w:rPr>
          <w:color w:val="000000" w:themeColor="text1"/>
        </w:rPr>
      </w:pPr>
      <w:r w:rsidRPr="00DF3575">
        <w:rPr>
          <w:color w:val="000000" w:themeColor="text1"/>
        </w:rPr>
        <w:t>РППС отражает:</w:t>
      </w:r>
    </w:p>
    <w:p w:rsidR="00ED7D00" w:rsidRPr="00DF3575" w:rsidRDefault="00ED7D00" w:rsidP="00ED7D00">
      <w:pPr>
        <w:ind w:firstLine="709"/>
        <w:jc w:val="both"/>
        <w:rPr>
          <w:color w:val="000000" w:themeColor="text1"/>
        </w:rPr>
      </w:pPr>
      <w:r w:rsidRPr="00DF3575">
        <w:rPr>
          <w:color w:val="000000" w:themeColor="text1"/>
        </w:rPr>
        <w:t>- региональные, этнографические, и другие особенности социокультурных условий, в которых находится организация;</w:t>
      </w:r>
    </w:p>
    <w:p w:rsidR="00ED7D00" w:rsidRPr="00DF3575" w:rsidRDefault="00ED7D00" w:rsidP="00ED7D00">
      <w:pPr>
        <w:ind w:firstLine="709"/>
        <w:jc w:val="both"/>
        <w:rPr>
          <w:color w:val="000000" w:themeColor="text1"/>
        </w:rPr>
      </w:pPr>
      <w:r w:rsidRPr="00DF3575">
        <w:rPr>
          <w:color w:val="000000" w:themeColor="text1"/>
        </w:rPr>
        <w:t>- ценность семьи, людей разных поколений, радость общения с семьей. РППС обеспечивает -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w:t>
      </w:r>
    </w:p>
    <w:p w:rsidR="00ED7D00" w:rsidRPr="00DF3575" w:rsidRDefault="00ED7D00" w:rsidP="00ED7D00">
      <w:pPr>
        <w:ind w:firstLine="709"/>
        <w:jc w:val="both"/>
        <w:rPr>
          <w:color w:val="000000" w:themeColor="text1"/>
        </w:rPr>
      </w:pPr>
      <w:r w:rsidRPr="00DF3575">
        <w:rPr>
          <w:color w:val="000000" w:themeColor="text1"/>
        </w:rPr>
        <w:t>Результаты труда ребенка могут быть отражены и сохранены в среде;</w:t>
      </w:r>
    </w:p>
    <w:p w:rsidR="00ED7D00" w:rsidRPr="00DF3575" w:rsidRDefault="00ED7D00" w:rsidP="00ED7D00">
      <w:pPr>
        <w:ind w:firstLine="709"/>
        <w:jc w:val="both"/>
        <w:rPr>
          <w:color w:val="000000" w:themeColor="text1"/>
        </w:rPr>
      </w:pPr>
      <w:r w:rsidRPr="00DF3575">
        <w:rPr>
          <w:color w:val="000000" w:themeColor="text1"/>
        </w:rPr>
        <w:t>- обеспечивает ребенку возможности для укрепления здоровья, раскрывает смысл здорового образа жизни, физической культуры и спорта;</w:t>
      </w:r>
    </w:p>
    <w:p w:rsidR="00ED7D00" w:rsidRPr="00DF3575" w:rsidRDefault="00ED7D00" w:rsidP="00ED7D00">
      <w:pPr>
        <w:ind w:firstLine="709"/>
        <w:jc w:val="both"/>
        <w:rPr>
          <w:color w:val="000000" w:themeColor="text1"/>
        </w:rPr>
      </w:pPr>
      <w:r w:rsidRPr="00DF3575">
        <w:rPr>
          <w:color w:val="000000" w:themeColor="text1"/>
        </w:rPr>
        <w:t>- погружения в культуру России, знакомства с особенностями региональной культурной традиции.</w:t>
      </w:r>
    </w:p>
    <w:p w:rsidR="00ED7D00" w:rsidRPr="00DF3575" w:rsidRDefault="00ED7D00" w:rsidP="00ED7D00">
      <w:pPr>
        <w:ind w:firstLine="709"/>
        <w:jc w:val="center"/>
        <w:rPr>
          <w:b/>
          <w:color w:val="000000" w:themeColor="text1"/>
        </w:rPr>
      </w:pPr>
      <w:r w:rsidRPr="00DF3575">
        <w:rPr>
          <w:b/>
          <w:color w:val="000000" w:themeColor="text1"/>
        </w:rPr>
        <w:t>Воспитыв</w:t>
      </w:r>
      <w:r w:rsidR="00E7043B">
        <w:rPr>
          <w:b/>
          <w:color w:val="000000" w:themeColor="text1"/>
        </w:rPr>
        <w:t>ающая среда</w:t>
      </w:r>
      <w:r w:rsidRPr="00DF3575">
        <w:rPr>
          <w:b/>
          <w:color w:val="000000" w:themeColor="text1"/>
        </w:rPr>
        <w:t>.</w:t>
      </w:r>
    </w:p>
    <w:p w:rsidR="005454F3" w:rsidRPr="00DF3575" w:rsidRDefault="005454F3" w:rsidP="00ED7D00">
      <w:pPr>
        <w:ind w:firstLine="709"/>
        <w:jc w:val="center"/>
        <w:rPr>
          <w:b/>
          <w:color w:val="000000" w:themeColor="text1"/>
        </w:rPr>
      </w:pPr>
    </w:p>
    <w:p w:rsidR="00ED7D00" w:rsidRPr="00DF3575" w:rsidRDefault="00ED7D00" w:rsidP="00ED7D00">
      <w:pPr>
        <w:ind w:firstLine="709"/>
        <w:jc w:val="both"/>
        <w:rPr>
          <w:color w:val="000000" w:themeColor="text1"/>
        </w:rPr>
      </w:pPr>
      <w:r w:rsidRPr="00DF3575">
        <w:rPr>
          <w:color w:val="000000" w:themeColor="text1"/>
        </w:rPr>
        <w:t>Воспитывающая среда раскрывает ценности и смыслы. Заложенная в укладе. Воспитывающая среда включает совокупность различных условий, предлагающих возможной встречи и взаимодействия детей и взрослых процессе приобщения к традиционным ценностям российского общества. Пространства, в рамках которого происходит процесс воспитания, называется воспитывающей средой. Основными характеристиками воспитывающей среды является ее содержательная- насыщенность и структурированность.</w:t>
      </w:r>
    </w:p>
    <w:p w:rsidR="00ED7D00" w:rsidRPr="00DF3575" w:rsidRDefault="00ED7D00" w:rsidP="00ED7D00">
      <w:pPr>
        <w:ind w:firstLine="709"/>
        <w:jc w:val="both"/>
        <w:rPr>
          <w:b/>
          <w:color w:val="000000" w:themeColor="text1"/>
        </w:rPr>
      </w:pPr>
      <w:r w:rsidRPr="00DF3575">
        <w:rPr>
          <w:b/>
          <w:color w:val="000000" w:themeColor="text1"/>
        </w:rPr>
        <w:t xml:space="preserve">Воспитывающая среда </w:t>
      </w:r>
      <w:r w:rsidR="00C61B1F" w:rsidRPr="00DF3575">
        <w:rPr>
          <w:b/>
          <w:color w:val="000000" w:themeColor="text1"/>
        </w:rPr>
        <w:t>МАДОУ «Детский сад № 12» комбинированного вида</w:t>
      </w:r>
    </w:p>
    <w:p w:rsidR="00541E80" w:rsidRPr="00DF3575" w:rsidRDefault="00541E80" w:rsidP="00541E80">
      <w:pPr>
        <w:autoSpaceDE w:val="0"/>
        <w:autoSpaceDN w:val="0"/>
        <w:adjustRightInd w:val="0"/>
        <w:jc w:val="both"/>
        <w:rPr>
          <w:rFonts w:eastAsiaTheme="minorHAnsi"/>
          <w:b/>
          <w:i/>
          <w:color w:val="000000" w:themeColor="text1"/>
          <w:sz w:val="23"/>
          <w:szCs w:val="23"/>
          <w:lang w:eastAsia="en-US"/>
        </w:rPr>
      </w:pPr>
      <w:r w:rsidRPr="00DF3575">
        <w:rPr>
          <w:rFonts w:eastAsiaTheme="minorHAnsi"/>
          <w:b/>
          <w:i/>
          <w:color w:val="000000" w:themeColor="text1"/>
          <w:sz w:val="23"/>
          <w:szCs w:val="23"/>
          <w:lang w:eastAsia="en-US"/>
        </w:rPr>
        <w:t xml:space="preserve">Условия для формирования эмоционально-ценностного отношения ребенка к окружающему миру, другим людям, себе </w:t>
      </w:r>
    </w:p>
    <w:p w:rsidR="00541E80" w:rsidRPr="00DF3575" w:rsidRDefault="00541E80" w:rsidP="00541E80">
      <w:pPr>
        <w:ind w:firstLine="709"/>
        <w:jc w:val="both"/>
        <w:rPr>
          <w:color w:val="000000" w:themeColor="text1"/>
        </w:rPr>
      </w:pPr>
      <w:r w:rsidRPr="00DF3575">
        <w:rPr>
          <w:color w:val="000000" w:themeColor="text1"/>
        </w:rPr>
        <w:t>Организация видов деятельности, в которых ребёнку открываются смысл и ценность человеческой деятельности:</w:t>
      </w:r>
    </w:p>
    <w:p w:rsidR="00541E80" w:rsidRPr="00DF3575" w:rsidRDefault="00541E80" w:rsidP="00541E80">
      <w:pPr>
        <w:ind w:firstLine="709"/>
        <w:jc w:val="both"/>
        <w:rPr>
          <w:color w:val="000000" w:themeColor="text1"/>
        </w:rPr>
      </w:pPr>
      <w:r w:rsidRPr="00DF3575">
        <w:rPr>
          <w:color w:val="000000" w:themeColor="text1"/>
        </w:rPr>
        <w:t xml:space="preserve">- «Читаем вместе» (содержание формата «Читаем вместе» дает ребенку опыт осмысленного слушания произведений детской художественной литературы, в которых раскрываются базовые ценности российского общества — уважение к старшим, к труду других людей, помощь и забота о младших, любовь к своей малой родине и родной стране и др. После прочтения стихотворения, </w:t>
      </w:r>
      <w:r w:rsidRPr="00DF3575">
        <w:rPr>
          <w:color w:val="000000" w:themeColor="text1"/>
        </w:rPr>
        <w:lastRenderedPageBreak/>
        <w:t>рассказа, сказки педагоги обсуждают с детьми, о чем в них говорится, почему их герои поступили так или иначе, помогая ребенку (детям) понять смысл данного произведения.)</w:t>
      </w:r>
    </w:p>
    <w:p w:rsidR="00541E80" w:rsidRPr="00DF3575" w:rsidRDefault="00541E80" w:rsidP="00541E80">
      <w:pPr>
        <w:ind w:firstLine="709"/>
        <w:jc w:val="both"/>
        <w:rPr>
          <w:color w:val="000000" w:themeColor="text1"/>
        </w:rPr>
      </w:pPr>
      <w:r w:rsidRPr="00DF3575">
        <w:rPr>
          <w:color w:val="000000" w:themeColor="text1"/>
        </w:rPr>
        <w:t>- «Смотрим вместе» (содержание формата «Смотрим вместе» предлагает материал для осмысленного совместного просмотра педагога с детьми визуального контента (мультфильмов, кинофильмов и др.). Педагог по определенному алгоритму организует совместный просмотр. Каждый просмотр посвящен какой-либо ведущей ценности. В дошкольном возрасте большое значение имеет возникновение эмоционального образа, который способствует и раскрытию смысла, и регуляции поведения ребенка. Поэтому для ребенка важна эмоция, которую нужно поддержать, обозначить и проговорить)</w:t>
      </w:r>
    </w:p>
    <w:p w:rsidR="00326811" w:rsidRPr="00DF3575" w:rsidRDefault="00541E80" w:rsidP="00541E80">
      <w:pPr>
        <w:ind w:firstLine="709"/>
        <w:jc w:val="both"/>
        <w:rPr>
          <w:color w:val="000000" w:themeColor="text1"/>
        </w:rPr>
      </w:pPr>
      <w:r w:rsidRPr="00DF3575">
        <w:rPr>
          <w:color w:val="000000" w:themeColor="text1"/>
        </w:rPr>
        <w:t>- «Рассуждаем вместе» (содержание формата «Рассуждаем вместе» направлено на развитие у ребенка умения понимать значение и переносный смысл слов и словосочетаний родного языка, в которых раскрывается содержание базовых традиционных ценностей российского общества. В ходе совместного обсуждения со взрослыми дети открывают для себя особую яркость, легкость, меткость и образность выражений, сохраняющих мудрость поколений наших предков)</w:t>
      </w:r>
    </w:p>
    <w:p w:rsidR="00541E80" w:rsidRPr="00DF3575" w:rsidRDefault="00541E80" w:rsidP="00541E80">
      <w:pPr>
        <w:autoSpaceDE w:val="0"/>
        <w:autoSpaceDN w:val="0"/>
        <w:adjustRightInd w:val="0"/>
        <w:jc w:val="both"/>
        <w:rPr>
          <w:rFonts w:eastAsiaTheme="minorHAnsi"/>
          <w:b/>
          <w:i/>
          <w:color w:val="000000" w:themeColor="text1"/>
          <w:sz w:val="23"/>
          <w:szCs w:val="23"/>
          <w:lang w:eastAsia="en-US"/>
        </w:rPr>
      </w:pPr>
      <w:r w:rsidRPr="00DF3575">
        <w:rPr>
          <w:rFonts w:eastAsiaTheme="minorHAnsi"/>
          <w:b/>
          <w:i/>
          <w:color w:val="000000" w:themeColor="text1"/>
          <w:sz w:val="23"/>
          <w:szCs w:val="23"/>
          <w:lang w:eastAsia="en-US"/>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rsidR="00541E80" w:rsidRPr="00DF3575" w:rsidRDefault="00541E80" w:rsidP="00541E80">
      <w:pPr>
        <w:ind w:firstLine="709"/>
        <w:jc w:val="both"/>
        <w:rPr>
          <w:color w:val="000000" w:themeColor="text1"/>
        </w:rPr>
      </w:pPr>
      <w:r w:rsidRPr="00DF3575">
        <w:rPr>
          <w:color w:val="000000" w:themeColor="text1"/>
        </w:rPr>
        <w:t>Активная, самостоятельная апробация каждым ребёнком инструментального и ценностного содержания, полученного от взрослого и способов их реализации в различных видах деятельности через личный опыт:</w:t>
      </w:r>
    </w:p>
    <w:p w:rsidR="00541E80" w:rsidRPr="00DF3575" w:rsidRDefault="00541E80" w:rsidP="00541E80">
      <w:pPr>
        <w:ind w:firstLine="709"/>
        <w:jc w:val="both"/>
        <w:rPr>
          <w:color w:val="000000" w:themeColor="text1"/>
        </w:rPr>
      </w:pPr>
      <w:r w:rsidRPr="00DF3575">
        <w:rPr>
          <w:color w:val="000000" w:themeColor="text1"/>
        </w:rPr>
        <w:t>- в рамках формата «Читаем вместе» (обращение к опыту детей после прочтения художественных произведений, предлагая им подумать, как поступили бы они на месте героев, изобразить наиболее запомнившиеся эпизоды, создать свои иллюстрации, из которых затем может сложиться самодельная книжка, рисованный мультфильм, настольный, кукольный или теневой театр и т. д.) - в рамках формата «Смотрим вместе» (После просмотра и обсуждения визуального контента организуются игры, рисование и другие активности, помогающие ребенку осмыслить увиденное, попробовать отрефлексировать свое отношение к семье, природе, труду, красоте, дружбе как ценности)</w:t>
      </w:r>
    </w:p>
    <w:p w:rsidR="00541E80" w:rsidRPr="00DF3575" w:rsidRDefault="00541E80" w:rsidP="00541E80">
      <w:pPr>
        <w:ind w:firstLine="709"/>
        <w:jc w:val="both"/>
        <w:rPr>
          <w:color w:val="000000" w:themeColor="text1"/>
        </w:rPr>
      </w:pPr>
      <w:r w:rsidRPr="00DF3575">
        <w:rPr>
          <w:color w:val="000000" w:themeColor="text1"/>
        </w:rPr>
        <w:t>- в рамках формата «Играем вместе» приобретает опыт действия на основе сложившегося отношения к ценности, нравственного поступка, опыт ошибок и их преодоления. В игре ребенок получает возможность действия на основе эмоционального образа, с которым он знакомится в книге и фильмах. В детском игровом сообществе, создаются условия для освоения важнейших культурных практик, как основы самостоятельного целесообразного действия, осознанного нравственного поведения. Игра становится условием для проживания ребенком и представлений, и отношений, и первичного опыта действия. Игры связаны с определенной ценностью не в сознании ребенка, а в опыте педагога и в содержании воспитательной работы.</w:t>
      </w:r>
    </w:p>
    <w:p w:rsidR="00541E80" w:rsidRPr="00DF3575" w:rsidRDefault="00541E80" w:rsidP="00541E80">
      <w:pPr>
        <w:ind w:firstLine="709"/>
        <w:jc w:val="both"/>
        <w:rPr>
          <w:color w:val="000000" w:themeColor="text1"/>
        </w:rPr>
      </w:pPr>
      <w:r w:rsidRPr="00DF3575">
        <w:rPr>
          <w:color w:val="000000" w:themeColor="text1"/>
        </w:rPr>
        <w:t>- в рамках формата «Трудимся вместе» ребенок приобретает опыт трудового усилия, проживания ценности труда как возможности деятельной помощи и заботы. Проектируются не только трудовые акции и ключевые дела года, труд вводится в ежедневную жизнь воспитанников, сопровождается в семье с помощью предложенных советов родителям, совместных в ними трудовых дел.</w:t>
      </w:r>
    </w:p>
    <w:p w:rsidR="00541E80" w:rsidRPr="00DF3575" w:rsidRDefault="00541E80" w:rsidP="00541E80">
      <w:pPr>
        <w:ind w:firstLine="709"/>
        <w:jc w:val="both"/>
        <w:rPr>
          <w:color w:val="000000" w:themeColor="text1"/>
        </w:rPr>
      </w:pPr>
      <w:r w:rsidRPr="00DF3575">
        <w:rPr>
          <w:color w:val="000000" w:themeColor="text1"/>
        </w:rPr>
        <w:t>- в рамках формата «Мастерим вместе» ребенок приобретает опыт творческого осмысления ценностей. Большим воспитательным потенциалом обладают художественный труд, конструирование, дизайн, детское изобразительное искусство (лепка, аппликация, рисование), содержание которых направлено на мотивированное приобщение детей к традициям и ценностям семьи, народа (этноса), всего человечества. В разных формах взаимодействия с другими детьми и взрослыми ребенок создает различные игрушки, сооружения, подарки, сувениры, предметы для оформления интерьера и оснащения образовательного процесса (дидактические игры, макеты, муляжи). Такая деятельность воспитывает эмоционально-ценностное отношение к природе, человеку, семье, детскому саду, городу (населенному пункту), родному краю, культурному наследию и формирует позицию созидателя (а не потребителя): «Я — мастер (созидатель, творец)», «я умею мастерить (создавать, делать, украшать, чинить, обустраивать), «я умелый (умелая)», «Мы мастерим (творим) вместе».</w:t>
      </w:r>
    </w:p>
    <w:p w:rsidR="00541E80" w:rsidRPr="00DF3575" w:rsidRDefault="00541E80" w:rsidP="00C61B1F">
      <w:pPr>
        <w:pStyle w:val="Default"/>
        <w:jc w:val="both"/>
        <w:rPr>
          <w:rFonts w:eastAsiaTheme="minorHAnsi"/>
          <w:b/>
          <w:i/>
          <w:color w:val="000000" w:themeColor="text1"/>
          <w:sz w:val="23"/>
          <w:szCs w:val="23"/>
        </w:rPr>
      </w:pPr>
      <w:r w:rsidRPr="00DF3575">
        <w:rPr>
          <w:rFonts w:eastAsiaTheme="minorHAnsi"/>
          <w:b/>
          <w:i/>
          <w:color w:val="000000" w:themeColor="text1"/>
          <w:sz w:val="23"/>
          <w:szCs w:val="23"/>
        </w:rPr>
        <w:lastRenderedPageBreak/>
        <w:t>Условия для становления самостоятельности,</w:t>
      </w:r>
      <w:r w:rsidRPr="00DF3575">
        <w:rPr>
          <w:b/>
          <w:i/>
          <w:color w:val="000000" w:themeColor="text1"/>
          <w:sz w:val="23"/>
          <w:szCs w:val="23"/>
        </w:rPr>
        <w:t xml:space="preserve"> </w:t>
      </w:r>
      <w:r w:rsidRPr="00DF3575">
        <w:rPr>
          <w:rFonts w:eastAsiaTheme="minorHAnsi"/>
          <w:b/>
          <w:i/>
          <w:color w:val="000000" w:themeColor="text1"/>
          <w:sz w:val="23"/>
          <w:szCs w:val="23"/>
        </w:rPr>
        <w:t xml:space="preserve">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41E80" w:rsidRPr="00DF3575" w:rsidRDefault="00541E80" w:rsidP="00541E80">
      <w:pPr>
        <w:autoSpaceDE w:val="0"/>
        <w:autoSpaceDN w:val="0"/>
        <w:adjustRightInd w:val="0"/>
        <w:ind w:firstLine="709"/>
        <w:jc w:val="both"/>
        <w:rPr>
          <w:color w:val="000000" w:themeColor="text1"/>
        </w:rPr>
      </w:pPr>
      <w:r w:rsidRPr="00DF3575">
        <w:rPr>
          <w:rFonts w:eastAsiaTheme="minorHAnsi"/>
          <w:color w:val="000000" w:themeColor="text1"/>
          <w:sz w:val="23"/>
          <w:szCs w:val="23"/>
          <w:lang w:eastAsia="en-US"/>
        </w:rPr>
        <w:t>Самостоятельная активность, в рамках которой ребёнок реализует свои базовые устремления: любознательность, общительность, опыт деятельности на основе усвоенных ценностей</w:t>
      </w:r>
      <w:r w:rsidRPr="00DF3575">
        <w:rPr>
          <w:color w:val="000000" w:themeColor="text1"/>
        </w:rPr>
        <w:t xml:space="preserve"> Активность проявляется</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в групповых центрах, обеспечивающих вариативность действий детей,</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свободный доступ детей к материалам и пособиям;</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в коллективных делах и практиках субъектности</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«Вместе весело шагать»: создание навигации по детскому саду.</w:t>
      </w:r>
    </w:p>
    <w:p w:rsidR="00541E80" w:rsidRPr="00DF3575" w:rsidRDefault="00541E80" w:rsidP="00541E80">
      <w:pPr>
        <w:autoSpaceDE w:val="0"/>
        <w:autoSpaceDN w:val="0"/>
        <w:adjustRightInd w:val="0"/>
        <w:ind w:firstLine="709"/>
        <w:jc w:val="both"/>
        <w:rPr>
          <w:color w:val="000000" w:themeColor="text1"/>
        </w:rPr>
      </w:pP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Воспитывающая среда строится по четырем линиям:</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взрослого», который создает предметно-пространственную среду, насыщая ее ценностями и смыслами (уголок в приемной «Советы логопеда», «Ваше здоровье»», «Правила поведения»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взрослого», который сам является образцом для окружающих (внешний вид, поведение, культура общения, речь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(сигнальные знаки, схемы, картинки, музыкальные сигналы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(«Наше творчество», «Детская мастерская», «Лаборатория»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Конструирование воспитательной среды ДОУ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xml:space="preserve">Коллектив </w:t>
      </w:r>
      <w:r w:rsidR="00C61B1F" w:rsidRPr="00DF3575">
        <w:rPr>
          <w:color w:val="000000" w:themeColor="text1"/>
        </w:rPr>
        <w:t>МАДОУ «Детский сад № 12» комбинированного вида</w:t>
      </w:r>
      <w:r w:rsidRPr="00DF3575">
        <w:rPr>
          <w:color w:val="000000" w:themeColor="text1"/>
        </w:rPr>
        <w:t xml:space="preserve">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F54FCC" w:rsidRPr="00DF3575" w:rsidRDefault="00541E80" w:rsidP="00F54FCC">
      <w:pPr>
        <w:autoSpaceDE w:val="0"/>
        <w:autoSpaceDN w:val="0"/>
        <w:adjustRightInd w:val="0"/>
        <w:ind w:firstLine="709"/>
        <w:jc w:val="both"/>
        <w:rPr>
          <w:color w:val="000000" w:themeColor="text1"/>
        </w:rPr>
      </w:pPr>
      <w:r w:rsidRPr="00DF3575">
        <w:rPr>
          <w:color w:val="000000" w:themeColor="text1"/>
        </w:rPr>
        <w:lastRenderedPageBreak/>
        <w:t>Центр социально-личностного развития: дети приобретают социальные навыки, когда они играют со сверстником или с несколькими партнерами вместе, споря и соглашаясь, совместно планируя и реализуя замысел. Сюжетно-ролевые игры помогают детям воспитывать в себе ответственность, развивать новые интересы, впитывать новые знания. Создавая свой собственный</w:t>
      </w:r>
      <w:r w:rsidR="00F54FCC" w:rsidRPr="00DF3575">
        <w:rPr>
          <w:color w:val="000000" w:themeColor="text1"/>
        </w:rPr>
        <w:t xml:space="preserve"> мир, дети овладевают миром реальным, пытаются решать реальные жизненные проблемы, проигрывают и оживляют свои переживания.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познавательно-речевого развития: речевое развитие происходит за счет расширения словаря ребенка при обсуждении плана, в процессе игр. В творческой игре дети осуществляет такие виды действий, которые:</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способствуют развитию пяти чувств;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развивают активную и пассивную речь;</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помогают разобраться во взаимоотношениях людей и освоить образцы поведения;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увязывают представления между собой;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стимулируют творческую мысль и решение проблем;</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увеличивают самоуважение;</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развивают способы выражения эмоций и чувств;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знаменуют радость и свободу детства.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«Литературы и грамматики»: грамотность определяется как обладание языковыми навыками, которые передаются в культуре социальным путем. Эти навыки включают чтение, письмо и буквенный анализ.</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ОБЖ: книги по ПДД, плакаты, дорожные знаки, викторины, картотека подвижных игр и дидактических по ПДД. Правила поведения: на улице, в лесу, на прогулке, на экскурсии по городу, в транспорте, в общественных местах и т.д. ППБ (правила пожарной безопасности). Правила поведения: на улице, в лесу, на прогулке летом и осенью.</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«Математики и манипулятивных игр»: цифры от 1 до 10, магнитная доска с магнитами; предметные картинки, счетные палочки, формы, часы, геометрические фигуры и формы (шары разных размеров, кубики, конусы, призмы и др.), картотека математических игр, головоломки, лабиринты, разрезные картинки, схемы, модели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строительства и конструирования: в центре строительства дети играют как вместе, так и порознь, используя элементы конструкторов разной величины и формы. Освоение конструирования проходит ряд этапов – от простого перетаскивания блоков к созданию и обыгрыванию сложных построек. В центре развиваем у детей способность различать и называть строительные детали (куб, кирпичик, пластина, брусок). Учим использовать их с учетом конструктивных свойств (устойчивость, форма, величина).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изобразительного и конструктивного творчества: этот центр выполняет разные функции, прежде всего, способствует развитию креативности, любознательности, инициативы у детей.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Направлен на: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развитие навыков изобразительной и конструктивной деятельности: рисования, лепки, аппликации, конструирования из природного материала, бумаги, коробок и т.д.;</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развитие навыков и умений по использованию различных изобразительных материалов, освоение различных изобразительных техник;</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приобретение опыта координации руки и зрения;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освоение элементарных способов рисования и лепки предметов и объектов окружающей действительности;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формирование представлений о свойствах и качествах различных изобразительных материалов. - знакомство с линией, цветом, формой и текстурой.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Центр «Искусства»: дает детям ощущение радости, волнения и удовлетворения, он выполняет разные функции: развивает креативность, любознательность, воображение и инициативу детей. Здесь дети экспериментируют с материалами, опробуют идеи, у них формируется основа для успешной деятельности. Организация центра искусства: оборудование и материалы, как для занятий (лепки, рисования, аппликации, конструирования из бумаги и </w:t>
      </w:r>
      <w:r w:rsidRPr="00DF3575">
        <w:rPr>
          <w:color w:val="000000" w:themeColor="text1"/>
        </w:rPr>
        <w:lastRenderedPageBreak/>
        <w:t>картона), так и для свободной деятельности: мольберты, магнитные доски для детских работ, подставки под карандаши, салфетки для ИЗО, стеки, подносы для раздаточного материала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«Музыкальный центр» направлен на создание условий для самостоятельной деятельности детей, отдыха и получения новых впечатлений. Развитие интереса к познавательным развлечениям, знакомящим с традициями и обычаями народа, истоками культуры. Вовлечение детей в процесс подготовки разных видов развлечений; на формирование желания участвовать в кукольных спектаклях, музыкальных и литературных концертах; спортивных играх и т.д. В центре «Театр и дети» собраны методическая литература, сценарии, инсценировки, картинки, песни, костюмы, детские музыкальные инструменты, рус. нар. костюмы, косоворотки, юбки, платья, сарафаны, платки, шапочки шарфы и др.</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«Экологии» дети – прирожденные исследователи, активно собирающие информацию об окружающем мире с помощью наблюдения и экспериментирования. Исследования, элементарные опыты приводят к развитию устойчивых умений: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наблюдать (температура, ветер, тучи, свойства, запахи и др.);</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ставить вопросы (Что утонет? Что будет плавать? Как тает лед?);</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сравнивать (Какие семена быстрее взойдут? Какие материалы намагничиваются, а какие нет?);</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классифицировать (составление гербария по видам листьев или цветов).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физического развития и здоровья направлен на достижение целей формирования у детей интереса и ценностного отношения к занятиям физической культурой, гармоничное физическое развитие. В спортивном центре имеется спортивный инвентарь, атрибуты для подвижных и малоподвижных игр, нетрадиционное спортивное оборудование, массажные и ребристые коврики для закаливающих процедур, картотека подвижных игр с детьми в группе и на улице.</w:t>
      </w:r>
    </w:p>
    <w:p w:rsidR="00F54FCC" w:rsidRPr="00DF3575" w:rsidRDefault="00F54FCC" w:rsidP="00F54FCC">
      <w:pPr>
        <w:autoSpaceDE w:val="0"/>
        <w:autoSpaceDN w:val="0"/>
        <w:adjustRightInd w:val="0"/>
        <w:ind w:firstLine="709"/>
        <w:jc w:val="center"/>
        <w:rPr>
          <w:b/>
          <w:color w:val="000000" w:themeColor="text1"/>
        </w:rPr>
      </w:pPr>
      <w:r w:rsidRPr="00DF3575">
        <w:rPr>
          <w:b/>
          <w:color w:val="000000" w:themeColor="text1"/>
        </w:rPr>
        <w:t>Общности детского сада.</w:t>
      </w:r>
    </w:p>
    <w:p w:rsidR="00C61B1F" w:rsidRPr="00DF3575" w:rsidRDefault="00C61B1F" w:rsidP="00F54FCC">
      <w:pPr>
        <w:autoSpaceDE w:val="0"/>
        <w:autoSpaceDN w:val="0"/>
        <w:adjustRightInd w:val="0"/>
        <w:ind w:firstLine="709"/>
        <w:jc w:val="center"/>
        <w:rPr>
          <w:b/>
          <w:color w:val="000000" w:themeColor="text1"/>
        </w:rPr>
      </w:pP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Общность характеризуется системой связи и отношения между людьми, основанная на разделяемых всеми ее участниками ценностных основаниях, определяющих цели совместной деятельности. В </w:t>
      </w:r>
      <w:r w:rsidR="00C61B1F" w:rsidRPr="00DF3575">
        <w:rPr>
          <w:color w:val="000000" w:themeColor="text1"/>
        </w:rPr>
        <w:t>МАДОУ «Детский сад № 12» комбинированного вида</w:t>
      </w:r>
      <w:r w:rsidRPr="00DF3575">
        <w:rPr>
          <w:color w:val="000000" w:themeColor="text1"/>
        </w:rPr>
        <w:t xml:space="preserve"> выделяют следующие общности: педагог- дети, родители (законные представители)- ребенок (дети), педагог- родители (законные представители)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Общность – это устойчивая система связей и отношений между людьми, единство целей и задач воспитания, реализуемое всеми сотрудниками </w:t>
      </w:r>
      <w:r w:rsidR="00C61B1F" w:rsidRPr="00DF3575">
        <w:rPr>
          <w:color w:val="000000" w:themeColor="text1"/>
        </w:rPr>
        <w:t>МАДОУ «Детский сад № 12» комбинированного вида</w:t>
      </w:r>
      <w:r w:rsidRPr="00DF3575">
        <w:rPr>
          <w:color w:val="000000" w:themeColor="text1"/>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Воспитатель, а также другие сотрудники должны:</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быть примером в формировании полноценных и сформированных ценностных ориентиров, норм общения и поведения;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мотивировать детей к общению друг с другом, поощрять даже самые незначительные стремления к общению и взаимодействию;</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заботиться о том, чтобы дети непрерывно приобретали опыт общения на основе чувства доброжелательности;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учить детей совместной деятельности, насыщать их жизнь событиями, которые сплачивали бы и объединяли ребят;</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lastRenderedPageBreak/>
        <w:t>− воспитывать в детях чувство ответственности перед группой за свое поведение.</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Родительская общность включает сотрудников </w:t>
      </w:r>
      <w:r w:rsidR="00C61B1F" w:rsidRPr="00DF3575">
        <w:rPr>
          <w:color w:val="000000" w:themeColor="text1"/>
        </w:rPr>
        <w:t>МАДОУ «Детский сад № 12» комбинированного вида</w:t>
      </w:r>
      <w:r w:rsidRPr="00DF3575">
        <w:rPr>
          <w:color w:val="000000" w:themeColor="text1"/>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00C61B1F" w:rsidRPr="00DF3575">
        <w:rPr>
          <w:color w:val="000000" w:themeColor="text1"/>
        </w:rPr>
        <w:t>МАДОУ «Детский сад № 12» комбинированного вида</w:t>
      </w:r>
      <w:r w:rsidRPr="00DF3575">
        <w:rPr>
          <w:color w:val="000000" w:themeColor="text1"/>
        </w:rPr>
        <w:t xml:space="preserve">. Зачастую поведение ребенка сильно различается дома и в </w:t>
      </w:r>
      <w:r w:rsidR="00C61B1F" w:rsidRPr="00DF3575">
        <w:rPr>
          <w:color w:val="000000" w:themeColor="text1"/>
        </w:rPr>
        <w:t>МАДОУ «Детский сад № 12» комбинированного вида</w:t>
      </w:r>
      <w:r w:rsidRPr="00DF3575">
        <w:rPr>
          <w:color w:val="000000" w:themeColor="text1"/>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Одним из видов детских общностей являются разновозрастные детские общности. В ДОУ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Воспитатель должен соблюдать кодекс нормы профессиональной этики и поведения: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педагог всегда выходит навстречу родителям и приветствует родителей и детей первым;</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улыбка – всегда обязательная часть приветствия;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педагог описывает события и ситуации, но не даёт им оценки;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педагог не обвиняет родителей и не возлагает на них ответственность за поведение детей в детском саду;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тон общения ровный и дружелюбный, исключается повышение голоса;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уважительное отношение к личности воспитанника;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заинтересованно слушать собеседника и сопереживать ему;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видеть и слышать воспитанника, сопереживать ему;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lastRenderedPageBreak/>
        <w:t>− уравновешенность и самообладание, выдержка в отношениях с детьми;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сочетать мягкий эмоциональный и деловой тон в отношениях с детьми;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сочетать требовательность с чутким отношением к воспитанникам;</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знание возрастных и индивидуальных особенностей воспитанников;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соответствие внешнего вида статусу воспитателя детского сада.</w:t>
      </w:r>
    </w:p>
    <w:p w:rsidR="00C61B1F" w:rsidRPr="00DF3575" w:rsidRDefault="00C61B1F" w:rsidP="00F54FCC">
      <w:pPr>
        <w:autoSpaceDE w:val="0"/>
        <w:autoSpaceDN w:val="0"/>
        <w:adjustRightInd w:val="0"/>
        <w:ind w:firstLine="709"/>
        <w:jc w:val="both"/>
        <w:rPr>
          <w:color w:val="000000" w:themeColor="text1"/>
        </w:rPr>
      </w:pPr>
    </w:p>
    <w:p w:rsidR="00F54FCC" w:rsidRPr="00DF3575" w:rsidRDefault="00F54FCC" w:rsidP="00F54FCC">
      <w:pPr>
        <w:autoSpaceDE w:val="0"/>
        <w:autoSpaceDN w:val="0"/>
        <w:adjustRightInd w:val="0"/>
        <w:ind w:firstLine="709"/>
        <w:jc w:val="center"/>
        <w:rPr>
          <w:b/>
          <w:color w:val="000000" w:themeColor="text1"/>
        </w:rPr>
      </w:pPr>
      <w:r w:rsidRPr="00DF3575">
        <w:rPr>
          <w:b/>
          <w:color w:val="000000" w:themeColor="text1"/>
        </w:rPr>
        <w:t>Задачи воспитания в образовательных областях.</w:t>
      </w:r>
    </w:p>
    <w:p w:rsidR="00C61B1F" w:rsidRPr="00DF3575" w:rsidRDefault="00C61B1F" w:rsidP="00F54FCC">
      <w:pPr>
        <w:autoSpaceDE w:val="0"/>
        <w:autoSpaceDN w:val="0"/>
        <w:adjustRightInd w:val="0"/>
        <w:ind w:firstLine="709"/>
        <w:jc w:val="center"/>
        <w:rPr>
          <w:b/>
          <w:color w:val="000000" w:themeColor="text1"/>
        </w:rPr>
      </w:pP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Для проектирования содержания воспитательной работы необходимо 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«Познавательное развитие» соотносится с познавательным и патриотическим направлениями воспитания;</w:t>
      </w:r>
    </w:p>
    <w:p w:rsidR="00541E80"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«Речевое развитие» соотносится с социальным и эстетическим направлениями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«Художественно-эстетическое развитие» соотносится с эстетическим направлением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«Физическое развитие» соотносится с физическим и оздоровительным направлениями воспитания.</w:t>
      </w:r>
    </w:p>
    <w:p w:rsidR="00C61B1F" w:rsidRPr="00DF3575" w:rsidRDefault="00C61B1F" w:rsidP="00F54FCC">
      <w:pPr>
        <w:autoSpaceDE w:val="0"/>
        <w:autoSpaceDN w:val="0"/>
        <w:adjustRightInd w:val="0"/>
        <w:ind w:firstLine="709"/>
        <w:jc w:val="both"/>
        <w:rPr>
          <w:color w:val="000000" w:themeColor="text1"/>
        </w:rPr>
      </w:pPr>
    </w:p>
    <w:tbl>
      <w:tblPr>
        <w:tblStyle w:val="a3"/>
        <w:tblW w:w="0" w:type="auto"/>
        <w:tblLook w:val="04A0" w:firstRow="1" w:lastRow="0" w:firstColumn="1" w:lastColumn="0" w:noHBand="0" w:noVBand="1"/>
      </w:tblPr>
      <w:tblGrid>
        <w:gridCol w:w="3936"/>
        <w:gridCol w:w="6484"/>
      </w:tblGrid>
      <w:tr w:rsidR="00F54FCC" w:rsidRPr="00DF3575" w:rsidTr="00F54FCC">
        <w:tc>
          <w:tcPr>
            <w:tcW w:w="3936" w:type="dxa"/>
          </w:tcPr>
          <w:p w:rsidR="00F54FCC" w:rsidRPr="00DF3575" w:rsidRDefault="00F54FCC" w:rsidP="00F54FCC">
            <w:pPr>
              <w:autoSpaceDE w:val="0"/>
              <w:autoSpaceDN w:val="0"/>
              <w:adjustRightInd w:val="0"/>
              <w:jc w:val="both"/>
              <w:rPr>
                <w:color w:val="000000" w:themeColor="text1"/>
              </w:rPr>
            </w:pPr>
            <w:r w:rsidRPr="00DF3575">
              <w:rPr>
                <w:color w:val="000000" w:themeColor="text1"/>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tc>
        <w:tc>
          <w:tcPr>
            <w:tcW w:w="6484" w:type="dxa"/>
          </w:tcPr>
          <w:p w:rsidR="000260F1" w:rsidRPr="00DF3575" w:rsidRDefault="000260F1" w:rsidP="000260F1">
            <w:pPr>
              <w:autoSpaceDE w:val="0"/>
              <w:autoSpaceDN w:val="0"/>
              <w:adjustRightInd w:val="0"/>
              <w:jc w:val="both"/>
              <w:rPr>
                <w:color w:val="000000" w:themeColor="text1"/>
              </w:rPr>
            </w:pPr>
            <w:r w:rsidRPr="00DF3575">
              <w:rPr>
                <w:color w:val="000000" w:themeColor="text1"/>
              </w:rPr>
              <w:t>Это предполагает решение задач нескольких направлений воспитания:</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любви к своей семье, своему населенному пункту, родному краю, своей стране;</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ценностного отношения к культурному наследию своего народа, к нравственным и культурным традициям России;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содействие становлению целостной картины мира, основанной на представлениях о добре и зле, прекрасном и безобразном, правдивом и ложном;</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54FCC"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формирование способности бережно и уважительно относиться к результатам своего труда и труда других людей.</w:t>
            </w:r>
          </w:p>
        </w:tc>
      </w:tr>
      <w:tr w:rsidR="00F54FCC" w:rsidRPr="00DF3575" w:rsidTr="00F54FCC">
        <w:tc>
          <w:tcPr>
            <w:tcW w:w="3936" w:type="dxa"/>
          </w:tcPr>
          <w:p w:rsidR="00F54FCC" w:rsidRPr="00DF3575" w:rsidRDefault="000260F1" w:rsidP="00F54FCC">
            <w:pPr>
              <w:autoSpaceDE w:val="0"/>
              <w:autoSpaceDN w:val="0"/>
              <w:adjustRightInd w:val="0"/>
              <w:jc w:val="both"/>
              <w:rPr>
                <w:color w:val="000000" w:themeColor="text1"/>
              </w:rPr>
            </w:pPr>
            <w:r w:rsidRPr="00DF3575">
              <w:rPr>
                <w:color w:val="000000" w:themeColor="text1"/>
              </w:rPr>
              <w:t xml:space="preserve">Решение задач воспитания в рамках образовательной области </w:t>
            </w:r>
            <w:r w:rsidRPr="00DF3575">
              <w:rPr>
                <w:color w:val="000000" w:themeColor="text1"/>
              </w:rPr>
              <w:lastRenderedPageBreak/>
              <w:t>«Познавательное развитие» направлено на приобщение детей к ценностям «Человек», «Семья», «Познание», «Родина» и «Природа»</w:t>
            </w:r>
          </w:p>
        </w:tc>
        <w:tc>
          <w:tcPr>
            <w:tcW w:w="6484" w:type="dxa"/>
          </w:tcPr>
          <w:p w:rsidR="000260F1" w:rsidRPr="00DF3575" w:rsidRDefault="00C61B1F" w:rsidP="000260F1">
            <w:pPr>
              <w:autoSpaceDE w:val="0"/>
              <w:autoSpaceDN w:val="0"/>
              <w:adjustRightInd w:val="0"/>
              <w:jc w:val="both"/>
              <w:rPr>
                <w:color w:val="000000" w:themeColor="text1"/>
              </w:rPr>
            </w:pPr>
            <w:r w:rsidRPr="00DF3575">
              <w:rPr>
                <w:color w:val="000000" w:themeColor="text1"/>
              </w:rPr>
              <w:lastRenderedPageBreak/>
              <w:t>-</w:t>
            </w:r>
            <w:r w:rsidR="000260F1" w:rsidRPr="00DF3575">
              <w:rPr>
                <w:color w:val="000000" w:themeColor="text1"/>
              </w:rPr>
              <w:t xml:space="preserve"> воспитание отношения к знанию как ценности, понимание значения образования для человека, общества, страны;</w:t>
            </w:r>
          </w:p>
          <w:p w:rsidR="000260F1" w:rsidRPr="00DF3575" w:rsidRDefault="00C61B1F" w:rsidP="000260F1">
            <w:pPr>
              <w:autoSpaceDE w:val="0"/>
              <w:autoSpaceDN w:val="0"/>
              <w:adjustRightInd w:val="0"/>
              <w:jc w:val="both"/>
              <w:rPr>
                <w:color w:val="000000" w:themeColor="text1"/>
              </w:rPr>
            </w:pPr>
            <w:r w:rsidRPr="00DF3575">
              <w:rPr>
                <w:color w:val="000000" w:themeColor="text1"/>
              </w:rPr>
              <w:lastRenderedPageBreak/>
              <w:t>-</w:t>
            </w:r>
            <w:r w:rsidR="000260F1" w:rsidRPr="00DF3575">
              <w:rPr>
                <w:color w:val="000000" w:themeColor="text1"/>
              </w:rPr>
              <w:t xml:space="preserve"> приобщение к отечественным традициям и праздникам, к истории и достижениям родной страны, к культурному наследию народов России;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уважения к людям ‒ представителям разных народов России независимо от их этнической принадлежности;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уважительного отношения к государственным символам страны (флагу, гербу, гимну);</w:t>
            </w:r>
          </w:p>
          <w:p w:rsidR="00F54FCC"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бережного и ответственного отношения к природе родного края, родной страны, приобретение первого опыта </w:t>
            </w:r>
            <w:r w:rsidRPr="00DF3575">
              <w:rPr>
                <w:color w:val="000000" w:themeColor="text1"/>
              </w:rPr>
              <w:t>действий по сохранению природы.</w:t>
            </w:r>
          </w:p>
        </w:tc>
      </w:tr>
      <w:tr w:rsidR="005E63D7" w:rsidRPr="00DF3575" w:rsidTr="00F54FCC">
        <w:tc>
          <w:tcPr>
            <w:tcW w:w="3936" w:type="dxa"/>
          </w:tcPr>
          <w:p w:rsidR="005E63D7" w:rsidRPr="00DF3575" w:rsidRDefault="005E63D7" w:rsidP="00F54FCC">
            <w:pPr>
              <w:autoSpaceDE w:val="0"/>
              <w:autoSpaceDN w:val="0"/>
              <w:adjustRightInd w:val="0"/>
              <w:jc w:val="both"/>
              <w:rPr>
                <w:color w:val="000000" w:themeColor="text1"/>
              </w:rPr>
            </w:pPr>
            <w:r w:rsidRPr="00DF3575">
              <w:rPr>
                <w:color w:val="000000" w:themeColor="text1"/>
              </w:rPr>
              <w:lastRenderedPageBreak/>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tc>
        <w:tc>
          <w:tcPr>
            <w:tcW w:w="6484" w:type="dxa"/>
          </w:tcPr>
          <w:p w:rsidR="005E63D7" w:rsidRPr="00DF3575" w:rsidRDefault="00C61B1F" w:rsidP="005E63D7">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владение формами речевого этикета, отражающими принятые в обществе правила и нормы культурного поведения;</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F54FCC" w:rsidRPr="00DF3575" w:rsidTr="00F54FCC">
        <w:tc>
          <w:tcPr>
            <w:tcW w:w="3936" w:type="dxa"/>
          </w:tcPr>
          <w:p w:rsidR="00F54FCC" w:rsidRPr="00DF3575" w:rsidRDefault="000260F1" w:rsidP="00F54FCC">
            <w:pPr>
              <w:autoSpaceDE w:val="0"/>
              <w:autoSpaceDN w:val="0"/>
              <w:adjustRightInd w:val="0"/>
              <w:jc w:val="both"/>
              <w:rPr>
                <w:color w:val="000000" w:themeColor="text1"/>
              </w:rPr>
            </w:pPr>
            <w:r w:rsidRPr="00DF3575">
              <w:rPr>
                <w:color w:val="000000" w:themeColor="text1"/>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w:t>
            </w:r>
          </w:p>
        </w:tc>
        <w:tc>
          <w:tcPr>
            <w:tcW w:w="6484" w:type="dxa"/>
          </w:tcPr>
          <w:p w:rsidR="00F54FCC" w:rsidRPr="00DF3575" w:rsidRDefault="00C61B1F" w:rsidP="00F54FCC">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E63D7" w:rsidRPr="00DF3575" w:rsidRDefault="00C61B1F" w:rsidP="005E63D7">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формирование целостной картины мира на основе интеграции интеллектуального и эмоционально-образного способов его освоения детьми;</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F54FCC" w:rsidRPr="00DF3575" w:rsidTr="00F54FCC">
        <w:tc>
          <w:tcPr>
            <w:tcW w:w="3936" w:type="dxa"/>
          </w:tcPr>
          <w:p w:rsidR="00F54FCC" w:rsidRPr="00DF3575" w:rsidRDefault="005E63D7" w:rsidP="00F54FCC">
            <w:pPr>
              <w:autoSpaceDE w:val="0"/>
              <w:autoSpaceDN w:val="0"/>
              <w:adjustRightInd w:val="0"/>
              <w:jc w:val="both"/>
              <w:rPr>
                <w:color w:val="000000" w:themeColor="text1"/>
              </w:rPr>
            </w:pPr>
            <w:r w:rsidRPr="00DF3575">
              <w:rPr>
                <w:color w:val="000000" w:themeColor="text1"/>
              </w:rPr>
              <w:t>Решение задач воспитания в рамках образовательной области «Физическое развитие» направлено на приобщение детей к ценностям «Жизнь», «Здоровье»</w:t>
            </w:r>
          </w:p>
        </w:tc>
        <w:tc>
          <w:tcPr>
            <w:tcW w:w="6484" w:type="dxa"/>
          </w:tcPr>
          <w:p w:rsidR="005E63D7" w:rsidRPr="00DF3575" w:rsidRDefault="00C61B1F" w:rsidP="005E63D7">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формирование у ребёнка возрастосообразных представлений о жизни, здоровье и физической культуре;</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54FCC"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воспитание активности, самостоятельности, уверенности, нравственных и волевых качеств.</w:t>
            </w:r>
          </w:p>
        </w:tc>
      </w:tr>
    </w:tbl>
    <w:p w:rsidR="00C61B1F" w:rsidRPr="00DF3575" w:rsidRDefault="00C61B1F" w:rsidP="005E63D7">
      <w:pPr>
        <w:autoSpaceDE w:val="0"/>
        <w:autoSpaceDN w:val="0"/>
        <w:adjustRightInd w:val="0"/>
        <w:ind w:firstLine="709"/>
        <w:jc w:val="center"/>
        <w:rPr>
          <w:b/>
          <w:color w:val="000000" w:themeColor="text1"/>
        </w:rPr>
      </w:pPr>
    </w:p>
    <w:p w:rsidR="00B630BA" w:rsidRDefault="00B630BA" w:rsidP="005E63D7">
      <w:pPr>
        <w:autoSpaceDE w:val="0"/>
        <w:autoSpaceDN w:val="0"/>
        <w:adjustRightInd w:val="0"/>
        <w:ind w:firstLine="709"/>
        <w:jc w:val="center"/>
        <w:rPr>
          <w:b/>
          <w:color w:val="000000" w:themeColor="text1"/>
        </w:rPr>
      </w:pPr>
    </w:p>
    <w:p w:rsidR="00B630BA" w:rsidRDefault="00B630BA" w:rsidP="005E63D7">
      <w:pPr>
        <w:autoSpaceDE w:val="0"/>
        <w:autoSpaceDN w:val="0"/>
        <w:adjustRightInd w:val="0"/>
        <w:ind w:firstLine="709"/>
        <w:jc w:val="center"/>
        <w:rPr>
          <w:b/>
          <w:color w:val="000000" w:themeColor="text1"/>
        </w:rPr>
      </w:pPr>
    </w:p>
    <w:p w:rsidR="00B630BA" w:rsidRDefault="00B630BA" w:rsidP="005E63D7">
      <w:pPr>
        <w:autoSpaceDE w:val="0"/>
        <w:autoSpaceDN w:val="0"/>
        <w:adjustRightInd w:val="0"/>
        <w:ind w:firstLine="709"/>
        <w:jc w:val="center"/>
        <w:rPr>
          <w:b/>
          <w:color w:val="000000" w:themeColor="text1"/>
        </w:rPr>
      </w:pPr>
    </w:p>
    <w:p w:rsidR="005E63D7" w:rsidRPr="00DF3575" w:rsidRDefault="005E63D7" w:rsidP="005E63D7">
      <w:pPr>
        <w:autoSpaceDE w:val="0"/>
        <w:autoSpaceDN w:val="0"/>
        <w:adjustRightInd w:val="0"/>
        <w:ind w:firstLine="709"/>
        <w:jc w:val="center"/>
        <w:rPr>
          <w:b/>
          <w:color w:val="000000" w:themeColor="text1"/>
        </w:rPr>
      </w:pPr>
      <w:r w:rsidRPr="00DF3575">
        <w:rPr>
          <w:b/>
          <w:color w:val="000000" w:themeColor="text1"/>
        </w:rPr>
        <w:t xml:space="preserve">Формы совместной деятельности в </w:t>
      </w:r>
      <w:r w:rsidR="00C61B1F" w:rsidRPr="00DF3575">
        <w:rPr>
          <w:b/>
          <w:color w:val="000000" w:themeColor="text1"/>
        </w:rPr>
        <w:t>МАДОУ «Детский сад № 12» комбинированного вида</w:t>
      </w:r>
      <w:r w:rsidRPr="00DF3575">
        <w:rPr>
          <w:b/>
          <w:color w:val="000000" w:themeColor="text1"/>
        </w:rPr>
        <w:t>.</w:t>
      </w:r>
    </w:p>
    <w:p w:rsidR="005E63D7" w:rsidRPr="00DF3575" w:rsidRDefault="005E63D7" w:rsidP="005E63D7">
      <w:pPr>
        <w:autoSpaceDE w:val="0"/>
        <w:autoSpaceDN w:val="0"/>
        <w:adjustRightInd w:val="0"/>
        <w:ind w:firstLine="709"/>
        <w:jc w:val="both"/>
        <w:rPr>
          <w:color w:val="000000" w:themeColor="text1"/>
        </w:rPr>
      </w:pPr>
      <w:r w:rsidRPr="00DF3575">
        <w:rPr>
          <w:color w:val="000000" w:themeColor="text1"/>
        </w:rPr>
        <w:t>Работа с родителями (законными представителями).</w:t>
      </w:r>
    </w:p>
    <w:p w:rsidR="005E63D7" w:rsidRPr="00DF3575" w:rsidRDefault="005E63D7" w:rsidP="005E63D7">
      <w:pPr>
        <w:autoSpaceDE w:val="0"/>
        <w:autoSpaceDN w:val="0"/>
        <w:adjustRightInd w:val="0"/>
        <w:ind w:firstLine="709"/>
        <w:jc w:val="both"/>
        <w:rPr>
          <w:color w:val="000000" w:themeColor="text1"/>
        </w:rPr>
      </w:pPr>
      <w:r w:rsidRPr="00DF3575">
        <w:rPr>
          <w:color w:val="000000" w:themeColor="text1"/>
        </w:rPr>
        <w:lastRenderedPageBreak/>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детского сада.</w:t>
      </w:r>
    </w:p>
    <w:p w:rsidR="00F54FCC" w:rsidRPr="00DF3575" w:rsidRDefault="005E63D7" w:rsidP="005E63D7">
      <w:pPr>
        <w:autoSpaceDE w:val="0"/>
        <w:autoSpaceDN w:val="0"/>
        <w:adjustRightInd w:val="0"/>
        <w:ind w:firstLine="709"/>
        <w:jc w:val="both"/>
        <w:rPr>
          <w:color w:val="000000" w:themeColor="text1"/>
        </w:rPr>
      </w:pPr>
      <w:r w:rsidRPr="00DF3575">
        <w:rPr>
          <w:color w:val="000000" w:themeColor="text1"/>
        </w:rPr>
        <w:t xml:space="preserve">Единство ценностей и готовность к сотрудничеству всех участников образовательных отношений составляет основу уклада </w:t>
      </w:r>
      <w:r w:rsidR="00C61B1F" w:rsidRPr="00DF3575">
        <w:rPr>
          <w:color w:val="000000" w:themeColor="text1"/>
        </w:rPr>
        <w:t>МАДОУ «Детский сад № 12» комбинированного вида</w:t>
      </w:r>
    </w:p>
    <w:p w:rsidR="005E63D7" w:rsidRPr="00DF3575" w:rsidRDefault="005E63D7" w:rsidP="005E63D7">
      <w:pPr>
        <w:autoSpaceDE w:val="0"/>
        <w:autoSpaceDN w:val="0"/>
        <w:adjustRightInd w:val="0"/>
        <w:ind w:firstLine="709"/>
        <w:jc w:val="both"/>
        <w:rPr>
          <w:color w:val="000000" w:themeColor="text1"/>
        </w:rPr>
      </w:pPr>
    </w:p>
    <w:p w:rsidR="00541E80" w:rsidRPr="00DF3575" w:rsidRDefault="005E63D7" w:rsidP="00541E80">
      <w:pPr>
        <w:ind w:firstLine="709"/>
        <w:jc w:val="both"/>
        <w:rPr>
          <w:color w:val="000000" w:themeColor="text1"/>
        </w:rPr>
      </w:pPr>
      <w:r w:rsidRPr="00DF3575">
        <w:rPr>
          <w:color w:val="000000" w:themeColor="text1"/>
        </w:rPr>
        <w:t>Направления взаимодействия с родителями (законными представителями)</w:t>
      </w:r>
    </w:p>
    <w:p w:rsidR="005454F3" w:rsidRPr="00DF3575" w:rsidRDefault="005454F3" w:rsidP="00541E80">
      <w:pPr>
        <w:ind w:firstLine="709"/>
        <w:jc w:val="both"/>
        <w:rPr>
          <w:color w:val="000000" w:themeColor="text1"/>
        </w:rPr>
      </w:pPr>
    </w:p>
    <w:tbl>
      <w:tblPr>
        <w:tblStyle w:val="a3"/>
        <w:tblW w:w="0" w:type="auto"/>
        <w:tblLook w:val="04A0" w:firstRow="1" w:lastRow="0" w:firstColumn="1" w:lastColumn="0" w:noHBand="0" w:noVBand="1"/>
      </w:tblPr>
      <w:tblGrid>
        <w:gridCol w:w="3510"/>
        <w:gridCol w:w="6910"/>
      </w:tblGrid>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245"/>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Направления взаимодействия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p>
              </w:tc>
            </w:tr>
          </w:tbl>
          <w:p w:rsidR="005E63D7" w:rsidRPr="00DF3575" w:rsidRDefault="005E63D7" w:rsidP="00541E80">
            <w:pPr>
              <w:jc w:val="both"/>
              <w:rPr>
                <w:color w:val="000000" w:themeColor="text1"/>
              </w:rPr>
            </w:pPr>
          </w:p>
        </w:tc>
        <w:tc>
          <w:tcPr>
            <w:tcW w:w="6910" w:type="dxa"/>
          </w:tcPr>
          <w:p w:rsidR="005E63D7" w:rsidRPr="00DF3575" w:rsidRDefault="005E63D7" w:rsidP="00541E80">
            <w:pPr>
              <w:jc w:val="both"/>
              <w:rPr>
                <w:color w:val="000000" w:themeColor="text1"/>
              </w:rPr>
            </w:pPr>
            <w:r w:rsidRPr="00DF3575">
              <w:rPr>
                <w:rFonts w:eastAsiaTheme="minorHAnsi"/>
                <w:b/>
                <w:bCs/>
                <w:color w:val="000000" w:themeColor="text1"/>
                <w:sz w:val="23"/>
                <w:szCs w:val="23"/>
                <w:lang w:eastAsia="en-US"/>
              </w:rPr>
              <w:t>Формы взаимодействия</w:t>
            </w: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799"/>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Изучение семьи, запросов, уровня психолого-педагогической компетентности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p>
              </w:tc>
            </w:tr>
          </w:tbl>
          <w:p w:rsidR="005E63D7" w:rsidRPr="00DF3575" w:rsidRDefault="005E63D7" w:rsidP="00541E80">
            <w:pPr>
              <w:jc w:val="both"/>
              <w:rPr>
                <w:color w:val="000000" w:themeColor="text1"/>
              </w:rPr>
            </w:pPr>
          </w:p>
        </w:tc>
        <w:tc>
          <w:tcPr>
            <w:tcW w:w="6910" w:type="dxa"/>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социологическое обследование по определению социального статуса и микроклимата семьи (в том числе с применением дистанционных образовательных технологий);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беседы (администрация, воспитатели, специалисты);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наблюдения за процессом общения членов семьи с ребенком; </w:t>
            </w:r>
          </w:p>
          <w:p w:rsidR="005E63D7" w:rsidRPr="00DF3575" w:rsidRDefault="005E63D7" w:rsidP="005E63D7">
            <w:pPr>
              <w:jc w:val="both"/>
              <w:rPr>
                <w:color w:val="000000" w:themeColor="text1"/>
              </w:rPr>
            </w:pPr>
            <w:r w:rsidRPr="00DF3575">
              <w:rPr>
                <w:rFonts w:eastAsiaTheme="minorHAnsi"/>
                <w:color w:val="000000" w:themeColor="text1"/>
                <w:sz w:val="23"/>
                <w:szCs w:val="23"/>
                <w:lang w:eastAsia="en-US"/>
              </w:rPr>
              <w:t>- анкетирование.</w:t>
            </w: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2040"/>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Информирование родителей (законных представителей)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p>
              </w:tc>
            </w:tr>
          </w:tbl>
          <w:p w:rsidR="005E63D7" w:rsidRPr="00DF3575" w:rsidRDefault="005E63D7" w:rsidP="00541E80">
            <w:pPr>
              <w:jc w:val="both"/>
              <w:rPr>
                <w:color w:val="000000" w:themeColor="text1"/>
              </w:rPr>
            </w:pPr>
          </w:p>
        </w:tc>
        <w:tc>
          <w:tcPr>
            <w:tcW w:w="6910" w:type="dxa"/>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рекламные буклеты;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журнал для родителей;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визитная карточка учреждения;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информационные стенды;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выставки детских работ;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личные беседы;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общение по телефону;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индивидуальные записки;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родительские собрания (в том числе с применением дистанционных образовательных технологий);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официальный сайт детского сада;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общение по электронной почте;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 применением мессенджеров (Ватцап, Вайбер);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объявления; </w:t>
            </w:r>
          </w:p>
          <w:p w:rsidR="005E63D7" w:rsidRPr="00DF3575" w:rsidRDefault="005E63D7" w:rsidP="005E63D7">
            <w:pPr>
              <w:jc w:val="both"/>
              <w:rPr>
                <w:color w:val="000000" w:themeColor="text1"/>
              </w:rPr>
            </w:pPr>
            <w:r w:rsidRPr="00DF3575">
              <w:rPr>
                <w:rFonts w:eastAsiaTheme="minorHAnsi"/>
                <w:color w:val="000000" w:themeColor="text1"/>
                <w:sz w:val="23"/>
                <w:szCs w:val="23"/>
                <w:lang w:eastAsia="en-US"/>
              </w:rPr>
              <w:t>- памятки.</w:t>
            </w: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385"/>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Консультирование родителей (законных представителей)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p>
              </w:tc>
            </w:tr>
          </w:tbl>
          <w:p w:rsidR="005E63D7" w:rsidRPr="00DF3575" w:rsidRDefault="005E63D7" w:rsidP="00541E80">
            <w:pPr>
              <w:jc w:val="both"/>
              <w:rPr>
                <w:color w:val="000000" w:themeColor="text1"/>
              </w:rPr>
            </w:pPr>
          </w:p>
        </w:tc>
        <w:tc>
          <w:tcPr>
            <w:tcW w:w="6910" w:type="dxa"/>
          </w:tcPr>
          <w:p w:rsidR="005E63D7" w:rsidRPr="00DF3575" w:rsidRDefault="005E63D7" w:rsidP="00541E80">
            <w:pPr>
              <w:jc w:val="both"/>
              <w:rPr>
                <w:color w:val="000000" w:themeColor="text1"/>
              </w:rPr>
            </w:pPr>
            <w:r w:rsidRPr="00DF3575">
              <w:rPr>
                <w:rFonts w:eastAsiaTheme="minorHAnsi"/>
                <w:color w:val="000000" w:themeColor="text1"/>
                <w:sz w:val="23"/>
                <w:szCs w:val="23"/>
                <w:lang w:eastAsia="en-US"/>
              </w:rPr>
              <w:t>- Консультации по различным вопросам (индивидуальное, семейное, очное, с применением дистанционных образовательных технологий)</w:t>
            </w:r>
          </w:p>
        </w:tc>
      </w:tr>
      <w:tr w:rsidR="005E63D7" w:rsidRPr="00DF3575" w:rsidTr="00B630BA">
        <w:trPr>
          <w:trHeight w:val="2224"/>
        </w:trPr>
        <w:tc>
          <w:tcPr>
            <w:tcW w:w="3510" w:type="dxa"/>
          </w:tcPr>
          <w:tbl>
            <w:tblPr>
              <w:tblW w:w="0" w:type="auto"/>
              <w:tblBorders>
                <w:top w:val="nil"/>
                <w:left w:val="nil"/>
                <w:bottom w:val="nil"/>
                <w:right w:val="nil"/>
              </w:tblBorders>
              <w:tblLook w:val="0000" w:firstRow="0" w:lastRow="0" w:firstColumn="0" w:lastColumn="0" w:noHBand="0" w:noVBand="0"/>
            </w:tblPr>
            <w:tblGrid>
              <w:gridCol w:w="3294"/>
            </w:tblGrid>
            <w:tr w:rsidR="005E63D7" w:rsidRPr="00DF3575">
              <w:trPr>
                <w:trHeight w:val="523"/>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Просвещение и обучение родителей (законных представителей) </w:t>
                  </w:r>
                </w:p>
              </w:tc>
            </w:tr>
          </w:tbl>
          <w:p w:rsidR="005E63D7" w:rsidRPr="00DF3575" w:rsidRDefault="005E63D7" w:rsidP="00541E80">
            <w:pPr>
              <w:jc w:val="both"/>
              <w:rPr>
                <w:color w:val="000000" w:themeColor="text1"/>
              </w:rPr>
            </w:pPr>
          </w:p>
        </w:tc>
        <w:tc>
          <w:tcPr>
            <w:tcW w:w="6910" w:type="dxa"/>
          </w:tcPr>
          <w:tbl>
            <w:tblPr>
              <w:tblW w:w="0" w:type="auto"/>
              <w:tblBorders>
                <w:top w:val="nil"/>
                <w:left w:val="nil"/>
                <w:bottom w:val="nil"/>
                <w:right w:val="nil"/>
              </w:tblBorders>
              <w:tblLook w:val="0000" w:firstRow="0" w:lastRow="0" w:firstColumn="0" w:lastColumn="0" w:noHBand="0" w:noVBand="0"/>
            </w:tblPr>
            <w:tblGrid>
              <w:gridCol w:w="5395"/>
            </w:tblGrid>
            <w:tr w:rsidR="00C61B1F" w:rsidRPr="00DF3575" w:rsidTr="00C3445F">
              <w:trPr>
                <w:trHeight w:val="523"/>
              </w:trPr>
              <w:tc>
                <w:tcPr>
                  <w:tcW w:w="0" w:type="auto"/>
                </w:tcPr>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запросу родителей или по выявленной проблеме: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семинары-практикумы;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мастер-классы;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приглашения специалистов; </w:t>
                  </w:r>
                </w:p>
                <w:p w:rsidR="00C61B1F" w:rsidRPr="00DF3575" w:rsidRDefault="00C61B1F" w:rsidP="005E63D7">
                  <w:pPr>
                    <w:pStyle w:val="Default"/>
                    <w:rPr>
                      <w:color w:val="000000" w:themeColor="text1"/>
                      <w:sz w:val="23"/>
                      <w:szCs w:val="23"/>
                    </w:rPr>
                  </w:pPr>
                  <w:r w:rsidRPr="00DF3575">
                    <w:rPr>
                      <w:color w:val="000000" w:themeColor="text1"/>
                      <w:sz w:val="23"/>
                      <w:szCs w:val="23"/>
                    </w:rPr>
                    <w:t xml:space="preserve">- официальный сайт организации; </w:t>
                  </w:r>
                </w:p>
                <w:p w:rsidR="00C61B1F" w:rsidRPr="00DF3575" w:rsidRDefault="00C61B1F" w:rsidP="005E63D7">
                  <w:pPr>
                    <w:pStyle w:val="Default"/>
                    <w:rPr>
                      <w:color w:val="000000" w:themeColor="text1"/>
                      <w:sz w:val="23"/>
                      <w:szCs w:val="23"/>
                    </w:rPr>
                  </w:pPr>
                  <w:r w:rsidRPr="00DF3575">
                    <w:rPr>
                      <w:color w:val="000000" w:themeColor="text1"/>
                      <w:sz w:val="23"/>
                      <w:szCs w:val="23"/>
                    </w:rPr>
                    <w:t xml:space="preserve">- web-страницы в сети Интернет; </w:t>
                  </w:r>
                </w:p>
                <w:p w:rsidR="00C61B1F" w:rsidRPr="00DF3575" w:rsidRDefault="00C61B1F" w:rsidP="005E63D7">
                  <w:pPr>
                    <w:pStyle w:val="Default"/>
                    <w:rPr>
                      <w:color w:val="000000" w:themeColor="text1"/>
                      <w:sz w:val="23"/>
                      <w:szCs w:val="23"/>
                    </w:rPr>
                  </w:pPr>
                  <w:r w:rsidRPr="00DF3575">
                    <w:rPr>
                      <w:color w:val="000000" w:themeColor="text1"/>
                      <w:sz w:val="23"/>
                      <w:szCs w:val="23"/>
                    </w:rPr>
                    <w:t xml:space="preserve">- папки-передвижки;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color w:val="000000" w:themeColor="text1"/>
                      <w:sz w:val="23"/>
                      <w:szCs w:val="23"/>
                    </w:rPr>
                    <w:t xml:space="preserve">- папки-раскладушки </w:t>
                  </w:r>
                </w:p>
              </w:tc>
            </w:tr>
          </w:tbl>
          <w:p w:rsidR="005E63D7" w:rsidRPr="00DF3575" w:rsidRDefault="005E63D7" w:rsidP="00541E80">
            <w:pPr>
              <w:jc w:val="both"/>
              <w:rPr>
                <w:color w:val="000000" w:themeColor="text1"/>
              </w:rPr>
            </w:pP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937"/>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Совместная деятельность ДОУ и семьи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p>
              </w:tc>
            </w:tr>
          </w:tbl>
          <w:p w:rsidR="005E63D7" w:rsidRPr="00DF3575" w:rsidRDefault="005E63D7" w:rsidP="005E63D7">
            <w:pPr>
              <w:autoSpaceDE w:val="0"/>
              <w:autoSpaceDN w:val="0"/>
              <w:adjustRightInd w:val="0"/>
              <w:rPr>
                <w:rFonts w:eastAsiaTheme="minorHAnsi"/>
                <w:color w:val="000000" w:themeColor="text1"/>
                <w:sz w:val="23"/>
                <w:szCs w:val="23"/>
                <w:lang w:eastAsia="en-US"/>
              </w:rPr>
            </w:pPr>
          </w:p>
        </w:tc>
        <w:tc>
          <w:tcPr>
            <w:tcW w:w="6910" w:type="dxa"/>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дни открытых дверей;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организация совместных праздников;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совместная проектная деятельность;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выставки семейного творчества;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семейные фотоколлажи;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досуги с активным вовлечением родителей (законных представителей)</w:t>
            </w:r>
          </w:p>
        </w:tc>
      </w:tr>
    </w:tbl>
    <w:p w:rsidR="005E63D7" w:rsidRPr="00DF3575" w:rsidRDefault="005E63D7" w:rsidP="00541E80">
      <w:pPr>
        <w:ind w:firstLine="709"/>
        <w:jc w:val="both"/>
        <w:rPr>
          <w:color w:val="000000" w:themeColor="text1"/>
        </w:rPr>
      </w:pPr>
    </w:p>
    <w:p w:rsidR="00E9015F" w:rsidRPr="00DF3575" w:rsidRDefault="00E9015F" w:rsidP="00C61B1F">
      <w:pPr>
        <w:ind w:firstLine="709"/>
        <w:jc w:val="center"/>
        <w:rPr>
          <w:b/>
          <w:bCs/>
          <w:color w:val="000000" w:themeColor="text1"/>
          <w:sz w:val="23"/>
          <w:szCs w:val="23"/>
        </w:rPr>
      </w:pPr>
      <w:r w:rsidRPr="00DF3575">
        <w:rPr>
          <w:b/>
          <w:bCs/>
          <w:color w:val="000000" w:themeColor="text1"/>
          <w:sz w:val="23"/>
          <w:szCs w:val="23"/>
        </w:rPr>
        <w:t>Виды и формы деятельности с родителями воспитанников</w:t>
      </w:r>
    </w:p>
    <w:p w:rsidR="00C61B1F" w:rsidRPr="00DF3575" w:rsidRDefault="00C61B1F" w:rsidP="00C61B1F">
      <w:pPr>
        <w:ind w:firstLine="709"/>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2"/>
        <w:gridCol w:w="3382"/>
        <w:gridCol w:w="3382"/>
      </w:tblGrid>
      <w:tr w:rsidR="00E9015F" w:rsidRPr="00DF3575" w:rsidTr="00E9015F">
        <w:trPr>
          <w:trHeight w:val="383"/>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Виды деятельности. Реальное </w:t>
            </w:r>
            <w:r w:rsidRPr="00DF3575">
              <w:rPr>
                <w:rFonts w:eastAsiaTheme="minorHAnsi"/>
                <w:b/>
                <w:bCs/>
                <w:color w:val="000000" w:themeColor="text1"/>
                <w:sz w:val="23"/>
                <w:szCs w:val="23"/>
                <w:lang w:eastAsia="en-US"/>
              </w:rPr>
              <w:lastRenderedPageBreak/>
              <w:t xml:space="preserve">участие родителей в жизни детского сада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lastRenderedPageBreak/>
              <w:t xml:space="preserve">Формы участия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Периодичность </w:t>
            </w:r>
            <w:r w:rsidRPr="00DF3575">
              <w:rPr>
                <w:rFonts w:eastAsiaTheme="minorHAnsi"/>
                <w:b/>
                <w:bCs/>
                <w:color w:val="000000" w:themeColor="text1"/>
                <w:sz w:val="23"/>
                <w:szCs w:val="23"/>
                <w:lang w:eastAsia="en-US"/>
              </w:rPr>
              <w:lastRenderedPageBreak/>
              <w:t xml:space="preserve">сотрудничества </w:t>
            </w:r>
          </w:p>
        </w:tc>
      </w:tr>
      <w:tr w:rsidR="00E9015F" w:rsidRPr="00DF3575" w:rsidTr="00E9015F">
        <w:trPr>
          <w:trHeight w:val="385"/>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 xml:space="preserve">В проведении мониторинговых исследований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Анкетирование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Социологический опрос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Интервью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3-4 раза в год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мере необходимости </w:t>
            </w:r>
          </w:p>
        </w:tc>
      </w:tr>
      <w:tr w:rsidR="00E9015F" w:rsidRPr="00DF3575" w:rsidTr="00E9015F">
        <w:trPr>
          <w:trHeight w:val="247"/>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управлении </w:t>
            </w:r>
            <w:r w:rsidR="00C61B1F" w:rsidRPr="00DF3575">
              <w:rPr>
                <w:color w:val="000000" w:themeColor="text1"/>
              </w:rPr>
              <w:t>МАДОУ «Детский сад № 12» комбинированного вида</w:t>
            </w:r>
            <w:r w:rsidRPr="00DF3575">
              <w:rPr>
                <w:rFonts w:eastAsiaTheme="minorHAnsi"/>
                <w:color w:val="000000" w:themeColor="text1"/>
                <w:sz w:val="23"/>
                <w:szCs w:val="23"/>
                <w:lang w:eastAsia="en-US"/>
              </w:rPr>
              <w:t xml:space="preserve">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участие в работе родительского комитета, педагогических советах.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плану </w:t>
            </w:r>
          </w:p>
        </w:tc>
      </w:tr>
      <w:tr w:rsidR="00E9015F" w:rsidRPr="00DF3575" w:rsidTr="00E9015F">
        <w:trPr>
          <w:trHeight w:val="1627"/>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наглядная информация (стенды, папки-передвижки, семейные и групповые фотоальбомы, фоторепортажи «Наш любимый детский сад!», «Из жизни группы», «Копилка добрых дел» и т.д., памятки;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консультации, семинары,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распространение опыта семейного воспитания;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родительские собрания;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размещение информации в социальных сетях (сайт)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годовому плану </w:t>
            </w:r>
          </w:p>
        </w:tc>
      </w:tr>
      <w:tr w:rsidR="00E9015F" w:rsidRPr="00DF3575" w:rsidTr="00E9015F">
        <w:trPr>
          <w:trHeight w:val="1075"/>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воспитательном процессе </w:t>
            </w:r>
            <w:r w:rsidR="00C61B1F" w:rsidRPr="00DF3575">
              <w:rPr>
                <w:color w:val="000000" w:themeColor="text1"/>
              </w:rPr>
              <w:t>МАДОУ «Детский сад № 12» комбинированного вида</w:t>
            </w:r>
            <w:r w:rsidRPr="00DF3575">
              <w:rPr>
                <w:rFonts w:eastAsiaTheme="minorHAnsi"/>
                <w:color w:val="000000" w:themeColor="text1"/>
                <w:sz w:val="23"/>
                <w:szCs w:val="23"/>
                <w:lang w:eastAsia="en-US"/>
              </w:rPr>
              <w:t xml:space="preserve">, направленном на установление сотрудничества и партнерских отношений с целью вовлечения родителей в единое образовательное пространство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Дни открытых дверей;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Дни здоровья;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Недели творчества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Совместные праздники, развлечения;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Приобщение родителей к сотворчеству со своим ребенком;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Участие в творческих выставках, смотрах-конкурсах;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годовому плану </w:t>
            </w:r>
          </w:p>
        </w:tc>
      </w:tr>
    </w:tbl>
    <w:p w:rsidR="005E63D7" w:rsidRPr="00DF3575" w:rsidRDefault="005E63D7" w:rsidP="00541E80">
      <w:pPr>
        <w:ind w:firstLine="709"/>
        <w:jc w:val="both"/>
        <w:rPr>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 xml:space="preserve"> События </w:t>
      </w:r>
      <w:r w:rsidR="00C61B1F" w:rsidRPr="00DF3575">
        <w:rPr>
          <w:b/>
          <w:color w:val="000000" w:themeColor="text1"/>
        </w:rPr>
        <w:t>МАДОУ «Детский сад № 12» комбинированного вида</w:t>
      </w:r>
    </w:p>
    <w:p w:rsidR="005454F3" w:rsidRPr="00DF3575" w:rsidRDefault="005454F3" w:rsidP="00E9015F">
      <w:pPr>
        <w:ind w:firstLine="709"/>
        <w:jc w:val="center"/>
        <w:rPr>
          <w:b/>
          <w:color w:val="000000" w:themeColor="text1"/>
        </w:rPr>
      </w:pPr>
    </w:p>
    <w:p w:rsidR="00E9015F" w:rsidRPr="00DF3575" w:rsidRDefault="00E9015F" w:rsidP="00E9015F">
      <w:pPr>
        <w:ind w:firstLine="709"/>
        <w:jc w:val="both"/>
        <w:rPr>
          <w:color w:val="000000" w:themeColor="text1"/>
        </w:rPr>
      </w:pPr>
      <w:r w:rsidRPr="00DF3575">
        <w:rPr>
          <w:color w:val="000000" w:themeColor="text1"/>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организованы мероприятия, ну и спонтанно возникшая ситуация, и в любой режимный момент, традиции утренней встречи детей, индивидуальная беседа, общие дела, совместно реализуемые проекты и прочие.</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наблюдать за детьми, при необходимости, помогать (объяснять, как пользоваться новыми материалами, подсказать новый способ действия);</w:t>
      </w:r>
    </w:p>
    <w:p w:rsidR="00E9015F" w:rsidRPr="00DF3575" w:rsidRDefault="00E9015F" w:rsidP="00E9015F">
      <w:pPr>
        <w:ind w:firstLine="709"/>
        <w:jc w:val="both"/>
        <w:rPr>
          <w:color w:val="000000" w:themeColor="text1"/>
        </w:rPr>
      </w:pPr>
      <w:r w:rsidRPr="00DF3575">
        <w:rPr>
          <w:color w:val="000000" w:themeColor="text1"/>
        </w:rPr>
        <w:t>- помогать детям наладить взаимодействие друг с другом в совместных занятиях и играх в центрах активности;</w:t>
      </w:r>
    </w:p>
    <w:p w:rsidR="00E9015F" w:rsidRPr="00DF3575" w:rsidRDefault="00E9015F" w:rsidP="00E9015F">
      <w:pPr>
        <w:ind w:firstLine="709"/>
        <w:jc w:val="both"/>
        <w:rPr>
          <w:color w:val="000000" w:themeColor="text1"/>
        </w:rPr>
      </w:pPr>
      <w:r w:rsidRPr="00DF3575">
        <w:rPr>
          <w:color w:val="000000" w:themeColor="text1"/>
        </w:rPr>
        <w:t>- следить, чтобы каждый ребёнок нашёл себе интересное занятие.</w:t>
      </w:r>
    </w:p>
    <w:p w:rsidR="00E9015F" w:rsidRPr="00DF3575" w:rsidRDefault="00E9015F" w:rsidP="00E9015F">
      <w:pPr>
        <w:ind w:firstLine="709"/>
        <w:jc w:val="both"/>
        <w:rPr>
          <w:color w:val="000000" w:themeColor="text1"/>
        </w:rPr>
      </w:pPr>
      <w:r w:rsidRPr="00DF3575">
        <w:rPr>
          <w:color w:val="000000" w:themeColor="text1"/>
        </w:rPr>
        <w:t xml:space="preserve">Описание событий </w:t>
      </w:r>
      <w:r w:rsidR="00C61B1F" w:rsidRPr="00DF3575">
        <w:rPr>
          <w:color w:val="000000" w:themeColor="text1"/>
        </w:rPr>
        <w:t xml:space="preserve">МАДОУ «Детский сад № 12» комбинированного вида </w:t>
      </w:r>
      <w:r w:rsidRPr="00DF3575">
        <w:rPr>
          <w:color w:val="000000" w:themeColor="text1"/>
        </w:rPr>
        <w:t>Проектная деятельность</w:t>
      </w:r>
    </w:p>
    <w:p w:rsidR="00E9015F" w:rsidRPr="00DF3575" w:rsidRDefault="00E9015F" w:rsidP="00E9015F">
      <w:pPr>
        <w:ind w:firstLine="709"/>
        <w:jc w:val="both"/>
        <w:rPr>
          <w:color w:val="000000" w:themeColor="text1"/>
        </w:rPr>
      </w:pPr>
      <w:r w:rsidRPr="00DF3575">
        <w:rPr>
          <w:color w:val="000000" w:themeColor="text1"/>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заметить проявление детской инициативы;</w:t>
      </w:r>
    </w:p>
    <w:p w:rsidR="00E9015F" w:rsidRPr="00DF3575" w:rsidRDefault="00E9015F" w:rsidP="00E9015F">
      <w:pPr>
        <w:ind w:firstLine="709"/>
        <w:jc w:val="both"/>
        <w:rPr>
          <w:color w:val="000000" w:themeColor="text1"/>
        </w:rPr>
      </w:pPr>
      <w:r w:rsidRPr="00DF3575">
        <w:rPr>
          <w:color w:val="000000" w:themeColor="text1"/>
        </w:rPr>
        <w:t>- помочь ребёнку (детям) осознать и сформулировать свою идею;</w:t>
      </w:r>
    </w:p>
    <w:p w:rsidR="00E9015F" w:rsidRPr="00DF3575" w:rsidRDefault="00E9015F" w:rsidP="00E9015F">
      <w:pPr>
        <w:ind w:firstLine="709"/>
        <w:jc w:val="both"/>
        <w:rPr>
          <w:color w:val="000000" w:themeColor="text1"/>
        </w:rPr>
      </w:pPr>
      <w:r w:rsidRPr="00DF3575">
        <w:rPr>
          <w:color w:val="000000" w:themeColor="text1"/>
        </w:rPr>
        <w:t>- при необходимости, помочь в реализации проекта, не забирая при этом инициативу;</w:t>
      </w:r>
    </w:p>
    <w:p w:rsidR="00E9015F" w:rsidRPr="00DF3575" w:rsidRDefault="00E9015F" w:rsidP="00E9015F">
      <w:pPr>
        <w:ind w:firstLine="709"/>
        <w:jc w:val="both"/>
        <w:rPr>
          <w:color w:val="000000" w:themeColor="text1"/>
        </w:rPr>
      </w:pPr>
      <w:r w:rsidRPr="00DF3575">
        <w:rPr>
          <w:color w:val="000000" w:themeColor="text1"/>
        </w:rPr>
        <w:lastRenderedPageBreak/>
        <w:t>- помочь детям в представлении (презентации) своих проектов;</w:t>
      </w:r>
    </w:p>
    <w:p w:rsidR="00E9015F" w:rsidRPr="00DF3575" w:rsidRDefault="00E9015F" w:rsidP="00E9015F">
      <w:pPr>
        <w:ind w:firstLine="709"/>
        <w:jc w:val="both"/>
        <w:rPr>
          <w:color w:val="000000" w:themeColor="text1"/>
        </w:rPr>
      </w:pPr>
      <w:r w:rsidRPr="00DF3575">
        <w:rPr>
          <w:color w:val="000000" w:themeColor="text1"/>
        </w:rPr>
        <w:t>- помочь участникам проекта и окружающим осознать пользу и значимость полученного результата.</w:t>
      </w:r>
    </w:p>
    <w:p w:rsidR="00E9015F" w:rsidRPr="00DF3575" w:rsidRDefault="00E9015F" w:rsidP="00E9015F">
      <w:pPr>
        <w:ind w:firstLine="709"/>
        <w:jc w:val="both"/>
        <w:rPr>
          <w:color w:val="000000" w:themeColor="text1"/>
        </w:rPr>
      </w:pPr>
      <w:r w:rsidRPr="00DF3575">
        <w:rPr>
          <w:color w:val="000000" w:themeColor="text1"/>
        </w:rPr>
        <w:t>Образовательное событие - 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заронить в детское сообщество проблемную ситуацию, которая заинтересует детей;</w:t>
      </w:r>
    </w:p>
    <w:p w:rsidR="00E9015F" w:rsidRPr="00DF3575" w:rsidRDefault="00E9015F" w:rsidP="00E9015F">
      <w:pPr>
        <w:ind w:firstLine="709"/>
        <w:jc w:val="both"/>
        <w:rPr>
          <w:color w:val="000000" w:themeColor="text1"/>
        </w:rPr>
      </w:pPr>
      <w:r w:rsidRPr="00DF3575">
        <w:rPr>
          <w:color w:val="000000" w:themeColor="text1"/>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E9015F" w:rsidRPr="00DF3575" w:rsidRDefault="00E9015F" w:rsidP="00E9015F">
      <w:pPr>
        <w:ind w:firstLine="709"/>
        <w:jc w:val="both"/>
        <w:rPr>
          <w:color w:val="000000" w:themeColor="text1"/>
        </w:rPr>
      </w:pPr>
      <w:r w:rsidRPr="00DF3575">
        <w:rPr>
          <w:color w:val="000000" w:themeColor="text1"/>
        </w:rPr>
        <w:t>- помогать детям планировать событие так, чтобы они смогли реализовать свои планы;</w:t>
      </w:r>
    </w:p>
    <w:p w:rsidR="00E9015F" w:rsidRPr="00DF3575" w:rsidRDefault="00E9015F" w:rsidP="00E9015F">
      <w:pPr>
        <w:ind w:firstLine="709"/>
        <w:jc w:val="both"/>
        <w:rPr>
          <w:color w:val="000000" w:themeColor="text1"/>
        </w:rPr>
      </w:pPr>
      <w:r w:rsidRPr="00DF3575">
        <w:rPr>
          <w:color w:val="000000" w:themeColor="text1"/>
        </w:rPr>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E9015F" w:rsidRPr="00DF3575" w:rsidRDefault="00E9015F" w:rsidP="00E9015F">
      <w:pPr>
        <w:ind w:firstLine="709"/>
        <w:jc w:val="both"/>
        <w:rPr>
          <w:color w:val="000000" w:themeColor="text1"/>
        </w:rPr>
      </w:pPr>
      <w:r w:rsidRPr="00DF3575">
        <w:rPr>
          <w:color w:val="000000" w:themeColor="text1"/>
        </w:rPr>
        <w:t>Свободная игра 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создавать условия для детских игр (время, место, материал);</w:t>
      </w:r>
    </w:p>
    <w:p w:rsidR="00E9015F" w:rsidRPr="00DF3575" w:rsidRDefault="00E9015F" w:rsidP="00E9015F">
      <w:pPr>
        <w:ind w:firstLine="709"/>
        <w:jc w:val="both"/>
        <w:rPr>
          <w:color w:val="000000" w:themeColor="text1"/>
        </w:rPr>
      </w:pPr>
      <w:r w:rsidRPr="00DF3575">
        <w:rPr>
          <w:color w:val="000000" w:themeColor="text1"/>
        </w:rPr>
        <w:t>- развивать детскую игру;</w:t>
      </w:r>
    </w:p>
    <w:p w:rsidR="00E9015F" w:rsidRPr="00DF3575" w:rsidRDefault="00E9015F" w:rsidP="00E9015F">
      <w:pPr>
        <w:ind w:firstLine="709"/>
        <w:jc w:val="both"/>
        <w:rPr>
          <w:color w:val="000000" w:themeColor="text1"/>
        </w:rPr>
      </w:pPr>
      <w:r w:rsidRPr="00DF3575">
        <w:rPr>
          <w:color w:val="000000" w:themeColor="text1"/>
        </w:rPr>
        <w:t>- помогать детям взаимодействовать в игре;</w:t>
      </w:r>
    </w:p>
    <w:p w:rsidR="00E9015F" w:rsidRPr="00DF3575" w:rsidRDefault="00E9015F" w:rsidP="00E9015F">
      <w:pPr>
        <w:ind w:firstLine="709"/>
        <w:jc w:val="both"/>
        <w:rPr>
          <w:color w:val="000000" w:themeColor="text1"/>
        </w:rPr>
      </w:pPr>
      <w:r w:rsidRPr="00DF3575">
        <w:rPr>
          <w:color w:val="000000" w:themeColor="text1"/>
        </w:rPr>
        <w:t>- не вмешиваться в детскую игру, давая детям проявить себя и свои способности.</w:t>
      </w:r>
    </w:p>
    <w:p w:rsidR="00E9015F" w:rsidRPr="00DF3575" w:rsidRDefault="00E9015F" w:rsidP="00E9015F">
      <w:pPr>
        <w:ind w:firstLine="709"/>
        <w:jc w:val="both"/>
        <w:rPr>
          <w:color w:val="000000" w:themeColor="text1"/>
        </w:rPr>
      </w:pPr>
      <w:r w:rsidRPr="00DF3575">
        <w:rPr>
          <w:color w:val="000000" w:themeColor="text1"/>
        </w:rPr>
        <w:t>Совместная деятельность в образовательных ситуациях.</w:t>
      </w:r>
    </w:p>
    <w:p w:rsidR="00E9015F" w:rsidRPr="00DF3575" w:rsidRDefault="00E9015F" w:rsidP="00E9015F">
      <w:pPr>
        <w:ind w:firstLine="709"/>
        <w:jc w:val="both"/>
        <w:rPr>
          <w:color w:val="000000" w:themeColor="text1"/>
        </w:rPr>
      </w:pPr>
      <w:r w:rsidRPr="00DF3575">
        <w:rPr>
          <w:color w:val="000000" w:themeColor="text1"/>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решения конкретных задач воспитания. Воспитание в образовательной деятельности осуществляется в течение всего времени пребывания ребенка в </w:t>
      </w:r>
      <w:r w:rsidR="00C61B1F" w:rsidRPr="00DF3575">
        <w:rPr>
          <w:color w:val="000000" w:themeColor="text1"/>
        </w:rPr>
        <w:t>МАДОУ «Детский сад № 12» комбинированного вида</w:t>
      </w:r>
      <w:r w:rsidRPr="00DF3575">
        <w:rPr>
          <w:color w:val="000000" w:themeColor="text1"/>
        </w:rPr>
        <w:t>.</w:t>
      </w:r>
    </w:p>
    <w:p w:rsidR="00E9015F" w:rsidRPr="00DF3575" w:rsidRDefault="00E9015F" w:rsidP="00E9015F">
      <w:pPr>
        <w:ind w:firstLine="709"/>
        <w:jc w:val="both"/>
        <w:rPr>
          <w:color w:val="000000" w:themeColor="text1"/>
        </w:rPr>
      </w:pPr>
      <w:r w:rsidRPr="00DF3575">
        <w:rPr>
          <w:color w:val="000000" w:themeColor="text1"/>
        </w:rPr>
        <w:t>К основным видам организации совместной деятельности в образовательных ситуациях в ДОУ можно отнести:</w:t>
      </w:r>
    </w:p>
    <w:p w:rsidR="00E9015F" w:rsidRPr="00DF3575" w:rsidRDefault="00E9015F" w:rsidP="00E9015F">
      <w:pPr>
        <w:ind w:firstLine="709"/>
        <w:jc w:val="both"/>
        <w:rPr>
          <w:color w:val="000000" w:themeColor="text1"/>
        </w:rPr>
      </w:pPr>
      <w:r w:rsidRPr="00DF3575">
        <w:rPr>
          <w:color w:val="000000" w:themeColor="text1"/>
        </w:rPr>
        <w:t>- ситуативная беседа, рассказ, советы, вопросы;</w:t>
      </w:r>
    </w:p>
    <w:p w:rsidR="00E9015F" w:rsidRPr="00DF3575" w:rsidRDefault="00E9015F" w:rsidP="00E9015F">
      <w:pPr>
        <w:ind w:firstLine="709"/>
        <w:jc w:val="both"/>
        <w:rPr>
          <w:color w:val="000000" w:themeColor="text1"/>
        </w:rPr>
      </w:pPr>
      <w:r w:rsidRPr="00DF3575">
        <w:rPr>
          <w:color w:val="000000" w:themeColor="text1"/>
        </w:rPr>
        <w:t>- социальная моделирование, воспитывающая (проблемная) ситуация, составление рассказов из личного опыта;</w:t>
      </w:r>
    </w:p>
    <w:p w:rsidR="00E9015F" w:rsidRPr="00DF3575" w:rsidRDefault="00E9015F" w:rsidP="00E9015F">
      <w:pPr>
        <w:ind w:firstLine="709"/>
        <w:jc w:val="both"/>
        <w:rPr>
          <w:color w:val="000000" w:themeColor="text1"/>
        </w:rPr>
      </w:pPr>
      <w:r w:rsidRPr="00DF3575">
        <w:rPr>
          <w:color w:val="000000" w:themeColor="text1"/>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9015F" w:rsidRPr="00DF3575" w:rsidRDefault="00E9015F" w:rsidP="00E9015F">
      <w:pPr>
        <w:ind w:firstLine="709"/>
        <w:jc w:val="both"/>
        <w:rPr>
          <w:color w:val="000000" w:themeColor="text1"/>
        </w:rPr>
      </w:pPr>
      <w:r w:rsidRPr="00DF3575">
        <w:rPr>
          <w:color w:val="000000" w:themeColor="text1"/>
        </w:rPr>
        <w:t>- разучивание исполнение песен, театрализация, драматизация, этюды инсценировки;</w:t>
      </w:r>
    </w:p>
    <w:p w:rsidR="00E9015F" w:rsidRPr="00DF3575" w:rsidRDefault="00E9015F" w:rsidP="00E9015F">
      <w:pPr>
        <w:ind w:firstLine="709"/>
        <w:jc w:val="both"/>
        <w:rPr>
          <w:color w:val="000000" w:themeColor="text1"/>
        </w:rPr>
      </w:pPr>
      <w:r w:rsidRPr="00DF3575">
        <w:rPr>
          <w:color w:val="000000" w:themeColor="text1"/>
        </w:rPr>
        <w:t>- рассматривание и обсуждение картин и книжных иллюстраций, просмотр видеороликов, презентаций, мультфильмов;</w:t>
      </w:r>
    </w:p>
    <w:p w:rsidR="00E9015F" w:rsidRPr="00DF3575" w:rsidRDefault="00E9015F" w:rsidP="00E9015F">
      <w:pPr>
        <w:ind w:firstLine="709"/>
        <w:jc w:val="both"/>
        <w:rPr>
          <w:color w:val="000000" w:themeColor="text1"/>
        </w:rPr>
      </w:pPr>
      <w:r w:rsidRPr="00DF3575">
        <w:rPr>
          <w:color w:val="000000" w:themeColor="text1"/>
        </w:rPr>
        <w:t>- организация выставок (книг, репродукции картин, тематических или авторских, детских поделок и тому подобное):</w:t>
      </w:r>
    </w:p>
    <w:p w:rsidR="00E9015F" w:rsidRPr="00DF3575" w:rsidRDefault="00E9015F" w:rsidP="00E9015F">
      <w:pPr>
        <w:ind w:firstLine="709"/>
        <w:jc w:val="both"/>
        <w:rPr>
          <w:color w:val="000000" w:themeColor="text1"/>
        </w:rPr>
      </w:pPr>
      <w:r w:rsidRPr="00DF3575">
        <w:rPr>
          <w:color w:val="000000" w:themeColor="text1"/>
        </w:rPr>
        <w:t>- экскурсии (в музей, в общеобразовательную организацию и тому подобное), посещение спектаклей, выставок;</w:t>
      </w:r>
    </w:p>
    <w:p w:rsidR="00E9015F" w:rsidRPr="00DF3575" w:rsidRDefault="00E9015F" w:rsidP="00E9015F">
      <w:pPr>
        <w:ind w:firstLine="709"/>
        <w:jc w:val="both"/>
        <w:rPr>
          <w:color w:val="000000" w:themeColor="text1"/>
        </w:rPr>
      </w:pPr>
      <w:r w:rsidRPr="00DF3575">
        <w:rPr>
          <w:color w:val="000000" w:themeColor="text1"/>
        </w:rPr>
        <w:t>- игровые методы (игровая роль, игровая ситуация, игровое действие и другие);</w:t>
      </w:r>
    </w:p>
    <w:p w:rsidR="00E9015F" w:rsidRPr="00DF3575" w:rsidRDefault="00E9015F" w:rsidP="00E9015F">
      <w:pPr>
        <w:ind w:firstLine="709"/>
        <w:jc w:val="both"/>
        <w:rPr>
          <w:color w:val="000000" w:themeColor="text1"/>
        </w:rPr>
      </w:pPr>
      <w:r w:rsidRPr="00DF3575">
        <w:rPr>
          <w:color w:val="000000" w:themeColor="text1"/>
        </w:rPr>
        <w:t>- демонстрация собственной нравственной позиции педагогом, личный пример педагога, приучение к вежливому общению, поощрение (одобрения, тактильный контакт, похвала, поощряющие взгляд).</w:t>
      </w:r>
    </w:p>
    <w:p w:rsidR="00C61B1F" w:rsidRPr="00DF3575" w:rsidRDefault="00C61B1F" w:rsidP="00E9015F">
      <w:pPr>
        <w:ind w:firstLine="709"/>
        <w:jc w:val="both"/>
        <w:rPr>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Организация развивающей предметно-пространственной среды.</w:t>
      </w:r>
    </w:p>
    <w:p w:rsidR="00C61B1F" w:rsidRPr="00DF3575" w:rsidRDefault="00C61B1F" w:rsidP="00E9015F">
      <w:pPr>
        <w:ind w:firstLine="709"/>
        <w:jc w:val="center"/>
        <w:rPr>
          <w:b/>
          <w:color w:val="000000" w:themeColor="text1"/>
        </w:rPr>
      </w:pPr>
    </w:p>
    <w:p w:rsidR="00E9015F" w:rsidRPr="00DF3575" w:rsidRDefault="00E9015F" w:rsidP="00E9015F">
      <w:pPr>
        <w:ind w:firstLine="709"/>
        <w:jc w:val="both"/>
        <w:rPr>
          <w:color w:val="000000" w:themeColor="text1"/>
        </w:rPr>
      </w:pPr>
      <w:r w:rsidRPr="00DF3575">
        <w:rPr>
          <w:color w:val="000000" w:themeColor="text1"/>
        </w:rPr>
        <w:lastRenderedPageBreak/>
        <w:t>Развивающая предметно-пространственная среда (далее – РППС) отражает ценности, на которых строится Программа, способствует их принятию и раскрытию ребенком.</w:t>
      </w:r>
    </w:p>
    <w:p w:rsidR="00E9015F" w:rsidRPr="00DF3575" w:rsidRDefault="00E9015F" w:rsidP="00E9015F">
      <w:pPr>
        <w:ind w:firstLine="709"/>
        <w:jc w:val="both"/>
        <w:rPr>
          <w:color w:val="000000" w:themeColor="text1"/>
        </w:rPr>
      </w:pPr>
      <w:r w:rsidRPr="00DF3575">
        <w:rPr>
          <w:color w:val="000000" w:themeColor="text1"/>
        </w:rPr>
        <w:t>Среда включает знаки и символы государства, региона, города и ДОУ.</w:t>
      </w:r>
    </w:p>
    <w:p w:rsidR="00E9015F" w:rsidRPr="00DF3575" w:rsidRDefault="00E9015F" w:rsidP="00E9015F">
      <w:pPr>
        <w:ind w:firstLine="709"/>
        <w:jc w:val="both"/>
        <w:rPr>
          <w:color w:val="000000" w:themeColor="text1"/>
        </w:rPr>
      </w:pPr>
      <w:r w:rsidRPr="00DF3575">
        <w:rPr>
          <w:color w:val="000000" w:themeColor="text1"/>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E9015F" w:rsidRPr="00DF3575" w:rsidRDefault="00E9015F" w:rsidP="00E9015F">
      <w:pPr>
        <w:ind w:firstLine="709"/>
        <w:jc w:val="both"/>
        <w:rPr>
          <w:color w:val="000000" w:themeColor="text1"/>
        </w:rPr>
      </w:pPr>
      <w:r w:rsidRPr="00DF3575">
        <w:rPr>
          <w:color w:val="000000" w:themeColor="text1"/>
        </w:rPr>
        <w:t>Среда должна быть экологичной, природосообразной и безопасной.</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возможности для укрепления здоровья, раскрывает смысл здорового образа жизни, физической культуры и спорта.</w:t>
      </w:r>
    </w:p>
    <w:p w:rsidR="00E9015F" w:rsidRPr="00DF3575" w:rsidRDefault="00E9015F" w:rsidP="00E9015F">
      <w:pPr>
        <w:ind w:firstLine="709"/>
        <w:jc w:val="both"/>
        <w:rPr>
          <w:color w:val="000000" w:themeColor="text1"/>
        </w:rPr>
      </w:pPr>
      <w:r w:rsidRPr="00DF3575">
        <w:rPr>
          <w:color w:val="000000" w:themeColor="text1"/>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E9015F" w:rsidRPr="00DF3575" w:rsidRDefault="00E9015F" w:rsidP="00E9015F">
      <w:pPr>
        <w:ind w:firstLine="709"/>
        <w:jc w:val="both"/>
        <w:rPr>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 xml:space="preserve">Развивающая предметно-пространственная среда </w:t>
      </w:r>
      <w:r w:rsidR="00C61B1F" w:rsidRPr="00DF3575">
        <w:rPr>
          <w:color w:val="000000" w:themeColor="text1"/>
        </w:rPr>
        <w:t>МАДОУ «Детский сад № 12» комбинированного вида</w:t>
      </w:r>
    </w:p>
    <w:p w:rsidR="00E9015F" w:rsidRPr="00DF3575" w:rsidRDefault="00E9015F" w:rsidP="00E9015F">
      <w:pPr>
        <w:ind w:firstLine="709"/>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321"/>
      </w:tblGrid>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игры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Сюжетно-ролевые, дидактические, настольно-печатные игры на закрепление знаний о жизни русского народа, народов Росси и разных стран; подвижные игры разных народов. </w:t>
            </w:r>
          </w:p>
        </w:tc>
      </w:tr>
      <w:tr w:rsidR="00C3445F" w:rsidRPr="00DF3575" w:rsidTr="00E9015F">
        <w:trPr>
          <w:trHeight w:val="523"/>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краеведения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Демонстрационный материал, отображающий географию, труд, быт, искусство русского народа, народов России и других стран: альбомы, буклеты, фото, карты, куклы в национальных костюмах, предметы быта, макеты «Русская изба», «Крестьянское подворье», «Православная церковь», «Мельница»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права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Подборка демонстрационных материалов, альбомы, буклеты, видеофильмы, отображающие права ребенка, воспитание толерантного отношения к детям другой расы, национальности.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коммуникации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Видео и аудиотеки: мультимедиа презентации, фильмы о родном городе Верхняя Пышма, о России, о других странах; подборка речевых игр, предметных и сюжетных картинок.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художественной литературы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Подборка произведений русских детских писателей и поэтов, поэтов и писателей разных стран, русский фольклор, знакомство с фольклором народов России и других стран </w:t>
            </w:r>
          </w:p>
        </w:tc>
      </w:tr>
      <w:tr w:rsidR="00C3445F" w:rsidRPr="00DF3575" w:rsidTr="00E9015F">
        <w:trPr>
          <w:trHeight w:val="247"/>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науки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Подборка научно-популярной детской литературы, книг энциклопедического содержания.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фантазий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Изделия народно-прикладного искусства России, альбомы, буклеты, образцы и трафареты элементов узоров и росписей, карточки-технологии изготовления изделий, разнообразный изобразительный материал, дидактические игры.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творчества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Разные виды театров, уголки ряженья, маски, шапочки, детская литература, сюжетные картинки и произведения, отражающие жизнь русского народа, народов России и других стран.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музея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Мини-музеи и музейные комнаты: «Русская изба», «Народная игрушка», «Народные музыкальные инструменты», «Боевой славы», краеведческий «Люби и знай, свой родной край», галерея творчества «Развиваемся вместе». </w:t>
            </w:r>
          </w:p>
        </w:tc>
      </w:tr>
      <w:tr w:rsidR="00C3445F" w:rsidRPr="00DF3575" w:rsidTr="00E9015F">
        <w:trPr>
          <w:trHeight w:val="1539"/>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 xml:space="preserve">Информационный центр </w:t>
            </w:r>
          </w:p>
        </w:tc>
        <w:tc>
          <w:tcPr>
            <w:tcW w:w="7321" w:type="dxa"/>
          </w:tcPr>
          <w:p w:rsidR="00E9015F" w:rsidRPr="00DF3575" w:rsidRDefault="00E9015F" w:rsidP="00C61B1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«Информационно-деловое оснащение» - уголок для родителей в приемной (рекомендательные статьи, газеты, буклеты, листовки, экран добрых дел, доска благодарности); информационный стенд у медицинского блока, в </w:t>
            </w:r>
            <w:r w:rsidRPr="00DF3575">
              <w:rPr>
                <w:color w:val="000000" w:themeColor="text1"/>
                <w:sz w:val="23"/>
                <w:szCs w:val="23"/>
              </w:rPr>
              <w:t>коридорном п</w:t>
            </w:r>
            <w:r w:rsidR="00C61B1F" w:rsidRPr="00DF3575">
              <w:rPr>
                <w:color w:val="000000" w:themeColor="text1"/>
                <w:sz w:val="23"/>
                <w:szCs w:val="23"/>
              </w:rPr>
              <w:t>омещении: «Уголок безопасности»</w:t>
            </w:r>
            <w:r w:rsidRPr="00DF3575">
              <w:rPr>
                <w:color w:val="000000" w:themeColor="text1"/>
                <w:sz w:val="23"/>
                <w:szCs w:val="23"/>
              </w:rPr>
              <w:t xml:space="preserve">; у кабинета заведующего «Нормативно-правовая база ДОУ»; у музыкального зала «Прекрасное пробуждает будущее», у физкультурного зала «Физкультурный уголок», у кабинета логопеда «Уголок логопеда», у кабинета психолога «Для вас, родители». </w:t>
            </w:r>
          </w:p>
        </w:tc>
      </w:tr>
      <w:tr w:rsidR="00C3445F" w:rsidRPr="00DF3575" w:rsidTr="00E9015F">
        <w:trPr>
          <w:trHeight w:val="515"/>
        </w:trPr>
        <w:tc>
          <w:tcPr>
            <w:tcW w:w="2943" w:type="dxa"/>
          </w:tcPr>
          <w:p w:rsidR="00E9015F" w:rsidRPr="00DF3575" w:rsidRDefault="00E9015F" w:rsidP="00E9015F">
            <w:pPr>
              <w:pStyle w:val="Default"/>
              <w:rPr>
                <w:color w:val="000000" w:themeColor="text1"/>
                <w:sz w:val="23"/>
                <w:szCs w:val="23"/>
              </w:rPr>
            </w:pPr>
            <w:r w:rsidRPr="00DF3575">
              <w:rPr>
                <w:color w:val="000000" w:themeColor="text1"/>
                <w:sz w:val="23"/>
                <w:szCs w:val="23"/>
              </w:rPr>
              <w:t xml:space="preserve">Методический центр </w:t>
            </w:r>
          </w:p>
          <w:p w:rsidR="00E9015F" w:rsidRPr="00DF3575" w:rsidRDefault="00E9015F" w:rsidP="00E9015F">
            <w:pPr>
              <w:autoSpaceDE w:val="0"/>
              <w:autoSpaceDN w:val="0"/>
              <w:adjustRightInd w:val="0"/>
              <w:rPr>
                <w:rFonts w:eastAsiaTheme="minorHAnsi"/>
                <w:color w:val="000000" w:themeColor="text1"/>
                <w:sz w:val="23"/>
                <w:szCs w:val="23"/>
                <w:lang w:eastAsia="en-US"/>
              </w:rPr>
            </w:pPr>
          </w:p>
        </w:tc>
        <w:tc>
          <w:tcPr>
            <w:tcW w:w="7321" w:type="dxa"/>
          </w:tcPr>
          <w:p w:rsidR="00E9015F" w:rsidRPr="00DF3575" w:rsidRDefault="00E9015F" w:rsidP="00E9015F">
            <w:pPr>
              <w:pStyle w:val="Default"/>
              <w:rPr>
                <w:color w:val="000000" w:themeColor="text1"/>
                <w:sz w:val="23"/>
                <w:szCs w:val="23"/>
              </w:rPr>
            </w:pPr>
            <w:r w:rsidRPr="00DF3575">
              <w:rPr>
                <w:color w:val="000000" w:themeColor="text1"/>
                <w:sz w:val="23"/>
                <w:szCs w:val="23"/>
              </w:rPr>
              <w:t xml:space="preserve">Программно-методическое обеспечение, конспекты занятий, праздников, тематических досугов </w:t>
            </w:r>
          </w:p>
        </w:tc>
      </w:tr>
    </w:tbl>
    <w:p w:rsidR="00C61B1F" w:rsidRPr="00DF3575" w:rsidRDefault="00C61B1F" w:rsidP="00E9015F">
      <w:pPr>
        <w:ind w:firstLine="709"/>
        <w:jc w:val="center"/>
        <w:rPr>
          <w:b/>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Социальное партнерство.</w:t>
      </w:r>
    </w:p>
    <w:p w:rsidR="005454F3" w:rsidRPr="00DF3575" w:rsidRDefault="005454F3" w:rsidP="00E9015F">
      <w:pPr>
        <w:ind w:firstLine="709"/>
        <w:jc w:val="center"/>
        <w:rPr>
          <w:b/>
          <w:color w:val="000000" w:themeColor="text1"/>
        </w:rPr>
      </w:pPr>
    </w:p>
    <w:p w:rsidR="00E9015F" w:rsidRPr="00DF3575" w:rsidRDefault="00E9015F" w:rsidP="00E9015F">
      <w:pPr>
        <w:ind w:firstLine="709"/>
        <w:jc w:val="both"/>
        <w:rPr>
          <w:color w:val="000000" w:themeColor="text1"/>
        </w:rPr>
      </w:pPr>
      <w:r w:rsidRPr="00DF3575">
        <w:rPr>
          <w:color w:val="000000" w:themeColor="text1"/>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9015F" w:rsidRPr="00DF3575" w:rsidRDefault="00E9015F" w:rsidP="00E9015F">
      <w:pPr>
        <w:ind w:firstLine="709"/>
        <w:jc w:val="both"/>
        <w:rPr>
          <w:color w:val="000000" w:themeColor="text1"/>
        </w:rPr>
      </w:pPr>
      <w:r w:rsidRPr="00DF3575">
        <w:rPr>
          <w:color w:val="000000" w:themeColor="text1"/>
        </w:rPr>
        <w:t>Социокультурные ценности являются определяющими в структурно-содержательной основе Программы воспитания.</w:t>
      </w:r>
    </w:p>
    <w:p w:rsidR="00E9015F" w:rsidRPr="00DF3575" w:rsidRDefault="00E9015F" w:rsidP="00E9015F">
      <w:pPr>
        <w:ind w:firstLine="709"/>
        <w:jc w:val="both"/>
        <w:rPr>
          <w:color w:val="000000" w:themeColor="text1"/>
        </w:rPr>
      </w:pPr>
      <w:r w:rsidRPr="00DF3575">
        <w:rPr>
          <w:color w:val="000000" w:themeColor="text1"/>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E9015F" w:rsidRPr="00DF3575" w:rsidRDefault="00E9015F" w:rsidP="00E9015F">
      <w:pPr>
        <w:ind w:firstLine="709"/>
        <w:jc w:val="both"/>
        <w:rPr>
          <w:color w:val="000000" w:themeColor="text1"/>
        </w:rPr>
      </w:pPr>
      <w:r w:rsidRPr="00DF3575">
        <w:rPr>
          <w:color w:val="000000" w:themeColor="text1"/>
        </w:rPr>
        <w:t>Реализация социокультурного контекста опирается на построение социального партнерства ДОУ.</w:t>
      </w:r>
    </w:p>
    <w:p w:rsidR="00E9015F" w:rsidRPr="00DF3575" w:rsidRDefault="00E9015F" w:rsidP="00E9015F">
      <w:pPr>
        <w:ind w:firstLine="709"/>
        <w:jc w:val="both"/>
        <w:rPr>
          <w:color w:val="000000" w:themeColor="text1"/>
        </w:rPr>
      </w:pPr>
      <w:r w:rsidRPr="00DF3575">
        <w:rPr>
          <w:color w:val="000000" w:themeColor="text1"/>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r w:rsidR="00C61B1F" w:rsidRPr="00DF3575">
        <w:rPr>
          <w:color w:val="000000" w:themeColor="text1"/>
        </w:rPr>
        <w:t xml:space="preserve">МАДОУ «Детский сад № 12» комбинированного вида </w:t>
      </w:r>
      <w:r w:rsidRPr="00DF3575">
        <w:rPr>
          <w:color w:val="000000" w:themeColor="text1"/>
        </w:rPr>
        <w:t>расположен в типовом здании по адресу: Свердловская облас</w:t>
      </w:r>
      <w:r w:rsidR="002C2028" w:rsidRPr="00DF3575">
        <w:rPr>
          <w:color w:val="000000" w:themeColor="text1"/>
        </w:rPr>
        <w:t>ть, городской округ Верхняя Пышма, село Балтым, улица Васильковая, здание 13</w:t>
      </w:r>
      <w:r w:rsidRPr="00DF3575">
        <w:rPr>
          <w:color w:val="000000" w:themeColor="text1"/>
        </w:rPr>
        <w:t xml:space="preserve">. </w:t>
      </w:r>
      <w:r w:rsidR="002C2028" w:rsidRPr="00DF3575">
        <w:rPr>
          <w:color w:val="000000" w:themeColor="text1"/>
        </w:rPr>
        <w:t>В селе</w:t>
      </w:r>
      <w:r w:rsidRPr="00DF3575">
        <w:rPr>
          <w:color w:val="000000" w:themeColor="text1"/>
        </w:rPr>
        <w:t xml:space="preserve"> с ДОУ находится МАОУ СОШ № </w:t>
      </w:r>
      <w:r w:rsidR="00C61B1F" w:rsidRPr="00DF3575">
        <w:rPr>
          <w:color w:val="000000" w:themeColor="text1"/>
        </w:rPr>
        <w:t>9</w:t>
      </w:r>
      <w:r w:rsidRPr="00DF3575">
        <w:rPr>
          <w:color w:val="000000" w:themeColor="text1"/>
        </w:rPr>
        <w:t xml:space="preserve">. ДОУ имеет возможность для осуществления сетевого взаимодействия как с указанными образовательными организациями, так и с более удаленными, </w:t>
      </w:r>
      <w:r w:rsidR="002C2028" w:rsidRPr="00DF3575">
        <w:rPr>
          <w:color w:val="000000" w:themeColor="text1"/>
        </w:rPr>
        <w:t>Балтымская сельская библиотека-клуб.</w:t>
      </w:r>
    </w:p>
    <w:p w:rsidR="00E9015F" w:rsidRPr="00DF3575" w:rsidRDefault="00E9015F" w:rsidP="00E9015F">
      <w:pPr>
        <w:ind w:firstLine="709"/>
        <w:jc w:val="both"/>
        <w:rPr>
          <w:color w:val="000000" w:themeColor="text1"/>
        </w:rPr>
      </w:pPr>
      <w:r w:rsidRPr="00DF3575">
        <w:rPr>
          <w:color w:val="000000" w:themeColor="text1"/>
        </w:rPr>
        <w:t>Условия взаимодействия с социальными партнёрами создают возможность расширять воспитательную и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Внешние связи и взаимоотношения в нашем детском саду строятся с учетом интересов детей, родителей и педагогов. Коллектив детского сада строит связи с социумом на основе следующих принципов:</w:t>
      </w:r>
    </w:p>
    <w:p w:rsidR="00E9015F" w:rsidRPr="00DF3575" w:rsidRDefault="00E9015F" w:rsidP="00E9015F">
      <w:pPr>
        <w:ind w:firstLine="709"/>
        <w:jc w:val="both"/>
        <w:rPr>
          <w:color w:val="000000" w:themeColor="text1"/>
        </w:rPr>
      </w:pPr>
      <w:r w:rsidRPr="00DF3575">
        <w:rPr>
          <w:color w:val="000000" w:themeColor="text1"/>
        </w:rPr>
        <w:t>- установления коммуникаций между детским садом и социумом в вопросах воспитания и образования;</w:t>
      </w:r>
    </w:p>
    <w:p w:rsidR="00E9015F" w:rsidRPr="00DF3575" w:rsidRDefault="00E9015F" w:rsidP="00E9015F">
      <w:pPr>
        <w:ind w:firstLine="709"/>
        <w:jc w:val="both"/>
        <w:rPr>
          <w:color w:val="000000" w:themeColor="text1"/>
        </w:rPr>
      </w:pPr>
      <w:r w:rsidRPr="00DF3575">
        <w:rPr>
          <w:color w:val="000000" w:themeColor="text1"/>
        </w:rPr>
        <w:t>- учет запросов общественности;</w:t>
      </w:r>
    </w:p>
    <w:p w:rsidR="00E9015F" w:rsidRPr="00DF3575" w:rsidRDefault="00E9015F" w:rsidP="00E9015F">
      <w:pPr>
        <w:ind w:firstLine="709"/>
        <w:jc w:val="both"/>
        <w:rPr>
          <w:color w:val="000000" w:themeColor="text1"/>
        </w:rPr>
      </w:pPr>
      <w:r w:rsidRPr="00DF3575">
        <w:rPr>
          <w:color w:val="000000" w:themeColor="text1"/>
        </w:rPr>
        <w:t>- принятия воспитательно-образовательных действий детского сада и социального окружения.</w:t>
      </w:r>
    </w:p>
    <w:p w:rsidR="002C2028" w:rsidRPr="00DF3575" w:rsidRDefault="002C2028" w:rsidP="00396364">
      <w:pPr>
        <w:jc w:val="center"/>
        <w:rPr>
          <w:b/>
          <w:color w:val="000000" w:themeColor="text1"/>
        </w:rPr>
      </w:pPr>
    </w:p>
    <w:p w:rsidR="002C2028" w:rsidRPr="00DF3575" w:rsidRDefault="002C2028" w:rsidP="002C2028">
      <w:pPr>
        <w:jc w:val="center"/>
        <w:rPr>
          <w:b/>
          <w:color w:val="000000" w:themeColor="text1"/>
        </w:rPr>
      </w:pPr>
      <w:r w:rsidRPr="00DF3575">
        <w:rPr>
          <w:b/>
          <w:color w:val="000000" w:themeColor="text1"/>
        </w:rPr>
        <w:t>2.</w:t>
      </w:r>
      <w:r w:rsidR="005454F3" w:rsidRPr="00DF3575">
        <w:rPr>
          <w:b/>
          <w:color w:val="000000" w:themeColor="text1"/>
        </w:rPr>
        <w:t>8</w:t>
      </w:r>
      <w:r w:rsidRPr="00DF3575">
        <w:rPr>
          <w:b/>
          <w:color w:val="000000" w:themeColor="text1"/>
        </w:rPr>
        <w:t>.</w:t>
      </w:r>
      <w:r w:rsidR="005454F3" w:rsidRPr="00DF3575">
        <w:rPr>
          <w:b/>
          <w:color w:val="000000" w:themeColor="text1"/>
        </w:rPr>
        <w:t>4</w:t>
      </w:r>
      <w:r w:rsidRPr="00DF3575">
        <w:rPr>
          <w:b/>
          <w:color w:val="000000" w:themeColor="text1"/>
        </w:rPr>
        <w:t>. Организационный раздел Программы воспитания</w:t>
      </w:r>
    </w:p>
    <w:p w:rsidR="005454F3" w:rsidRPr="00DF3575" w:rsidRDefault="005454F3" w:rsidP="002C2028">
      <w:pPr>
        <w:jc w:val="center"/>
        <w:rPr>
          <w:b/>
          <w:color w:val="000000" w:themeColor="text1"/>
        </w:rPr>
      </w:pPr>
    </w:p>
    <w:p w:rsidR="005454F3" w:rsidRPr="00DF3575" w:rsidRDefault="002C2028" w:rsidP="005454F3">
      <w:pPr>
        <w:jc w:val="center"/>
        <w:rPr>
          <w:b/>
          <w:color w:val="000000" w:themeColor="text1"/>
        </w:rPr>
      </w:pPr>
      <w:r w:rsidRPr="00DF3575">
        <w:rPr>
          <w:b/>
          <w:color w:val="000000" w:themeColor="text1"/>
        </w:rPr>
        <w:t>Кадровое обеспечение.</w:t>
      </w:r>
    </w:p>
    <w:p w:rsidR="00E7043B" w:rsidRPr="00BF0D6C" w:rsidRDefault="00E7043B" w:rsidP="00E7043B">
      <w:pPr>
        <w:jc w:val="both"/>
        <w:rPr>
          <w:color w:val="1F4E79" w:themeColor="accent1" w:themeShade="80"/>
        </w:rPr>
      </w:pPr>
      <w:r w:rsidRPr="00BF0D6C">
        <w:rPr>
          <w:color w:val="1F4E79" w:themeColor="accent1" w:themeShade="80"/>
        </w:rPr>
        <w:t>Воспитатель</w:t>
      </w:r>
    </w:p>
    <w:p w:rsidR="00E7043B" w:rsidRPr="00BF0D6C" w:rsidRDefault="00E7043B" w:rsidP="00E7043B">
      <w:pPr>
        <w:jc w:val="both"/>
        <w:rPr>
          <w:color w:val="1F4E79" w:themeColor="accent1" w:themeShade="80"/>
        </w:rPr>
      </w:pPr>
      <w:r w:rsidRPr="00BF0D6C">
        <w:rPr>
          <w:color w:val="1F4E79" w:themeColor="accent1" w:themeShade="80"/>
        </w:rPr>
        <w:t>Воспитатель</w:t>
      </w:r>
    </w:p>
    <w:p w:rsidR="00E7043B" w:rsidRPr="00BF0D6C" w:rsidRDefault="00E7043B" w:rsidP="00E7043B">
      <w:pPr>
        <w:jc w:val="both"/>
        <w:rPr>
          <w:color w:val="1F4E79" w:themeColor="accent1" w:themeShade="80"/>
        </w:rPr>
      </w:pPr>
      <w:r w:rsidRPr="00BF0D6C">
        <w:rPr>
          <w:color w:val="1F4E79" w:themeColor="accent1" w:themeShade="80"/>
        </w:rPr>
        <w:t>Помощник воспитателя</w:t>
      </w:r>
    </w:p>
    <w:p w:rsidR="00C3445F" w:rsidRPr="00DF3575" w:rsidRDefault="00C3445F" w:rsidP="00C3445F">
      <w:pPr>
        <w:jc w:val="center"/>
        <w:rPr>
          <w:b/>
          <w:color w:val="000000" w:themeColor="text1"/>
        </w:rPr>
      </w:pPr>
      <w:r w:rsidRPr="00DF3575">
        <w:rPr>
          <w:b/>
          <w:color w:val="000000" w:themeColor="text1"/>
        </w:rPr>
        <w:t>Нормативно-методическое обеспечение.</w:t>
      </w:r>
    </w:p>
    <w:p w:rsidR="005454F3" w:rsidRPr="00DF3575" w:rsidRDefault="005454F3" w:rsidP="00C3445F">
      <w:pPr>
        <w:jc w:val="center"/>
        <w:rPr>
          <w:b/>
          <w:color w:val="000000" w:themeColor="text1"/>
        </w:rPr>
      </w:pPr>
    </w:p>
    <w:p w:rsidR="00C3445F" w:rsidRPr="00DF3575" w:rsidRDefault="00C3445F" w:rsidP="00C3445F">
      <w:pPr>
        <w:ind w:firstLine="709"/>
        <w:jc w:val="both"/>
        <w:rPr>
          <w:color w:val="000000" w:themeColor="text1"/>
        </w:rPr>
      </w:pPr>
      <w:r w:rsidRPr="00DF3575">
        <w:rPr>
          <w:color w:val="000000" w:themeColor="text1"/>
        </w:rPr>
        <w:lastRenderedPageBreak/>
        <w:t xml:space="preserve">Для реализации программы воспитания ДОУ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 </w:t>
      </w:r>
      <w:hyperlink r:id="rId22" w:history="1">
        <w:r w:rsidRPr="00DF3575">
          <w:rPr>
            <w:rStyle w:val="af9"/>
            <w:color w:val="000000" w:themeColor="text1"/>
          </w:rPr>
          <w:t>https://институтвоспитания.рф/programmy-vospitaniya/programmy-vospitaniya-doo/prakticheskoe-rukovodstvo-vospitatelyu-o-vospitanii/</w:t>
        </w:r>
      </w:hyperlink>
    </w:p>
    <w:p w:rsidR="00C3445F" w:rsidRPr="00DF3575" w:rsidRDefault="00C3445F" w:rsidP="00C3445F">
      <w:pPr>
        <w:jc w:val="both"/>
        <w:rPr>
          <w:color w:val="000000" w:themeColor="text1"/>
        </w:rPr>
      </w:pPr>
    </w:p>
    <w:p w:rsidR="00C3445F" w:rsidRPr="00DF3575" w:rsidRDefault="00C3445F" w:rsidP="00C3445F">
      <w:pPr>
        <w:jc w:val="center"/>
        <w:rPr>
          <w:b/>
          <w:color w:val="000000" w:themeColor="text1"/>
        </w:rPr>
      </w:pPr>
      <w:r w:rsidRPr="00DF3575">
        <w:rPr>
          <w:b/>
          <w:color w:val="000000" w:themeColor="text1"/>
        </w:rPr>
        <w:t>Требования к условиям работы с особыми категориями детей.</w:t>
      </w:r>
    </w:p>
    <w:p w:rsidR="00C3445F" w:rsidRPr="00DF3575" w:rsidRDefault="00C3445F" w:rsidP="00C3445F">
      <w:pPr>
        <w:jc w:val="center"/>
        <w:rPr>
          <w:b/>
          <w:color w:val="000000" w:themeColor="text1"/>
        </w:rPr>
      </w:pPr>
    </w:p>
    <w:p w:rsidR="00C3445F" w:rsidRPr="00DF3575" w:rsidRDefault="00C3445F" w:rsidP="00C3445F">
      <w:pPr>
        <w:ind w:firstLine="709"/>
        <w:jc w:val="both"/>
        <w:rPr>
          <w:color w:val="000000" w:themeColor="text1"/>
        </w:rPr>
      </w:pPr>
      <w:r w:rsidRPr="00DF3575">
        <w:rPr>
          <w:color w:val="000000" w:themeColor="text1"/>
        </w:rPr>
        <w:t>По своим основным задачам воспитательная работа в ДОУ не зависит от наличия (отсутствия) у ребёнка особых образовательных потребностей.</w:t>
      </w:r>
    </w:p>
    <w:p w:rsidR="00C3445F" w:rsidRPr="00DF3575" w:rsidRDefault="00C3445F" w:rsidP="00C3445F">
      <w:pPr>
        <w:ind w:firstLine="709"/>
        <w:jc w:val="both"/>
        <w:rPr>
          <w:color w:val="000000" w:themeColor="text1"/>
        </w:rPr>
      </w:pPr>
      <w:r w:rsidRPr="00DF3575">
        <w:rPr>
          <w:color w:val="000000" w:themeColor="text1"/>
        </w:rPr>
        <w:t>В основе процесса воспитания детей в ДОУ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3445F" w:rsidRPr="00DF3575" w:rsidRDefault="00C3445F" w:rsidP="00C3445F">
      <w:pPr>
        <w:ind w:firstLine="709"/>
        <w:jc w:val="both"/>
        <w:rPr>
          <w:color w:val="000000" w:themeColor="text1"/>
        </w:rPr>
      </w:pPr>
      <w:r w:rsidRPr="00DF3575">
        <w:rPr>
          <w:color w:val="000000" w:themeColor="text1"/>
        </w:rPr>
        <w:t>Программа предполагает создание следующих условий, обеспечивающих достижение целевых ориентиров в работе с особыми категориями детей:</w:t>
      </w:r>
    </w:p>
    <w:p w:rsidR="00C3445F" w:rsidRPr="00DF3575" w:rsidRDefault="00C3445F" w:rsidP="00C3445F">
      <w:pPr>
        <w:ind w:firstLine="709"/>
        <w:jc w:val="both"/>
        <w:rPr>
          <w:color w:val="000000" w:themeColor="text1"/>
        </w:rPr>
      </w:pPr>
      <w:r w:rsidRPr="00DF3575">
        <w:rPr>
          <w:color w:val="000000" w:themeColor="text1"/>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3445F" w:rsidRPr="00DF3575" w:rsidRDefault="00C3445F" w:rsidP="00C3445F">
      <w:pPr>
        <w:ind w:firstLine="709"/>
        <w:jc w:val="both"/>
        <w:rPr>
          <w:color w:val="000000" w:themeColor="text1"/>
        </w:rPr>
      </w:pPr>
      <w:r w:rsidRPr="00DF3575">
        <w:rPr>
          <w:color w:val="000000" w:themeColor="text1"/>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445F" w:rsidRPr="00DF3575" w:rsidRDefault="00C3445F" w:rsidP="00C3445F">
      <w:pPr>
        <w:ind w:firstLine="709"/>
        <w:jc w:val="both"/>
        <w:rPr>
          <w:color w:val="000000" w:themeColor="text1"/>
        </w:rPr>
      </w:pPr>
      <w:r w:rsidRPr="00DF3575">
        <w:rPr>
          <w:color w:val="000000" w:themeColor="text1"/>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445F" w:rsidRPr="00DF3575" w:rsidRDefault="00C3445F" w:rsidP="00C3445F">
      <w:pPr>
        <w:ind w:firstLine="709"/>
        <w:jc w:val="both"/>
        <w:rPr>
          <w:color w:val="000000" w:themeColor="text1"/>
        </w:rPr>
      </w:pPr>
      <w:r w:rsidRPr="00DF3575">
        <w:rPr>
          <w:color w:val="000000" w:themeColor="text1"/>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Программа предполагает создание следующих условий, обеспечивающих достижение целевых ориентиров в работе с особыми категориями детей:</w:t>
      </w:r>
    </w:p>
    <w:p w:rsidR="00C3445F" w:rsidRPr="00DF3575" w:rsidRDefault="00C3445F" w:rsidP="00C3445F">
      <w:pPr>
        <w:ind w:firstLine="709"/>
        <w:jc w:val="both"/>
        <w:rPr>
          <w:color w:val="000000" w:themeColor="text1"/>
        </w:rPr>
      </w:pPr>
      <w:r w:rsidRPr="00DF3575">
        <w:rPr>
          <w:color w:val="000000" w:themeColor="text1"/>
        </w:rPr>
        <w:t>-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3445F" w:rsidRPr="00DF3575" w:rsidRDefault="00C3445F" w:rsidP="00C3445F">
      <w:pPr>
        <w:ind w:firstLine="709"/>
        <w:jc w:val="both"/>
        <w:rPr>
          <w:color w:val="000000" w:themeColor="text1"/>
        </w:rPr>
      </w:pPr>
      <w:r w:rsidRPr="00DF3575">
        <w:rPr>
          <w:color w:val="000000" w:themeColor="text1"/>
        </w:rPr>
        <w:t>-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445F" w:rsidRPr="00DF3575" w:rsidRDefault="00C3445F" w:rsidP="00C3445F">
      <w:pPr>
        <w:ind w:firstLine="709"/>
        <w:jc w:val="both"/>
        <w:rPr>
          <w:color w:val="000000" w:themeColor="text1"/>
        </w:rPr>
      </w:pPr>
      <w:r w:rsidRPr="00DF3575">
        <w:rPr>
          <w:color w:val="000000" w:themeColor="text1"/>
        </w:rPr>
        <w:t>-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445F" w:rsidRPr="00DF3575" w:rsidRDefault="00C3445F" w:rsidP="00C3445F">
      <w:pPr>
        <w:ind w:firstLine="709"/>
        <w:jc w:val="both"/>
        <w:rPr>
          <w:color w:val="000000" w:themeColor="text1"/>
        </w:rPr>
      </w:pPr>
      <w:r w:rsidRPr="00DF3575">
        <w:rPr>
          <w:color w:val="000000" w:themeColor="text1"/>
        </w:rPr>
        <w:lastRenderedPageBreak/>
        <w:t>-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 участие семьи как необходимое условие для полноценного воспитания ребенка дошкольного возраста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Программа коррекционно-развивающей работы (КРР)</w:t>
      </w:r>
      <w:r w:rsidR="001F4710" w:rsidRPr="00DF3575">
        <w:rPr>
          <w:color w:val="000000" w:themeColor="text1"/>
        </w:rPr>
        <w:t xml:space="preserve"> </w:t>
      </w:r>
      <w:r w:rsidRPr="00DF3575">
        <w:rPr>
          <w:color w:val="000000" w:themeColor="text1"/>
        </w:rPr>
        <w:t>с детьми, в том числе с особыми образовательными потребностями</w:t>
      </w:r>
    </w:p>
    <w:p w:rsidR="002C2028" w:rsidRPr="00DF3575" w:rsidRDefault="00C3445F" w:rsidP="00C3445F">
      <w:pPr>
        <w:ind w:firstLine="709"/>
        <w:jc w:val="both"/>
        <w:rPr>
          <w:color w:val="000000" w:themeColor="text1"/>
        </w:rPr>
      </w:pPr>
      <w:r w:rsidRPr="00DF3575">
        <w:rPr>
          <w:color w:val="000000" w:themeColor="text1"/>
        </w:rPr>
        <w:t>Направления и задачи КРР и (или) инклюзивное образование в МАДОУ «Детский сад № 12» комбинированного вида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МАДОУ «Детский сад № 12» комбинированного вида осуществляют педагоги, педагог-психолог, учитель-логопед и другие квалифицированные специалисты.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002"/>
      </w:tblGrid>
      <w:tr w:rsidR="001F4710" w:rsidRPr="00DF3575" w:rsidTr="001F4710">
        <w:trPr>
          <w:trHeight w:val="107"/>
        </w:trPr>
        <w:tc>
          <w:tcPr>
            <w:tcW w:w="10237" w:type="dxa"/>
            <w:gridSpan w:val="2"/>
          </w:tcPr>
          <w:p w:rsidR="001F4710" w:rsidRPr="00DF3575" w:rsidRDefault="001F4710" w:rsidP="001F4710">
            <w:pPr>
              <w:autoSpaceDE w:val="0"/>
              <w:autoSpaceDN w:val="0"/>
              <w:adjustRightInd w:val="0"/>
              <w:jc w:val="center"/>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ЗАДАЧИ КРР</w:t>
            </w:r>
          </w:p>
        </w:tc>
      </w:tr>
      <w:tr w:rsidR="001F4710" w:rsidRPr="00DF3575" w:rsidTr="001F4710">
        <w:trPr>
          <w:trHeight w:val="2041"/>
        </w:trPr>
        <w:tc>
          <w:tcPr>
            <w:tcW w:w="10237" w:type="dxa"/>
            <w:gridSpan w:val="2"/>
          </w:tcPr>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определение ООП (особых образовательных потребностей) обучающихся, в том числе с трудностями освоения основной программы и социализации.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своевременное выявление обучающихся с трудностями социальной адаптации, обусловленными различными причинами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w:t>
            </w:r>
            <w:r w:rsidRPr="00DF3575">
              <w:rPr>
                <w:color w:val="000000" w:themeColor="text1"/>
              </w:rPr>
              <w:t xml:space="preserve">МАДОУ «Детский сад № 12» комбинированного вида </w:t>
            </w:r>
            <w:r w:rsidRPr="00DF3575">
              <w:rPr>
                <w:rFonts w:eastAsiaTheme="minorHAnsi"/>
                <w:color w:val="000000" w:themeColor="text1"/>
                <w:sz w:val="23"/>
                <w:szCs w:val="23"/>
                <w:lang w:eastAsia="en-US"/>
              </w:rPr>
              <w:t xml:space="preserve">(далее - ППк)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содействие поиску и отбору одаренных обучающихся, их творческому развитию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выявление детей с проблемами развития эмоциональной и интеллектуальной сферы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tc>
      </w:tr>
      <w:tr w:rsidR="001F4710" w:rsidRPr="00DF3575" w:rsidTr="001F4710">
        <w:trPr>
          <w:trHeight w:val="383"/>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КАТЕГОРИИ ЦЕЛЕВЫХ ГРУПП ОБУЧАЮЩИХСЯ СП «ДЕТСКИЙ САД «ЧУДО-ГРАД» ДЛЯ ОКАЗАНИЯ АДРЕСНОЙ ПСИХОЛОГИЧЕСКОЙ ПОМОЩИ И ВКЛЮЧЕНИЯ ИХ В ПРОГРАММЫ ПСИХОЛОГО-ПЕДАГОГИЧЕСКОГО СОПРОВОЖДЕНИЯ </w:t>
            </w:r>
          </w:p>
        </w:tc>
      </w:tr>
      <w:tr w:rsidR="001F4710" w:rsidRPr="00DF3575" w:rsidTr="001F4710">
        <w:trPr>
          <w:trHeight w:val="109"/>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нормотипичные дети с нормативным кризисом развития </w:t>
            </w:r>
          </w:p>
        </w:tc>
      </w:tr>
      <w:tr w:rsidR="001F4710" w:rsidRPr="00DF3575" w:rsidTr="001F4710">
        <w:trPr>
          <w:trHeight w:val="247"/>
        </w:trPr>
        <w:tc>
          <w:tcPr>
            <w:tcW w:w="2235"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обучающиеся с ООП </w:t>
            </w:r>
          </w:p>
        </w:tc>
        <w:tc>
          <w:tcPr>
            <w:tcW w:w="8002"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 ОВЗ и (или) инвалидностью, получившие статус в порядке, установленном законодательством Российской Федерации </w:t>
            </w:r>
          </w:p>
        </w:tc>
      </w:tr>
      <w:tr w:rsidR="001F4710" w:rsidRPr="00DF3575" w:rsidTr="001F4710">
        <w:trPr>
          <w:trHeight w:val="385"/>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tc>
      </w:tr>
      <w:tr w:rsidR="001F4710" w:rsidRPr="00DF3575" w:rsidTr="001F4710">
        <w:trPr>
          <w:trHeight w:val="523"/>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tc>
      </w:tr>
      <w:tr w:rsidR="001F4710" w:rsidRPr="00DF3575" w:rsidTr="001F4710">
        <w:trPr>
          <w:trHeight w:val="385"/>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tc>
      </w:tr>
    </w:tbl>
    <w:p w:rsidR="002C2028" w:rsidRPr="00DF3575" w:rsidRDefault="002C2028" w:rsidP="00396364">
      <w:pPr>
        <w:jc w:val="center"/>
        <w:rPr>
          <w:b/>
          <w:color w:val="000000" w:themeColor="text1"/>
        </w:rPr>
      </w:pPr>
    </w:p>
    <w:p w:rsidR="001F4710" w:rsidRPr="00DF3575" w:rsidRDefault="001F4710" w:rsidP="001F4710">
      <w:pPr>
        <w:jc w:val="center"/>
        <w:rPr>
          <w:b/>
          <w:color w:val="000000" w:themeColor="text1"/>
        </w:rPr>
      </w:pPr>
      <w:r w:rsidRPr="00DF3575">
        <w:rPr>
          <w:b/>
          <w:color w:val="000000" w:themeColor="text1"/>
        </w:rPr>
        <w:t>Содержание КРР</w:t>
      </w:r>
    </w:p>
    <w:p w:rsidR="002C2028" w:rsidRPr="00DF3575" w:rsidRDefault="001F4710" w:rsidP="001F4710">
      <w:pPr>
        <w:jc w:val="center"/>
        <w:rPr>
          <w:b/>
          <w:color w:val="000000" w:themeColor="text1"/>
        </w:rPr>
      </w:pPr>
      <w:r w:rsidRPr="00DF3575">
        <w:rPr>
          <w:b/>
          <w:color w:val="000000" w:themeColor="text1"/>
        </w:rPr>
        <w:t>а) Описание образовательной деятельности по профессиональной коррекции нарушений развития детей и/или инклюзивного образования</w:t>
      </w:r>
    </w:p>
    <w:p w:rsidR="005454F3" w:rsidRPr="00DF3575" w:rsidRDefault="005454F3" w:rsidP="001F4710">
      <w:pPr>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579"/>
      </w:tblGrid>
      <w:tr w:rsidR="001F4710" w:rsidRPr="00DF3575" w:rsidTr="001F4710">
        <w:trPr>
          <w:trHeight w:val="245"/>
        </w:trPr>
        <w:tc>
          <w:tcPr>
            <w:tcW w:w="10239"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СПЕЦИАЛЬНЫЕ УСЛОВИЯ ДЛЯ ПОЛУЧЕНИЯ ОБРАЗОВАНИЯ ДЕТЬМИ С ОГРАНИЧЕННЫМИ ВОЗМОЖНОСТЯМИ ЗДОРОВЬЯ </w:t>
            </w:r>
          </w:p>
        </w:tc>
      </w:tr>
      <w:tr w:rsidR="001F4710" w:rsidRPr="00DF3575" w:rsidTr="001F4710">
        <w:trPr>
          <w:trHeight w:val="1903"/>
        </w:trPr>
        <w:tc>
          <w:tcPr>
            <w:tcW w:w="2660"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Система комплексного психолого- педагогического сопровождения детей с ограниченными возможностями здоровья в условиях образовательного процесса </w:t>
            </w:r>
          </w:p>
        </w:tc>
        <w:tc>
          <w:tcPr>
            <w:tcW w:w="7579"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МАДОУ «Детский сад № 12» комбинированного вида проходят обучение дошкольники с ограниченными возможностями здоровья (ОВЗ) (дошкольники с задержкой психического развития (ЗПР).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Коррекционная работа направлена на создание системы комплексной помощи детям с ограниченными возможностями здоровья, в освоении ОП ДО, коррекцию недостатков в физическом и психическом развитии обучающихся, их социальную адаптацию. Задачи комплексного психолого- педагогического сопровождения: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своевременное выявление детей с ОВЗ;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определение особенностей организации образовательного процесса для детей с ОВЗ в соответствии с индивидуальными особенностями каждого ребёнка, структурой нарушения развития и степенью его выраженности;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-создание условий, способствующих освоению детьми с ограниченными возможностями здоровья основной образовательной программы дошкольного образования и их интеграции в образовательном учреждении;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разработка и реализация индивидуальных учебных планов, организация индивидуальных и(или) групповых занятий для детей с выраженным нарушением в физическом и психическом развитии;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реализация системы мероприятий по социальной адаптации детей с ограниченными возможностями здоровья;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color w:val="000000" w:themeColor="text1"/>
                <w:sz w:val="23"/>
                <w:szCs w:val="23"/>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tc>
      </w:tr>
      <w:tr w:rsidR="001F4710" w:rsidRPr="00DF3575" w:rsidTr="001F4710">
        <w:trPr>
          <w:trHeight w:val="1903"/>
        </w:trPr>
        <w:tc>
          <w:tcPr>
            <w:tcW w:w="2660"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Взаимодействие в разработке и реализации коррекционных мероприятий воспитателей, специалистов образовательного учреждения</w:t>
            </w:r>
          </w:p>
        </w:tc>
        <w:tc>
          <w:tcPr>
            <w:tcW w:w="7579"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Для достижения лучших результатов коррекции все педагоги включаются в коррекционный процесс.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Учителем-логопедом ведётся тетрадь взаимосвязи со специалистами, где педагоги отмечают динамику коррекционной работы, пути дальнейшей работы.</w:t>
            </w:r>
          </w:p>
        </w:tc>
      </w:tr>
    </w:tbl>
    <w:p w:rsidR="001F4710" w:rsidRPr="00DF3575" w:rsidRDefault="001F4710" w:rsidP="001F4710">
      <w:pPr>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596"/>
      </w:tblGrid>
      <w:tr w:rsidR="001F4710" w:rsidRPr="00DF3575" w:rsidTr="001F4710">
        <w:trPr>
          <w:trHeight w:val="107"/>
        </w:trPr>
        <w:tc>
          <w:tcPr>
            <w:tcW w:w="10256" w:type="dxa"/>
            <w:gridSpan w:val="2"/>
          </w:tcPr>
          <w:p w:rsidR="001F4710" w:rsidRPr="00DF3575" w:rsidRDefault="001F4710" w:rsidP="001F4710">
            <w:pPr>
              <w:autoSpaceDE w:val="0"/>
              <w:autoSpaceDN w:val="0"/>
              <w:adjustRightInd w:val="0"/>
              <w:jc w:val="center"/>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МЕХАНИЗМЫ АДАПТАЦИИ ПРОГРАММЫ ДЛЯ ДЕТЕЙ С ОВЗ</w:t>
            </w:r>
          </w:p>
        </w:tc>
      </w:tr>
      <w:tr w:rsidR="001F4710" w:rsidRPr="00DF3575" w:rsidTr="001F4710">
        <w:trPr>
          <w:trHeight w:val="1351"/>
        </w:trPr>
        <w:tc>
          <w:tcPr>
            <w:tcW w:w="2660"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Выявление особых образовательных потребностей детей с ограниченными возможностями здоровья </w:t>
            </w:r>
          </w:p>
        </w:tc>
        <w:tc>
          <w:tcPr>
            <w:tcW w:w="7596"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Ежегодно учитель-логопед и педагог-психолог проводят обследование дошкольников средней, старшей и подготовительной к школе группы. Специалисты выявляют трудности освоения программы или нарушение речи дошкольников. Дети, у которых выявляются трудности, с согласия родителей направляться на освидетельствование ПМПК. Дети с ОВЗ проходят полное комплексное обследование на ПМПК, в результате которого педагогами выставляется коллегиальное заключение и рекомендации по коррекции данного нарушения. </w:t>
            </w:r>
          </w:p>
        </w:tc>
      </w:tr>
      <w:tr w:rsidR="001F4710" w:rsidRPr="00DF3575" w:rsidTr="001F4710">
        <w:trPr>
          <w:trHeight w:val="245"/>
        </w:trPr>
        <w:tc>
          <w:tcPr>
            <w:tcW w:w="10256"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ИСПОЛЬЗОВАНИЕ СПЕЦИАЛЬНЫХ ОБРАЗОВАТЕЛЬНЫХ ПРОГРАММ И МЕТОДОВ, СПЕЦИАЛЬНЫХМЕТОДИЧЕСКИХ ПОСОБИЙ И ДИДАКТИЧЕСКИХ МАТЕРИАЛОВ </w:t>
            </w:r>
          </w:p>
        </w:tc>
      </w:tr>
      <w:tr w:rsidR="001F4710" w:rsidRPr="00DF3575" w:rsidTr="001F4710">
        <w:trPr>
          <w:trHeight w:val="557"/>
        </w:trPr>
        <w:tc>
          <w:tcPr>
            <w:tcW w:w="10256"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Диагностическое: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Трубникова Н.М. «Структура и содержание речевой карты»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Программное: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Н.В. Нищева.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Филичева Т.Б., Чиркина Г.В., Т.В. Туманова. Программы дошкольных образовательных учреждений компенсирующего вида для детей с нарушениями речи (ФНР, ОНР).</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 xml:space="preserve">- Киреева О.Н. Программы коррекционно-развивающей работы с детьми старшего дошкольного возраста в условиях логопункта.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Методическое: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1. Нищева Н.В. «Рабочая тетрадь для развития речи и коммуникативных способностей детей старшего дошкольного возраста (с 6 до 7 лет)».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2. Воронина Л.П., Червякова Н.А. «Картотеки артикуляционной и дыхательной гимнастики, массажа и самомассажа».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3. Лебедева Л.В., Козина И.В., Кулакова Т.В., Кулакова Т.В. «Конспекты занятий по обучению детей пересказу с использованием опорных схем. Старшая группа. Учебно-методическое пособие».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4. «Игры для развития мелкой моторики рук с использованием нестандартного оборудования». – О.А. Зажигина.. </w:t>
            </w:r>
          </w:p>
          <w:p w:rsidR="001F4710" w:rsidRPr="00DF3575" w:rsidRDefault="001F4710" w:rsidP="001F4710">
            <w:pPr>
              <w:pStyle w:val="Default"/>
              <w:rPr>
                <w:color w:val="000000" w:themeColor="text1"/>
                <w:sz w:val="23"/>
                <w:szCs w:val="23"/>
              </w:rPr>
            </w:pPr>
            <w:r w:rsidRPr="00DF3575">
              <w:rPr>
                <w:bCs/>
                <w:color w:val="000000" w:themeColor="text1"/>
                <w:sz w:val="23"/>
                <w:szCs w:val="23"/>
              </w:rPr>
              <w:t>5.</w:t>
            </w:r>
            <w:r w:rsidRPr="00DF3575">
              <w:rPr>
                <w:b/>
                <w:bCs/>
                <w:color w:val="000000" w:themeColor="text1"/>
                <w:sz w:val="23"/>
                <w:szCs w:val="23"/>
              </w:rPr>
              <w:t xml:space="preserve"> </w:t>
            </w:r>
            <w:r w:rsidRPr="00DF3575">
              <w:rPr>
                <w:color w:val="000000" w:themeColor="text1"/>
                <w:sz w:val="23"/>
                <w:szCs w:val="23"/>
              </w:rPr>
              <w:t xml:space="preserve">Лебедева Л.В., Козина И.В., Кулакова Т.В. «Обучение дошкольников пересказу. Старшая группа». Учебно-методическое пособие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Методики диагностики и изучения психологической готовности детей к обучению в школе: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тест «Способность к обучению в школе» (Г.Вицлак);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методика «Домик» (Н.И. Гудкина);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диагностика памяти при помощи методики опосредованного запоминания (А.Н. Леонтьева);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корректурная проба Бурдона;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мотивационная готовность к школе (Венгеров А.Л.);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ориентационный тест школьной зрелости Керна-Йерасика;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рисование бус (И.И. Агинской);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анкета для родителей будущих первоклассников;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диагностика уровня психосоциальной зрелости ребенка (автор Банков С. 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материал для диагностики памяти;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методика «Беседа о школе» Нежновой Т. 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Н.Н. Павлова, Л.Г. Руденко «Экспресс диагностика в детском саду;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исследование учебной мотивации школьников по методике М. Р. Гинзбурга. </w:t>
            </w:r>
          </w:p>
          <w:p w:rsidR="001F4710" w:rsidRPr="00DF3575" w:rsidRDefault="001F4710" w:rsidP="001F4710">
            <w:pPr>
              <w:pStyle w:val="Default"/>
              <w:rPr>
                <w:color w:val="000000" w:themeColor="text1"/>
                <w:sz w:val="23"/>
                <w:szCs w:val="23"/>
              </w:rPr>
            </w:pPr>
            <w:r w:rsidRPr="00DF3575">
              <w:rPr>
                <w:b/>
                <w:bCs/>
                <w:color w:val="000000" w:themeColor="text1"/>
                <w:sz w:val="23"/>
                <w:szCs w:val="23"/>
              </w:rPr>
              <w:t xml:space="preserve">Методики изучения личностной и эмоционально-волевой сферы детей 5-7 лет: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графическая методика «Кактус» М.А. Панфилова;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цветовой тест эмоциональных состояний;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волшебная страна чувств Зинкевич-Евстигнеева;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тест тревожности (Р. Тэммл, М.Дорки, В. Амен);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тест руки;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изучение эмоциональной сферы В.М. Минаева;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диагностика тревожности с помощью наблюдения (методика Р. Сирса);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автопортрет;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проективная методика «Дерево» (Л.П. Пономаренко);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методика «Лесенка» (В.Г. Щур);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интервью с ребенком (А.И. Захарова);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анкета для родителей по изучению социальной сферы личности ребенка (Матвеева Л.Г.);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закончи историю.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color w:val="000000" w:themeColor="text1"/>
                <w:sz w:val="23"/>
                <w:szCs w:val="23"/>
              </w:rPr>
              <w:t xml:space="preserve">Диагностический альбом Семаго Н.Я. для оценки развития познавательной деятельности ребенка </w:t>
            </w:r>
          </w:p>
        </w:tc>
      </w:tr>
      <w:tr w:rsidR="001F4710" w:rsidRPr="00DF3575" w:rsidTr="001F4710">
        <w:trPr>
          <w:trHeight w:val="373"/>
        </w:trPr>
        <w:tc>
          <w:tcPr>
            <w:tcW w:w="10256" w:type="dxa"/>
            <w:gridSpan w:val="2"/>
            <w:tcBorders>
              <w:top w:val="single" w:sz="4" w:space="0" w:color="auto"/>
              <w:left w:val="single" w:sz="4" w:space="0" w:color="auto"/>
              <w:bottom w:val="single" w:sz="4" w:space="0" w:color="auto"/>
              <w:right w:val="single" w:sz="4" w:space="0" w:color="auto"/>
            </w:tcBorders>
          </w:tcPr>
          <w:p w:rsidR="001F4710" w:rsidRPr="00DF3575" w:rsidRDefault="001F4710" w:rsidP="001F4710">
            <w:pPr>
              <w:autoSpaceDE w:val="0"/>
              <w:autoSpaceDN w:val="0"/>
              <w:adjustRightInd w:val="0"/>
              <w:jc w:val="center"/>
              <w:rPr>
                <w:rFonts w:eastAsiaTheme="minorHAnsi"/>
                <w:b/>
                <w:bCs/>
                <w:color w:val="000000" w:themeColor="text1"/>
                <w:sz w:val="23"/>
                <w:szCs w:val="23"/>
                <w:lang w:eastAsia="en-US"/>
              </w:rPr>
            </w:pPr>
            <w:r w:rsidRPr="00DF3575">
              <w:rPr>
                <w:rFonts w:eastAsiaTheme="minorHAnsi"/>
                <w:b/>
                <w:bCs/>
                <w:color w:val="000000" w:themeColor="text1"/>
                <w:sz w:val="23"/>
                <w:szCs w:val="23"/>
                <w:lang w:eastAsia="en-US"/>
              </w:rPr>
              <w:lastRenderedPageBreak/>
              <w:t>ПРОВЕДЕНИЕ ГРУППОВЫХ И ИНДИВИДУАЛЬНЫХ КОРРЕКЦИОННЫХ ЗАНЯТИЙ</w:t>
            </w:r>
          </w:p>
        </w:tc>
      </w:tr>
      <w:tr w:rsidR="001F4710" w:rsidRPr="00DF3575" w:rsidTr="001F4710">
        <w:trPr>
          <w:trHeight w:val="2866"/>
        </w:trPr>
        <w:tc>
          <w:tcPr>
            <w:tcW w:w="10256" w:type="dxa"/>
            <w:gridSpan w:val="2"/>
            <w:tcBorders>
              <w:top w:val="single" w:sz="4" w:space="0" w:color="auto"/>
              <w:left w:val="single" w:sz="4" w:space="0" w:color="auto"/>
              <w:bottom w:val="single" w:sz="4" w:space="0" w:color="auto"/>
              <w:right w:val="single" w:sz="4" w:space="0" w:color="auto"/>
            </w:tcBorders>
          </w:tcPr>
          <w:p w:rsidR="001F4710" w:rsidRPr="00DF3575" w:rsidRDefault="001F4710" w:rsidP="001F4710">
            <w:pPr>
              <w:autoSpaceDE w:val="0"/>
              <w:autoSpaceDN w:val="0"/>
              <w:adjustRightInd w:val="0"/>
              <w:rPr>
                <w:rFonts w:eastAsiaTheme="minorHAnsi"/>
                <w:bCs/>
                <w:color w:val="000000" w:themeColor="text1"/>
                <w:sz w:val="23"/>
                <w:szCs w:val="23"/>
                <w:lang w:eastAsia="en-US"/>
              </w:rPr>
            </w:pPr>
            <w:r w:rsidRPr="00DF3575">
              <w:rPr>
                <w:rFonts w:eastAsiaTheme="minorHAnsi"/>
                <w:bCs/>
                <w:color w:val="000000" w:themeColor="text1"/>
                <w:sz w:val="23"/>
                <w:szCs w:val="23"/>
                <w:lang w:eastAsia="en-US"/>
              </w:rPr>
              <w:t xml:space="preserve">В начале года учителем-логопедом проводится обследование речи детей, все результаты вносятся в речевую карту ребёнка. На основе первичного диагностического обследования учителем-логопедом составляется индивидуальный план развития. В нём отражены основные направления работы, которые необходимо проводить с конкретным ребёнком по результатам обследования. Направления работы индивидуального плана развития меняются в зависимости от периода обучения. В течение года учитель-логопед планирует и проводит коррекционную работу всех сторон речи в соответствии с календарно-тематическим планированием детского сада. Последовательность тем, цели отражены в перспективном плане. Для каждого возраста, а также для различных диагнозов разработан отдельный перспективный план, так как направления коррекционной работы, количество часов зависит от возраста воспитанников, диагноза и периода обучения. Количество часов, отведённых на каждую тему, представлено в учебно-тематическом плане. Выбор тем зависит от возраста воспитанников, периода обучения и календарно тематического планирования воспитателя. В целях обеспечения </w:t>
            </w:r>
            <w:r w:rsidRPr="00DF3575">
              <w:rPr>
                <w:rFonts w:eastAsiaTheme="minorHAnsi"/>
                <w:bCs/>
                <w:color w:val="000000" w:themeColor="text1"/>
                <w:sz w:val="23"/>
                <w:szCs w:val="23"/>
                <w:lang w:eastAsia="en-US"/>
              </w:rPr>
              <w:lastRenderedPageBreak/>
              <w:t xml:space="preserve">полноценного коррекционного воздействия проводятся фронтальные(групповые) и индивидуальные занятия. По результатам мониторинга воспитанники делятся на подгруппы по уровню развития речи. Количество групповых занятий меняется в зависимости от периода обучения и возраста воспитанников. На фронтальных занятиях происходит развитие лексико-грамматических функции, формирование начальных навыков обучения грамоте, развитие связной речи. На индивидуальных занятиях проводится коррекция недостатков, выявленных в процессе диагностики, постановка звуков, их автоматизация </w:t>
            </w:r>
          </w:p>
        </w:tc>
      </w:tr>
    </w:tbl>
    <w:p w:rsidR="002C2028" w:rsidRPr="00DF3575" w:rsidRDefault="002C2028" w:rsidP="00396364">
      <w:pPr>
        <w:jc w:val="center"/>
        <w:rPr>
          <w:b/>
          <w:color w:val="000000" w:themeColor="text1"/>
        </w:rPr>
      </w:pPr>
    </w:p>
    <w:p w:rsidR="00337AF9" w:rsidRPr="00DF3575" w:rsidRDefault="008B3BE9" w:rsidP="00396364">
      <w:pPr>
        <w:jc w:val="center"/>
        <w:rPr>
          <w:b/>
          <w:color w:val="000000" w:themeColor="text1"/>
        </w:rPr>
      </w:pPr>
      <w:r w:rsidRPr="00DF3575">
        <w:rPr>
          <w:b/>
          <w:color w:val="000000" w:themeColor="text1"/>
        </w:rPr>
        <w:t>3</w:t>
      </w:r>
      <w:r w:rsidR="00396364" w:rsidRPr="00DF3575">
        <w:rPr>
          <w:b/>
          <w:color w:val="000000" w:themeColor="text1"/>
        </w:rPr>
        <w:t>.</w:t>
      </w:r>
      <w:r w:rsidR="00337AF9" w:rsidRPr="00DF3575">
        <w:rPr>
          <w:b/>
          <w:color w:val="000000" w:themeColor="text1"/>
        </w:rPr>
        <w:t xml:space="preserve"> ОРГАНИЗАЦИОННЫЙ</w:t>
      </w:r>
      <w:r w:rsidRPr="00DF3575">
        <w:rPr>
          <w:b/>
          <w:color w:val="000000" w:themeColor="text1"/>
        </w:rPr>
        <w:t xml:space="preserve"> </w:t>
      </w:r>
      <w:r w:rsidR="00396364" w:rsidRPr="00DF3575">
        <w:rPr>
          <w:b/>
          <w:color w:val="000000" w:themeColor="text1"/>
        </w:rPr>
        <w:t>РАЗДЕЛ</w:t>
      </w:r>
    </w:p>
    <w:p w:rsidR="002664C4" w:rsidRPr="00DF3575" w:rsidRDefault="002664C4" w:rsidP="00E8193E">
      <w:pPr>
        <w:jc w:val="center"/>
        <w:rPr>
          <w:color w:val="000000" w:themeColor="text1"/>
        </w:rPr>
      </w:pPr>
    </w:p>
    <w:p w:rsidR="00E8193E" w:rsidRPr="00DF3575" w:rsidRDefault="00AC0A8C" w:rsidP="00E8193E">
      <w:pPr>
        <w:jc w:val="center"/>
        <w:rPr>
          <w:b/>
          <w:color w:val="000000" w:themeColor="text1"/>
        </w:rPr>
      </w:pPr>
      <w:r w:rsidRPr="00DF3575">
        <w:rPr>
          <w:b/>
          <w:color w:val="000000" w:themeColor="text1"/>
        </w:rPr>
        <w:t>3.1.</w:t>
      </w:r>
      <w:r w:rsidR="00722DD2" w:rsidRPr="00DF3575">
        <w:rPr>
          <w:b/>
          <w:color w:val="000000" w:themeColor="text1"/>
        </w:rPr>
        <w:t xml:space="preserve"> </w:t>
      </w:r>
      <w:r w:rsidR="00E8193E" w:rsidRPr="00DF3575">
        <w:rPr>
          <w:b/>
          <w:color w:val="000000" w:themeColor="text1"/>
        </w:rPr>
        <w:t>Психолого-педагогические условия</w:t>
      </w:r>
      <w:r w:rsidR="00396364" w:rsidRPr="00DF3575">
        <w:rPr>
          <w:b/>
          <w:color w:val="000000" w:themeColor="text1"/>
        </w:rPr>
        <w:t xml:space="preserve"> реализации </w:t>
      </w:r>
      <w:r w:rsidR="00A36420" w:rsidRPr="00DF3575">
        <w:rPr>
          <w:b/>
          <w:color w:val="000000" w:themeColor="text1"/>
        </w:rPr>
        <w:t>П</w:t>
      </w:r>
      <w:r w:rsidR="00396364" w:rsidRPr="00DF3575">
        <w:rPr>
          <w:b/>
          <w:color w:val="000000" w:themeColor="text1"/>
        </w:rPr>
        <w:t>рограммы</w:t>
      </w:r>
    </w:p>
    <w:p w:rsidR="00A36420" w:rsidRPr="00DF3575" w:rsidRDefault="00A36420" w:rsidP="00E8193E">
      <w:pPr>
        <w:jc w:val="center"/>
        <w:rPr>
          <w:b/>
          <w:color w:val="000000" w:themeColor="text1"/>
        </w:rPr>
      </w:pPr>
    </w:p>
    <w:p w:rsidR="00A36420" w:rsidRPr="00DF3575" w:rsidRDefault="00A36420" w:rsidP="00A36420">
      <w:pPr>
        <w:rPr>
          <w:color w:val="000000" w:themeColor="text1"/>
        </w:rPr>
      </w:pPr>
      <w:r w:rsidRPr="00DF3575">
        <w:rPr>
          <w:color w:val="000000" w:themeColor="text1"/>
        </w:rPr>
        <w:t xml:space="preserve">Пункт 30, страница 190 </w:t>
      </w:r>
      <w:hyperlink r:id="rId23" w:history="1">
        <w:r w:rsidRPr="00DF3575">
          <w:rPr>
            <w:rStyle w:val="af9"/>
            <w:color w:val="000000" w:themeColor="text1"/>
          </w:rPr>
          <w:t>http://publication.pravo.gov.ru/Document/View/0001202212280044?index=190</w:t>
        </w:r>
      </w:hyperlink>
    </w:p>
    <w:p w:rsidR="00923CB9" w:rsidRPr="00DF3575" w:rsidRDefault="00923CB9" w:rsidP="00A36420">
      <w:pPr>
        <w:shd w:val="clear" w:color="auto" w:fill="FFFFFF"/>
        <w:spacing w:line="276" w:lineRule="auto"/>
        <w:jc w:val="both"/>
        <w:rPr>
          <w:color w:val="000000" w:themeColor="text1"/>
        </w:rPr>
      </w:pPr>
    </w:p>
    <w:p w:rsidR="00A36420" w:rsidRPr="00DF3575" w:rsidRDefault="00E94E24" w:rsidP="00642FC6">
      <w:pPr>
        <w:spacing w:line="276" w:lineRule="auto"/>
        <w:ind w:right="-285" w:firstLine="709"/>
        <w:jc w:val="center"/>
        <w:rPr>
          <w:b/>
          <w:color w:val="000000" w:themeColor="text1"/>
        </w:rPr>
      </w:pPr>
      <w:r w:rsidRPr="00DF3575">
        <w:rPr>
          <w:b/>
          <w:color w:val="000000" w:themeColor="text1"/>
        </w:rPr>
        <w:t>3.2. О</w:t>
      </w:r>
      <w:r w:rsidR="00A36420" w:rsidRPr="00DF3575">
        <w:rPr>
          <w:b/>
          <w:color w:val="000000" w:themeColor="text1"/>
        </w:rPr>
        <w:t>собенности о</w:t>
      </w:r>
      <w:r w:rsidRPr="00DF3575">
        <w:rPr>
          <w:b/>
          <w:color w:val="000000" w:themeColor="text1"/>
        </w:rPr>
        <w:t>рганизаци</w:t>
      </w:r>
      <w:r w:rsidR="00A36420" w:rsidRPr="00DF3575">
        <w:rPr>
          <w:b/>
          <w:color w:val="000000" w:themeColor="text1"/>
        </w:rPr>
        <w:t>и</w:t>
      </w:r>
      <w:r w:rsidR="00AC0A8C" w:rsidRPr="00DF3575">
        <w:rPr>
          <w:b/>
          <w:color w:val="000000" w:themeColor="text1"/>
        </w:rPr>
        <w:t xml:space="preserve"> развивающей п</w:t>
      </w:r>
      <w:r w:rsidR="00642FC6" w:rsidRPr="00DF3575">
        <w:rPr>
          <w:b/>
          <w:color w:val="000000" w:themeColor="text1"/>
        </w:rPr>
        <w:t>редметно-пространственной среды</w:t>
      </w:r>
    </w:p>
    <w:p w:rsidR="00A36420" w:rsidRPr="00DF3575" w:rsidRDefault="00A36420" w:rsidP="00A36420">
      <w:pPr>
        <w:ind w:firstLine="709"/>
        <w:jc w:val="both"/>
        <w:rPr>
          <w:color w:val="000000" w:themeColor="text1"/>
        </w:rPr>
      </w:pPr>
    </w:p>
    <w:p w:rsidR="00E7043B" w:rsidRPr="00BF0D6C" w:rsidRDefault="00E7043B" w:rsidP="00E7043B">
      <w:pPr>
        <w:jc w:val="center"/>
        <w:rPr>
          <w:b/>
          <w:color w:val="1F4E79" w:themeColor="accent1" w:themeShade="80"/>
        </w:rPr>
      </w:pPr>
      <w:r w:rsidRPr="00BF0D6C">
        <w:rPr>
          <w:b/>
          <w:color w:val="1F4E79" w:themeColor="accent1" w:themeShade="80"/>
        </w:rPr>
        <w:t>Перспективный план проектирования РППС группы на 2024-2025 учебный год</w:t>
      </w:r>
    </w:p>
    <w:p w:rsidR="00E423CA" w:rsidRPr="00DF3575" w:rsidRDefault="00E423CA" w:rsidP="00E423CA">
      <w:pPr>
        <w:rPr>
          <w:color w:val="000000" w:themeColor="text1"/>
        </w:rPr>
      </w:pPr>
    </w:p>
    <w:p w:rsidR="00E423CA" w:rsidRPr="00DF3575" w:rsidRDefault="00E423CA" w:rsidP="00E423CA">
      <w:pPr>
        <w:tabs>
          <w:tab w:val="left" w:pos="851"/>
        </w:tabs>
        <w:spacing w:after="100" w:afterAutospacing="1"/>
        <w:ind w:firstLine="426"/>
        <w:contextualSpacing/>
        <w:jc w:val="center"/>
        <w:rPr>
          <w:b/>
          <w:color w:val="000000" w:themeColor="text1"/>
        </w:rPr>
      </w:pPr>
      <w:r w:rsidRPr="00DF3575">
        <w:rPr>
          <w:b/>
          <w:bCs/>
          <w:color w:val="000000" w:themeColor="text1"/>
        </w:rPr>
        <w:t>Общие принципы размещения материалов в групповом помещении</w:t>
      </w:r>
    </w:p>
    <w:p w:rsidR="00E423CA" w:rsidRPr="00DF3575" w:rsidRDefault="00E423CA" w:rsidP="00E423CA">
      <w:pPr>
        <w:tabs>
          <w:tab w:val="left" w:pos="851"/>
        </w:tabs>
        <w:ind w:firstLine="426"/>
        <w:jc w:val="center"/>
        <w:rPr>
          <w:b/>
          <w:bCs/>
          <w:color w:val="000000" w:themeColor="text1"/>
        </w:rPr>
      </w:pPr>
      <w:r w:rsidRPr="00DF3575">
        <w:rPr>
          <w:b/>
          <w:bCs/>
          <w:color w:val="000000" w:themeColor="text1"/>
        </w:rPr>
        <w:t>(группа младшего дошкольного возраста от 2 до 4 лет)</w:t>
      </w:r>
    </w:p>
    <w:p w:rsidR="00E423CA" w:rsidRPr="00DF3575" w:rsidRDefault="00E423CA" w:rsidP="00E423CA">
      <w:pPr>
        <w:pStyle w:val="14"/>
        <w:tabs>
          <w:tab w:val="left" w:pos="851"/>
          <w:tab w:val="left" w:pos="9639"/>
        </w:tabs>
        <w:spacing w:before="0" w:after="0" w:line="240" w:lineRule="auto"/>
        <w:ind w:left="0" w:firstLine="426"/>
        <w:rPr>
          <w:rFonts w:ascii="Times New Roman" w:hAnsi="Times New Roman" w:cs="Times New Roman"/>
          <w:color w:val="000000" w:themeColor="text1"/>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8612"/>
      </w:tblGrid>
      <w:tr w:rsidR="00E423CA" w:rsidRPr="00DF3575" w:rsidTr="00E423CA">
        <w:tc>
          <w:tcPr>
            <w:tcW w:w="846" w:type="pct"/>
          </w:tcPr>
          <w:p w:rsidR="00E423CA" w:rsidRPr="00DF3575" w:rsidRDefault="00E423CA" w:rsidP="008E0187">
            <w:pPr>
              <w:tabs>
                <w:tab w:val="left" w:pos="851"/>
              </w:tabs>
              <w:jc w:val="both"/>
              <w:rPr>
                <w:b/>
                <w:bCs/>
                <w:color w:val="000000" w:themeColor="text1"/>
                <w:sz w:val="20"/>
                <w:szCs w:val="20"/>
              </w:rPr>
            </w:pPr>
            <w:r w:rsidRPr="00DF3575">
              <w:rPr>
                <w:b/>
                <w:bCs/>
                <w:color w:val="000000" w:themeColor="text1"/>
                <w:sz w:val="20"/>
                <w:szCs w:val="20"/>
              </w:rPr>
              <w:t>Виды деятельности</w:t>
            </w:r>
          </w:p>
        </w:tc>
        <w:tc>
          <w:tcPr>
            <w:tcW w:w="4154" w:type="pct"/>
          </w:tcPr>
          <w:p w:rsidR="00E423CA" w:rsidRPr="00DF3575" w:rsidRDefault="00E423CA" w:rsidP="008E0187">
            <w:pPr>
              <w:tabs>
                <w:tab w:val="left" w:pos="851"/>
              </w:tabs>
              <w:ind w:firstLine="426"/>
              <w:jc w:val="both"/>
              <w:rPr>
                <w:b/>
                <w:bCs/>
                <w:color w:val="000000" w:themeColor="text1"/>
                <w:sz w:val="20"/>
                <w:szCs w:val="20"/>
              </w:rPr>
            </w:pPr>
            <w:r w:rsidRPr="00DF3575">
              <w:rPr>
                <w:b/>
                <w:bCs/>
                <w:color w:val="000000" w:themeColor="text1"/>
                <w:sz w:val="20"/>
                <w:szCs w:val="20"/>
              </w:rPr>
              <w:t>Общие принципы размещения материалов в групповом помещении</w:t>
            </w:r>
          </w:p>
        </w:tc>
      </w:tr>
      <w:tr w:rsidR="00E423CA" w:rsidRPr="00DF3575" w:rsidTr="005C3D6E">
        <w:tc>
          <w:tcPr>
            <w:tcW w:w="846" w:type="pct"/>
          </w:tcPr>
          <w:p w:rsidR="00E423CA" w:rsidRPr="00DF3575" w:rsidRDefault="00E423CA" w:rsidP="008E0187">
            <w:pPr>
              <w:tabs>
                <w:tab w:val="left" w:pos="851"/>
              </w:tabs>
              <w:jc w:val="both"/>
              <w:rPr>
                <w:bCs/>
                <w:color w:val="000000" w:themeColor="text1"/>
                <w:sz w:val="20"/>
                <w:szCs w:val="20"/>
              </w:rPr>
            </w:pPr>
            <w:r w:rsidRPr="00DF3575">
              <w:rPr>
                <w:bCs/>
                <w:color w:val="000000" w:themeColor="text1"/>
                <w:sz w:val="20"/>
                <w:szCs w:val="20"/>
              </w:rPr>
              <w:t>Игровая деятельность</w:t>
            </w:r>
          </w:p>
        </w:tc>
        <w:tc>
          <w:tcPr>
            <w:tcW w:w="4154" w:type="pct"/>
          </w:tcPr>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Для игры детей 2-4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r w:rsidRPr="00DF3575">
              <w:rPr>
                <w:color w:val="000000" w:themeColor="text1"/>
                <w:sz w:val="20"/>
                <w:szCs w:val="20"/>
              </w:rPr>
              <w:t xml:space="preserve"> </w:t>
            </w:r>
            <w:r w:rsidRPr="00DF3575">
              <w:rPr>
                <w:bCs/>
                <w:color w:val="000000" w:themeColor="text1"/>
                <w:sz w:val="20"/>
                <w:szCs w:val="20"/>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E423CA" w:rsidRPr="00DF3575" w:rsidTr="005C3D6E">
        <w:tc>
          <w:tcPr>
            <w:tcW w:w="846" w:type="pct"/>
          </w:tcPr>
          <w:p w:rsidR="00E423CA" w:rsidRPr="00DF3575" w:rsidRDefault="00E423CA" w:rsidP="008E0187">
            <w:pPr>
              <w:tabs>
                <w:tab w:val="left" w:pos="851"/>
              </w:tabs>
              <w:jc w:val="both"/>
              <w:rPr>
                <w:bCs/>
                <w:color w:val="000000" w:themeColor="text1"/>
                <w:sz w:val="20"/>
                <w:szCs w:val="20"/>
              </w:rPr>
            </w:pPr>
            <w:r w:rsidRPr="00DF3575">
              <w:rPr>
                <w:bCs/>
                <w:color w:val="000000" w:themeColor="text1"/>
                <w:sz w:val="20"/>
                <w:szCs w:val="20"/>
              </w:rPr>
              <w:t>Продуктивная деятельность</w:t>
            </w:r>
          </w:p>
        </w:tc>
        <w:tc>
          <w:tcPr>
            <w:tcW w:w="4154" w:type="pct"/>
          </w:tcPr>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Все материалы для свободной самостоятельной деятельности должны быть доступны детям</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Все материалы и пособия должны иметь постоянное место.</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Мелкий строительный материал можно насыпать в корзины, ящики или коробки.</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Конструкторы размещаются на столах в открытых коробках и деревянных ящиках.</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 xml:space="preserve">По окончании работы надо побуждать детей к совместной уборке материала, раскладывая его по </w:t>
            </w:r>
            <w:r w:rsidRPr="00DF3575">
              <w:rPr>
                <w:bCs/>
                <w:color w:val="000000" w:themeColor="text1"/>
                <w:sz w:val="20"/>
                <w:szCs w:val="20"/>
              </w:rPr>
              <w:lastRenderedPageBreak/>
              <w:t>цвету и форме.</w:t>
            </w:r>
          </w:p>
        </w:tc>
      </w:tr>
      <w:tr w:rsidR="00E423CA" w:rsidRPr="00DF3575" w:rsidTr="005C3D6E">
        <w:tc>
          <w:tcPr>
            <w:tcW w:w="846" w:type="pct"/>
          </w:tcPr>
          <w:p w:rsidR="00E423CA" w:rsidRPr="00DF3575" w:rsidRDefault="00E423CA" w:rsidP="008E0187">
            <w:pPr>
              <w:tabs>
                <w:tab w:val="left" w:pos="851"/>
              </w:tabs>
              <w:jc w:val="both"/>
              <w:rPr>
                <w:bCs/>
                <w:color w:val="000000" w:themeColor="text1"/>
                <w:sz w:val="20"/>
                <w:szCs w:val="20"/>
              </w:rPr>
            </w:pPr>
            <w:r w:rsidRPr="00DF3575">
              <w:rPr>
                <w:bCs/>
                <w:color w:val="000000" w:themeColor="text1"/>
                <w:sz w:val="20"/>
                <w:szCs w:val="20"/>
              </w:rPr>
              <w:lastRenderedPageBreak/>
              <w:t>Познавательно-исследовательская деятельность</w:t>
            </w:r>
          </w:p>
        </w:tc>
        <w:tc>
          <w:tcPr>
            <w:tcW w:w="4154" w:type="pct"/>
          </w:tcPr>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E423CA" w:rsidRPr="00DF3575" w:rsidTr="005C3D6E">
        <w:tc>
          <w:tcPr>
            <w:tcW w:w="846" w:type="pct"/>
          </w:tcPr>
          <w:p w:rsidR="00E423CA" w:rsidRPr="00DF3575" w:rsidRDefault="00E423CA" w:rsidP="008E0187">
            <w:pPr>
              <w:tabs>
                <w:tab w:val="left" w:pos="851"/>
              </w:tabs>
              <w:jc w:val="both"/>
              <w:rPr>
                <w:bCs/>
                <w:color w:val="000000" w:themeColor="text1"/>
                <w:sz w:val="20"/>
                <w:szCs w:val="20"/>
              </w:rPr>
            </w:pPr>
            <w:r w:rsidRPr="00DF3575">
              <w:rPr>
                <w:bCs/>
                <w:color w:val="000000" w:themeColor="text1"/>
                <w:sz w:val="20"/>
                <w:szCs w:val="20"/>
              </w:rPr>
              <w:t>Двигательная активность</w:t>
            </w:r>
          </w:p>
        </w:tc>
        <w:tc>
          <w:tcPr>
            <w:tcW w:w="4154" w:type="pct"/>
          </w:tcPr>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Крупное оборудование требует много места, поэтому его лучше расставить вдоль стен.</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E423CA" w:rsidRPr="00DF3575" w:rsidRDefault="00E423CA" w:rsidP="00E423CA">
      <w:pPr>
        <w:tabs>
          <w:tab w:val="left" w:pos="851"/>
        </w:tabs>
        <w:ind w:firstLine="426"/>
        <w:contextualSpacing/>
        <w:jc w:val="both"/>
        <w:rPr>
          <w:b/>
          <w:bCs/>
          <w:color w:val="000000" w:themeColor="text1"/>
        </w:rPr>
      </w:pPr>
    </w:p>
    <w:p w:rsidR="00642FC6" w:rsidRPr="00DF3575" w:rsidRDefault="00642FC6" w:rsidP="00642FC6">
      <w:pPr>
        <w:jc w:val="center"/>
        <w:rPr>
          <w:b/>
          <w:color w:val="000000" w:themeColor="text1"/>
        </w:rPr>
      </w:pPr>
      <w:r w:rsidRPr="00DF3575">
        <w:rPr>
          <w:b/>
          <w:color w:val="000000" w:themeColor="text1"/>
        </w:rPr>
        <w:t>3.3. Материально-техническое обеспечение Программы, обеспеченность методическими</w:t>
      </w:r>
    </w:p>
    <w:p w:rsidR="000A254B" w:rsidRPr="00DF3575" w:rsidRDefault="00642FC6" w:rsidP="00642FC6">
      <w:pPr>
        <w:jc w:val="center"/>
        <w:rPr>
          <w:b/>
          <w:color w:val="000000" w:themeColor="text1"/>
        </w:rPr>
      </w:pPr>
      <w:r w:rsidRPr="00DF3575">
        <w:rPr>
          <w:b/>
          <w:color w:val="000000" w:themeColor="text1"/>
        </w:rPr>
        <w:t>материалами и средствами обучения и воспитания.</w:t>
      </w:r>
      <w:r w:rsidRPr="00DF3575">
        <w:rPr>
          <w:b/>
          <w:color w:val="000000" w:themeColor="text1"/>
        </w:rPr>
        <w:cr/>
      </w:r>
    </w:p>
    <w:p w:rsidR="00536A73" w:rsidRPr="00DF3575" w:rsidRDefault="00E7043B" w:rsidP="00536A73">
      <w:pPr>
        <w:jc w:val="both"/>
        <w:rPr>
          <w:color w:val="000000" w:themeColor="text1"/>
        </w:rPr>
      </w:pPr>
      <w:r>
        <w:rPr>
          <w:color w:val="000000" w:themeColor="text1"/>
        </w:rPr>
        <w:t>Группа</w:t>
      </w:r>
    </w:p>
    <w:p w:rsidR="00765887" w:rsidRPr="00DF3575" w:rsidRDefault="00765887" w:rsidP="00536A73">
      <w:pPr>
        <w:jc w:val="both"/>
        <w:rPr>
          <w:color w:val="000000" w:themeColor="text1"/>
        </w:rPr>
      </w:pPr>
    </w:p>
    <w:tbl>
      <w:tblPr>
        <w:tblStyle w:val="a3"/>
        <w:tblW w:w="0" w:type="auto"/>
        <w:tblLook w:val="04A0" w:firstRow="1" w:lastRow="0" w:firstColumn="1" w:lastColumn="0" w:noHBand="0" w:noVBand="1"/>
      </w:tblPr>
      <w:tblGrid>
        <w:gridCol w:w="456"/>
        <w:gridCol w:w="9964"/>
      </w:tblGrid>
      <w:tr w:rsidR="00637DCE" w:rsidRPr="00DF3575" w:rsidTr="00AC6CD5">
        <w:tc>
          <w:tcPr>
            <w:tcW w:w="392" w:type="dxa"/>
          </w:tcPr>
          <w:p w:rsidR="00637DCE" w:rsidRPr="00DF3575" w:rsidRDefault="00765887" w:rsidP="00AC6CD5">
            <w:pPr>
              <w:jc w:val="both"/>
              <w:rPr>
                <w:color w:val="000000" w:themeColor="text1"/>
              </w:rPr>
            </w:pPr>
            <w:r w:rsidRPr="00DF3575">
              <w:rPr>
                <w:color w:val="000000" w:themeColor="text1"/>
              </w:rPr>
              <w:t>1</w:t>
            </w:r>
          </w:p>
        </w:tc>
        <w:tc>
          <w:tcPr>
            <w:tcW w:w="10028" w:type="dxa"/>
          </w:tcPr>
          <w:p w:rsidR="00637DCE" w:rsidRPr="00DF3575" w:rsidRDefault="00765887" w:rsidP="00765887">
            <w:pPr>
              <w:jc w:val="both"/>
              <w:rPr>
                <w:color w:val="000000" w:themeColor="text1"/>
              </w:rPr>
            </w:pPr>
            <w:r w:rsidRPr="00DF3575">
              <w:rPr>
                <w:rFonts w:ascii="Liberation Serif" w:hAnsi="Liberation Serif"/>
                <w:color w:val="000000" w:themeColor="text1"/>
              </w:rPr>
              <w:t>Ноутбук</w:t>
            </w:r>
          </w:p>
        </w:tc>
      </w:tr>
      <w:tr w:rsidR="00637DCE" w:rsidRPr="00DF3575" w:rsidTr="00AC6CD5">
        <w:tc>
          <w:tcPr>
            <w:tcW w:w="392" w:type="dxa"/>
          </w:tcPr>
          <w:p w:rsidR="00637DCE" w:rsidRPr="00DF3575" w:rsidRDefault="00765887" w:rsidP="00AC6CD5">
            <w:pPr>
              <w:jc w:val="both"/>
              <w:rPr>
                <w:color w:val="000000" w:themeColor="text1"/>
              </w:rPr>
            </w:pPr>
            <w:r w:rsidRPr="00DF3575">
              <w:rPr>
                <w:color w:val="000000" w:themeColor="text1"/>
              </w:rPr>
              <w:t>2</w:t>
            </w:r>
          </w:p>
        </w:tc>
        <w:tc>
          <w:tcPr>
            <w:tcW w:w="10028" w:type="dxa"/>
          </w:tcPr>
          <w:p w:rsidR="00637DCE" w:rsidRPr="00DF3575" w:rsidRDefault="00765887" w:rsidP="00AC6CD5">
            <w:pPr>
              <w:jc w:val="both"/>
              <w:rPr>
                <w:color w:val="000000" w:themeColor="text1"/>
              </w:rPr>
            </w:pPr>
            <w:r w:rsidRPr="00DF3575">
              <w:rPr>
                <w:rFonts w:ascii="Liberation Serif" w:hAnsi="Liberation Serif"/>
                <w:color w:val="000000" w:themeColor="text1"/>
              </w:rPr>
              <w:t>Доска магнитная поворотная</w:t>
            </w:r>
          </w:p>
        </w:tc>
      </w:tr>
      <w:tr w:rsidR="00637DCE" w:rsidRPr="00DF3575" w:rsidTr="00AC6CD5">
        <w:tc>
          <w:tcPr>
            <w:tcW w:w="392" w:type="dxa"/>
          </w:tcPr>
          <w:p w:rsidR="00637DCE" w:rsidRPr="00DF3575" w:rsidRDefault="00765887" w:rsidP="00AC6CD5">
            <w:pPr>
              <w:jc w:val="both"/>
              <w:rPr>
                <w:color w:val="000000" w:themeColor="text1"/>
              </w:rPr>
            </w:pPr>
            <w:r w:rsidRPr="00DF3575">
              <w:rPr>
                <w:color w:val="000000" w:themeColor="text1"/>
              </w:rPr>
              <w:t>3</w:t>
            </w:r>
          </w:p>
        </w:tc>
        <w:tc>
          <w:tcPr>
            <w:tcW w:w="10028" w:type="dxa"/>
          </w:tcPr>
          <w:p w:rsidR="00637DCE" w:rsidRPr="00DF3575" w:rsidRDefault="00765887" w:rsidP="00AC6CD5">
            <w:pPr>
              <w:jc w:val="both"/>
              <w:rPr>
                <w:color w:val="000000" w:themeColor="text1"/>
              </w:rPr>
            </w:pPr>
            <w:r w:rsidRPr="00DF3575">
              <w:rPr>
                <w:rFonts w:ascii="Liberation Serif" w:hAnsi="Liberation Serif"/>
                <w:color w:val="000000" w:themeColor="text1"/>
              </w:rPr>
              <w:t>Игровая мебель</w:t>
            </w:r>
          </w:p>
        </w:tc>
      </w:tr>
      <w:tr w:rsidR="00637DCE" w:rsidRPr="00DF3575" w:rsidTr="00AC6CD5">
        <w:tc>
          <w:tcPr>
            <w:tcW w:w="392" w:type="dxa"/>
          </w:tcPr>
          <w:p w:rsidR="00637DCE" w:rsidRPr="00DF3575" w:rsidRDefault="00765887" w:rsidP="00AC6CD5">
            <w:pPr>
              <w:jc w:val="both"/>
              <w:rPr>
                <w:color w:val="000000" w:themeColor="text1"/>
              </w:rPr>
            </w:pPr>
            <w:r w:rsidRPr="00DF3575">
              <w:rPr>
                <w:color w:val="000000" w:themeColor="text1"/>
              </w:rPr>
              <w:t>4</w:t>
            </w:r>
          </w:p>
        </w:tc>
        <w:tc>
          <w:tcPr>
            <w:tcW w:w="10028" w:type="dxa"/>
          </w:tcPr>
          <w:p w:rsidR="00637DCE" w:rsidRPr="00DF3575" w:rsidRDefault="00765887" w:rsidP="00AC6CD5">
            <w:pPr>
              <w:jc w:val="both"/>
              <w:rPr>
                <w:color w:val="000000" w:themeColor="text1"/>
              </w:rPr>
            </w:pPr>
            <w:r w:rsidRPr="00DF3575">
              <w:rPr>
                <w:rFonts w:ascii="Liberation Serif" w:hAnsi="Liberation Serif"/>
                <w:color w:val="000000" w:themeColor="text1"/>
              </w:rPr>
              <w:t>Столы дидактические ленточные</w:t>
            </w:r>
          </w:p>
        </w:tc>
      </w:tr>
      <w:tr w:rsidR="00637DCE" w:rsidRPr="00DF3575" w:rsidTr="00AC6CD5">
        <w:tc>
          <w:tcPr>
            <w:tcW w:w="392" w:type="dxa"/>
          </w:tcPr>
          <w:p w:rsidR="00637DCE" w:rsidRPr="00DF3575" w:rsidRDefault="00765887" w:rsidP="00AC6CD5">
            <w:pPr>
              <w:jc w:val="both"/>
              <w:rPr>
                <w:color w:val="000000" w:themeColor="text1"/>
              </w:rPr>
            </w:pPr>
            <w:r w:rsidRPr="00DF3575">
              <w:rPr>
                <w:color w:val="000000" w:themeColor="text1"/>
              </w:rPr>
              <w:t>5</w:t>
            </w:r>
          </w:p>
        </w:tc>
        <w:tc>
          <w:tcPr>
            <w:tcW w:w="10028" w:type="dxa"/>
          </w:tcPr>
          <w:p w:rsidR="00637DCE" w:rsidRPr="00DF3575" w:rsidRDefault="00765887" w:rsidP="00AC6CD5">
            <w:pPr>
              <w:jc w:val="both"/>
              <w:rPr>
                <w:color w:val="000000" w:themeColor="text1"/>
              </w:rPr>
            </w:pPr>
            <w:r w:rsidRPr="00DF3575">
              <w:rPr>
                <w:rFonts w:ascii="Liberation Serif" w:hAnsi="Liberation Serif"/>
                <w:color w:val="000000" w:themeColor="text1"/>
              </w:rPr>
              <w:t>Столы детские</w:t>
            </w:r>
          </w:p>
        </w:tc>
      </w:tr>
      <w:tr w:rsidR="00637DCE" w:rsidRPr="00DF3575" w:rsidTr="00AC6CD5">
        <w:tc>
          <w:tcPr>
            <w:tcW w:w="392" w:type="dxa"/>
          </w:tcPr>
          <w:p w:rsidR="00637DCE" w:rsidRPr="00DF3575" w:rsidRDefault="00765887" w:rsidP="00AC6CD5">
            <w:pPr>
              <w:jc w:val="both"/>
              <w:rPr>
                <w:color w:val="000000" w:themeColor="text1"/>
              </w:rPr>
            </w:pPr>
            <w:r w:rsidRPr="00DF3575">
              <w:rPr>
                <w:color w:val="000000" w:themeColor="text1"/>
              </w:rPr>
              <w:t>6</w:t>
            </w:r>
          </w:p>
        </w:tc>
        <w:tc>
          <w:tcPr>
            <w:tcW w:w="10028" w:type="dxa"/>
          </w:tcPr>
          <w:p w:rsidR="00637DCE" w:rsidRPr="00DF3575" w:rsidRDefault="00765887" w:rsidP="00AC6CD5">
            <w:pPr>
              <w:jc w:val="both"/>
              <w:rPr>
                <w:color w:val="000000" w:themeColor="text1"/>
              </w:rPr>
            </w:pPr>
            <w:r w:rsidRPr="00DF3575">
              <w:rPr>
                <w:rFonts w:ascii="Liberation Serif" w:hAnsi="Liberation Serif"/>
                <w:color w:val="000000" w:themeColor="text1"/>
              </w:rPr>
              <w:t>Стулья детские</w:t>
            </w:r>
          </w:p>
        </w:tc>
      </w:tr>
      <w:tr w:rsidR="00637DCE" w:rsidRPr="00DF3575" w:rsidTr="00AC6CD5">
        <w:tc>
          <w:tcPr>
            <w:tcW w:w="392" w:type="dxa"/>
          </w:tcPr>
          <w:p w:rsidR="00637DCE" w:rsidRPr="00DF3575" w:rsidRDefault="00765887" w:rsidP="00AC6CD5">
            <w:pPr>
              <w:jc w:val="both"/>
              <w:rPr>
                <w:color w:val="000000" w:themeColor="text1"/>
              </w:rPr>
            </w:pPr>
            <w:r w:rsidRPr="00DF3575">
              <w:rPr>
                <w:color w:val="000000" w:themeColor="text1"/>
              </w:rPr>
              <w:t>7</w:t>
            </w:r>
          </w:p>
        </w:tc>
        <w:tc>
          <w:tcPr>
            <w:tcW w:w="10028" w:type="dxa"/>
          </w:tcPr>
          <w:p w:rsidR="00637DCE" w:rsidRPr="00DF3575" w:rsidRDefault="00765887" w:rsidP="00AC6CD5">
            <w:pPr>
              <w:jc w:val="both"/>
              <w:rPr>
                <w:color w:val="000000" w:themeColor="text1"/>
              </w:rPr>
            </w:pPr>
            <w:r w:rsidRPr="00DF3575">
              <w:rPr>
                <w:rFonts w:ascii="Liberation Serif" w:hAnsi="Liberation Serif"/>
                <w:color w:val="000000" w:themeColor="text1"/>
              </w:rPr>
              <w:t>Стол педагога</w:t>
            </w:r>
          </w:p>
        </w:tc>
      </w:tr>
      <w:tr w:rsidR="00637DCE" w:rsidRPr="00DF3575" w:rsidTr="00AC6CD5">
        <w:tc>
          <w:tcPr>
            <w:tcW w:w="392" w:type="dxa"/>
          </w:tcPr>
          <w:p w:rsidR="00637DCE" w:rsidRPr="00DF3575" w:rsidRDefault="00765887" w:rsidP="00AC6CD5">
            <w:pPr>
              <w:jc w:val="both"/>
              <w:rPr>
                <w:color w:val="000000" w:themeColor="text1"/>
              </w:rPr>
            </w:pPr>
            <w:r w:rsidRPr="00DF3575">
              <w:rPr>
                <w:color w:val="000000" w:themeColor="text1"/>
              </w:rPr>
              <w:t>8</w:t>
            </w:r>
          </w:p>
        </w:tc>
        <w:tc>
          <w:tcPr>
            <w:tcW w:w="10028" w:type="dxa"/>
          </w:tcPr>
          <w:p w:rsidR="00637DCE" w:rsidRPr="00DF3575" w:rsidRDefault="00765887" w:rsidP="00AC6CD5">
            <w:pPr>
              <w:jc w:val="both"/>
              <w:rPr>
                <w:color w:val="000000" w:themeColor="text1"/>
              </w:rPr>
            </w:pPr>
            <w:r w:rsidRPr="00DF3575">
              <w:rPr>
                <w:rFonts w:ascii="Liberation Serif" w:hAnsi="Liberation Serif"/>
                <w:color w:val="000000" w:themeColor="text1"/>
              </w:rPr>
              <w:t>Стенка детская для игрушек</w:t>
            </w:r>
          </w:p>
        </w:tc>
      </w:tr>
      <w:tr w:rsidR="00765887" w:rsidRPr="00DF3575" w:rsidTr="00AC6CD5">
        <w:tc>
          <w:tcPr>
            <w:tcW w:w="392" w:type="dxa"/>
          </w:tcPr>
          <w:p w:rsidR="00765887" w:rsidRPr="00DF3575" w:rsidRDefault="00765887" w:rsidP="00AC6CD5">
            <w:pPr>
              <w:jc w:val="both"/>
              <w:rPr>
                <w:color w:val="000000" w:themeColor="text1"/>
              </w:rPr>
            </w:pPr>
            <w:r w:rsidRPr="00DF3575">
              <w:rPr>
                <w:color w:val="000000" w:themeColor="text1"/>
              </w:rPr>
              <w:t>9</w:t>
            </w:r>
          </w:p>
        </w:tc>
        <w:tc>
          <w:tcPr>
            <w:tcW w:w="10028" w:type="dxa"/>
          </w:tcPr>
          <w:p w:rsidR="00765887" w:rsidRPr="00DF3575" w:rsidRDefault="00765887" w:rsidP="00AC6CD5">
            <w:pPr>
              <w:jc w:val="both"/>
              <w:rPr>
                <w:rFonts w:ascii="Liberation Serif" w:hAnsi="Liberation Serif"/>
                <w:color w:val="000000" w:themeColor="text1"/>
              </w:rPr>
            </w:pPr>
            <w:r w:rsidRPr="00DF3575">
              <w:rPr>
                <w:rFonts w:ascii="Liberation Serif" w:hAnsi="Liberation Serif"/>
                <w:color w:val="000000" w:themeColor="text1"/>
              </w:rPr>
              <w:t>Стеллажи для дидактический пособий</w:t>
            </w:r>
          </w:p>
        </w:tc>
      </w:tr>
      <w:tr w:rsidR="00765887" w:rsidRPr="00DF3575" w:rsidTr="00AC6CD5">
        <w:tc>
          <w:tcPr>
            <w:tcW w:w="392" w:type="dxa"/>
          </w:tcPr>
          <w:p w:rsidR="00765887" w:rsidRPr="00DF3575" w:rsidRDefault="00765887" w:rsidP="00AC6CD5">
            <w:pPr>
              <w:jc w:val="both"/>
              <w:rPr>
                <w:color w:val="000000" w:themeColor="text1"/>
              </w:rPr>
            </w:pPr>
            <w:r w:rsidRPr="00DF3575">
              <w:rPr>
                <w:color w:val="000000" w:themeColor="text1"/>
              </w:rPr>
              <w:t>10</w:t>
            </w:r>
          </w:p>
        </w:tc>
        <w:tc>
          <w:tcPr>
            <w:tcW w:w="10028" w:type="dxa"/>
          </w:tcPr>
          <w:p w:rsidR="00765887" w:rsidRPr="00DF3575" w:rsidRDefault="00765887" w:rsidP="00AC6CD5">
            <w:pPr>
              <w:jc w:val="both"/>
              <w:rPr>
                <w:rFonts w:ascii="Liberation Serif" w:hAnsi="Liberation Serif"/>
                <w:color w:val="000000" w:themeColor="text1"/>
              </w:rPr>
            </w:pPr>
            <w:r w:rsidRPr="00DF3575">
              <w:rPr>
                <w:rFonts w:ascii="Liberation Serif" w:hAnsi="Liberation Serif"/>
                <w:color w:val="000000" w:themeColor="text1"/>
              </w:rPr>
              <w:t>Комплект методической литературы</w:t>
            </w:r>
          </w:p>
        </w:tc>
      </w:tr>
      <w:tr w:rsidR="00765887" w:rsidRPr="00DF3575" w:rsidTr="00AC6CD5">
        <w:tc>
          <w:tcPr>
            <w:tcW w:w="392" w:type="dxa"/>
          </w:tcPr>
          <w:p w:rsidR="00765887" w:rsidRPr="00DF3575" w:rsidRDefault="00765887" w:rsidP="00AC6CD5">
            <w:pPr>
              <w:jc w:val="both"/>
              <w:rPr>
                <w:color w:val="000000" w:themeColor="text1"/>
              </w:rPr>
            </w:pPr>
            <w:r w:rsidRPr="00DF3575">
              <w:rPr>
                <w:color w:val="000000" w:themeColor="text1"/>
              </w:rPr>
              <w:t>11</w:t>
            </w:r>
          </w:p>
        </w:tc>
        <w:tc>
          <w:tcPr>
            <w:tcW w:w="10028" w:type="dxa"/>
          </w:tcPr>
          <w:p w:rsidR="00765887" w:rsidRPr="00DF3575" w:rsidRDefault="00765887" w:rsidP="00AC6CD5">
            <w:pPr>
              <w:jc w:val="both"/>
              <w:rPr>
                <w:rFonts w:ascii="Liberation Serif" w:hAnsi="Liberation Serif"/>
                <w:color w:val="000000" w:themeColor="text1"/>
              </w:rPr>
            </w:pPr>
            <w:r w:rsidRPr="00DF3575">
              <w:rPr>
                <w:rFonts w:ascii="Liberation Serif" w:hAnsi="Liberation Serif"/>
                <w:color w:val="000000" w:themeColor="text1"/>
              </w:rPr>
              <w:t>Демонстрационный материал</w:t>
            </w:r>
          </w:p>
        </w:tc>
      </w:tr>
      <w:tr w:rsidR="00765887" w:rsidRPr="00DF3575" w:rsidTr="00AC6CD5">
        <w:tc>
          <w:tcPr>
            <w:tcW w:w="392" w:type="dxa"/>
          </w:tcPr>
          <w:p w:rsidR="00765887" w:rsidRPr="00DF3575" w:rsidRDefault="00765887" w:rsidP="00AC6CD5">
            <w:pPr>
              <w:jc w:val="both"/>
              <w:rPr>
                <w:color w:val="000000" w:themeColor="text1"/>
              </w:rPr>
            </w:pPr>
            <w:r w:rsidRPr="00DF3575">
              <w:rPr>
                <w:color w:val="000000" w:themeColor="text1"/>
              </w:rPr>
              <w:t>12</w:t>
            </w:r>
          </w:p>
        </w:tc>
        <w:tc>
          <w:tcPr>
            <w:tcW w:w="10028" w:type="dxa"/>
          </w:tcPr>
          <w:p w:rsidR="00765887" w:rsidRPr="00DF3575" w:rsidRDefault="00765887" w:rsidP="00AC6CD5">
            <w:pPr>
              <w:jc w:val="both"/>
              <w:rPr>
                <w:rFonts w:ascii="Liberation Serif" w:hAnsi="Liberation Serif"/>
                <w:color w:val="000000" w:themeColor="text1"/>
              </w:rPr>
            </w:pPr>
            <w:r w:rsidRPr="00DF3575">
              <w:rPr>
                <w:rFonts w:ascii="Liberation Serif" w:hAnsi="Liberation Serif"/>
                <w:color w:val="000000" w:themeColor="text1"/>
              </w:rPr>
              <w:t>Учебно-дидактические пособия</w:t>
            </w:r>
          </w:p>
        </w:tc>
      </w:tr>
      <w:tr w:rsidR="00765887" w:rsidRPr="00DF3575" w:rsidTr="00AC6CD5">
        <w:tc>
          <w:tcPr>
            <w:tcW w:w="392" w:type="dxa"/>
          </w:tcPr>
          <w:p w:rsidR="00765887" w:rsidRPr="00DF3575" w:rsidRDefault="00765887" w:rsidP="00AC6CD5">
            <w:pPr>
              <w:jc w:val="both"/>
              <w:rPr>
                <w:color w:val="000000" w:themeColor="text1"/>
              </w:rPr>
            </w:pPr>
            <w:r w:rsidRPr="00DF3575">
              <w:rPr>
                <w:color w:val="000000" w:themeColor="text1"/>
              </w:rPr>
              <w:t>13</w:t>
            </w:r>
          </w:p>
        </w:tc>
        <w:tc>
          <w:tcPr>
            <w:tcW w:w="10028" w:type="dxa"/>
          </w:tcPr>
          <w:p w:rsidR="00765887" w:rsidRPr="00DF3575" w:rsidRDefault="00765887" w:rsidP="00AC6CD5">
            <w:pPr>
              <w:jc w:val="both"/>
              <w:rPr>
                <w:rFonts w:ascii="Liberation Serif" w:hAnsi="Liberation Serif"/>
                <w:color w:val="000000" w:themeColor="text1"/>
              </w:rPr>
            </w:pPr>
            <w:r w:rsidRPr="00DF3575">
              <w:rPr>
                <w:rFonts w:ascii="Liberation Serif" w:hAnsi="Liberation Serif"/>
                <w:color w:val="000000" w:themeColor="text1"/>
              </w:rPr>
              <w:t>Набор игр и игрушек</w:t>
            </w:r>
          </w:p>
        </w:tc>
      </w:tr>
    </w:tbl>
    <w:p w:rsidR="00637DCE" w:rsidRPr="00DF3575" w:rsidRDefault="00E05C29" w:rsidP="00E05C29">
      <w:pPr>
        <w:jc w:val="center"/>
        <w:rPr>
          <w:b/>
          <w:color w:val="000000" w:themeColor="text1"/>
        </w:rPr>
      </w:pPr>
      <w:r w:rsidRPr="00DF3575">
        <w:rPr>
          <w:b/>
          <w:color w:val="000000" w:themeColor="text1"/>
        </w:rPr>
        <w:t>Художественная литература, словари, энциклопедии для детей</w:t>
      </w:r>
    </w:p>
    <w:p w:rsidR="00E05C29" w:rsidRPr="00DF3575" w:rsidRDefault="00E05C29" w:rsidP="00E05C29">
      <w:pPr>
        <w:jc w:val="center"/>
        <w:rPr>
          <w:b/>
          <w:color w:val="000000" w:themeColor="text1"/>
        </w:rPr>
      </w:pPr>
    </w:p>
    <w:tbl>
      <w:tblPr>
        <w:tblStyle w:val="a3"/>
        <w:tblW w:w="10456" w:type="dxa"/>
        <w:tblLook w:val="04A0" w:firstRow="1" w:lastRow="0" w:firstColumn="1" w:lastColumn="0" w:noHBand="0" w:noVBand="1"/>
      </w:tblPr>
      <w:tblGrid>
        <w:gridCol w:w="10456"/>
      </w:tblGrid>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Год в лесу. Рассказы о природе. Соколов-Микитов И.С.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Группа "Дружная", или Как поссорились мальчики и девочки.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Гуси-лебеди. Русские народные сказки про животных.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Двенадцать месяцев.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Детская энциклопедия для умных девочек и мальчиков.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Детям. Толстой Л.Н.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Длиннохвостые разбойники. Скребицкий Г.А.</w:t>
            </w:r>
          </w:p>
        </w:tc>
      </w:tr>
    </w:tbl>
    <w:p w:rsidR="00637DCE" w:rsidRPr="00DF3575" w:rsidRDefault="00637DCE" w:rsidP="00637DCE">
      <w:pPr>
        <w:jc w:val="center"/>
        <w:rPr>
          <w:b/>
          <w:color w:val="000000" w:themeColor="text1"/>
        </w:rPr>
      </w:pPr>
      <w:r w:rsidRPr="00DF3575">
        <w:rPr>
          <w:b/>
          <w:color w:val="000000" w:themeColor="text1"/>
        </w:rPr>
        <w:lastRenderedPageBreak/>
        <w:t>Методическое обеспечение Программы</w:t>
      </w:r>
    </w:p>
    <w:p w:rsidR="005C2691" w:rsidRPr="00DF3575" w:rsidRDefault="005C2691" w:rsidP="00637DCE">
      <w:pPr>
        <w:jc w:val="center"/>
        <w:rPr>
          <w:b/>
          <w:color w:val="000000" w:themeColor="text1"/>
        </w:rPr>
      </w:pPr>
      <w:r w:rsidRPr="00DF3575">
        <w:rPr>
          <w:b/>
          <w:color w:val="000000" w:themeColor="text1"/>
        </w:rPr>
        <w:t>Методические пособия для решения задач образовательной области «Социально-коммуникативное развитие»:</w:t>
      </w:r>
    </w:p>
    <w:p w:rsidR="005C2691" w:rsidRPr="00DF3575" w:rsidRDefault="005C2691"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"Познаем себя и других". Программа психолого - педагогического сопровождения социально - эмоционального развития детей старшего дошкольного возраста. Пазухина И.А.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Адаптация детей при поступлении в детский сад. Программа. Психолого - педагогическое сопровождение. Комплексные занятия. 886м. Лапина 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Вместе весело играть. Учебная программа психологического сопровождения детей 2 - 4 лет в период адаптации к условиям ДОУ. Пазухина И.А.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Дорожное царство, пешеходное государство: Конспекты занятий по ПДД. Игры, квесты, задачки. 4959б. Гаврюкова Т.А.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Игровой массаж для дошколят. Психолого - педагогическая технология. 5 - 7 лет. Петш Е.В.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Индивидуальная психологическая диагностика дошкольника 5 - 7 лет. Веракса Н.Е.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Мы живем в России. Подготовительная группа. Гражданско - патриотическое воспитание дошкольников. Осипова Л.Е.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Мы живем в России. Средняя группа. Гражданско - патриотическое воспитание дошкольников. Осипова Л.Е.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Мы живем в России. Старшая группа. Гражданско - патриотическое воспитание дошкольников. Осипова Л.Е.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Нейропсихологические занятия с детьми. Практическое пособие 1. Колганова В.С.</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Нейропсихологические занятия с детьми. Практическое пособие 2. Колганова В.С.</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Нейропсихология. Игры и упражнения. Практическое пособие. Праведникова И.И.</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Нравственно - патриотическое воспитание детей дошкольного возраста. Коллектив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Нравственно - патриотическое воспитание старших дошкольников. 4421. Леонова Н.Н.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ОБЖ для дошкольников. Планирование работы, конспекты занятий, игры. 3 - 7 лет. Гарнышева Т.П.</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ОБЖ для младших дошкольников. Система работы. Голицына Н.С.</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Вторая младшая группа (от 3 до 4 лет). 4942а.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Первая младшая группа (от 2 до 3 лет). 4942.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Подготовительная группа (от 6 до 7 лет). 4942г.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Средняя группа (от 4 до 5 лет). 4942б.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Старшая группа (от 5 до 6 лет). 4942в.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Обучение детей ПДД. Планирование занятий, конспекты, кроссворды,дидактические игры. 3 - 7 лет. Твердая обложка. Петрова К.В.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Правила дорожного движения для детей 3 - 7 лет. Занятия. Целевые прогулки. Утренники. Экскурсии. 4408. Беляевскова Г.Д.</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3 - 4 года.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4 - 5 лет.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5 - 6 лет.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6 - 7 лет. Приключения будущих первоклассников.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психолого-педагогических занятий для дошкольников. 3-4 года Куражева Н.Ю. Речь</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Прогулки в детском саду. Младшая и средняя группы. Кравченко 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Прогулки в детском саду. Старшая и подготовительная к школе группы. Кравченко 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Психологическая диагностика самосознания лиц разного возраста с интеллектуальной недостаточностью. Методическое пособие(рекомендации). Кузьмина Т.И. НКЦ</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lastRenderedPageBreak/>
              <w:t>Психолого - педагогическая диагностика развития раннего и дошкольного возраста + наглядный материал для обследования детей. Стребелева Е.А.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Психолого - педагогическая развивающая программа. Инициативный, ответственный, самостоятельный дошкольник 6 - 7 лет. Петш Е.В.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Психолого - педагогические особенности внимания детей дошкольного возраста. Григорян Э.Г.</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Работа психолога с застенчивыми детьми. Катаева Л.И. НКЦ</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Реализация содержания образовательной области "Социально - коммуникативное развитие" средствами авторской сказки 5 - 7 лет. Ельцова О.М.</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Ребенок активный или гиперактивный?</w:t>
            </w:r>
            <w:r w:rsidR="005C2691" w:rsidRPr="00DF3575">
              <w:rPr>
                <w:color w:val="000000" w:themeColor="text1"/>
              </w:rPr>
              <w:t xml:space="preserve"> </w:t>
            </w:r>
            <w:r w:rsidRPr="00DF3575">
              <w:rPr>
                <w:color w:val="000000" w:themeColor="text1"/>
              </w:rPr>
              <w:t>Психолого-педогогические рекомендации педагогам и родителям. Методическое пособие(рекомендации). Волков Б.С. ЦентрПедОбр</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ФГОС ДО. Занятия психолога с детьми 2-4 лет в период адаптации к дошкольному учреждению. Методическое пособие(рекомендации). Роньжина А.С. НКЦ</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Школа дорожных наук. Дошкольникам о ПДД. Старцева О.Ю.</w:t>
            </w:r>
          </w:p>
        </w:tc>
      </w:tr>
      <w:tr w:rsidR="00DF3575" w:rsidRPr="00DF3575" w:rsidTr="00DA55A7">
        <w:tc>
          <w:tcPr>
            <w:tcW w:w="0" w:type="auto"/>
          </w:tcPr>
          <w:p w:rsidR="00DF3575" w:rsidRPr="00DF3575" w:rsidRDefault="00DF3575" w:rsidP="00DF3575">
            <w:pPr>
              <w:rPr>
                <w:color w:val="000000" w:themeColor="text1"/>
              </w:rPr>
            </w:pPr>
            <w:r w:rsidRPr="00DF3575">
              <w:rPr>
                <w:color w:val="000000" w:themeColor="text1"/>
              </w:rPr>
              <w:t>Белоусова Р.Ю. Парциальная программа духовно-нравственного воспитания детей</w:t>
            </w:r>
          </w:p>
          <w:p w:rsidR="00DF3575" w:rsidRPr="00DF3575" w:rsidRDefault="00DF3575" w:rsidP="00DF3575">
            <w:pPr>
              <w:rPr>
                <w:color w:val="000000" w:themeColor="text1"/>
              </w:rPr>
            </w:pPr>
            <w:r w:rsidRPr="00DF3575">
              <w:rPr>
                <w:color w:val="000000" w:themeColor="text1"/>
              </w:rPr>
              <w:t>5–7 лет «С чистым сердцем» / Р.Ю.  Белоусова, А.Н.  Егорова, Ю.С.  Калинкина..</w:t>
            </w:r>
          </w:p>
        </w:tc>
      </w:tr>
    </w:tbl>
    <w:p w:rsidR="00DA55A7" w:rsidRPr="00DF3575" w:rsidRDefault="00DA55A7"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«Познавательное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Добро пожаловать в экологию. 3 - 7 лет. Конспекты для проведения непрерывной образовательной деятельности с дошкольниками 2. Воронкевич О.А.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Добро пожаловать в экологию. 3 - 7 лет. Конспекты для проведения непрерывной образовательной деятельности с дошкольниками. Воронкевич О.А.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Добро пожаловать в экологию. 3 - 7 лет. Парциальная программма. Воронкевич О.А.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3 - 4 года.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4 - 5 лет.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5 - 6 лет.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5 - 7 лет. Раздаточный материал.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6 - 7 лет.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Вторая младшая группа (от 3 до 4 лет). 4942а.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Первая младшая группа (от 2 до 3 лет). 4942.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Подготовительная группа (от 6 до 7 лет). 4942г.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Средняя группа (от 4 до 5 лет). 4942б.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Старшая группа (от 5 до 6 лет). 4942в.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Оздоровительная гимнастика и подвижные игры для старших дошкольников. Железнова Е.Р.</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Организация опытно - экспериментальной работы в ДОУ. Тематическое и перспективное планирование работы в разных возрастных группах. Выпуск 2.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Организация опытно - экспериментальной работы в ДОУ. Тематическое и перспективное планирование работы в разных возрастных группах. Выпуск 1.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Познавательно - исследовательская деятельность как направление развития личности дошкольника. Опыты, эксперименты, игры.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Познавательное развитие ребенка раннего дошкольного возраста. Планирование образовательной деятельности. 2 - 3 года.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математических представлений у дошкольников с ОНР ( с 3 до 4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математических представлений у дошкольников с ОНР. С 4 до 5 и с 5 до 6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математических представлений у дошкольников с ОНР. С 6 до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lastRenderedPageBreak/>
              <w:t>Развитие познавательной активности детей в экспериментальной деятельности. Парциальная программа "Любознайка" 3 - 7 лет. Тугушева Г.П.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Творческое развитие детей с ОВЗ в процессе изобразительной деятельности. 4 - 8 лет. Леонова Н.Н.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Технология организации познавательной деятельности. Опорные конспекты. С 6 до 7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Технология организации познавательной деятельности. Опорные конспекты. С 3 до 4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Технология организации познавательной деятельности. Опорные конспекты. С 4 до 5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Технология организации познавательной деятельности. Опорные конспекты. С 5 до 6 лет. Ельцова О.М.</w:t>
            </w:r>
          </w:p>
        </w:tc>
      </w:tr>
      <w:tr w:rsidR="00091593" w:rsidRPr="00DF3575" w:rsidTr="00E91381">
        <w:tc>
          <w:tcPr>
            <w:tcW w:w="0" w:type="auto"/>
          </w:tcPr>
          <w:p w:rsidR="005C2691" w:rsidRPr="00DF3575" w:rsidRDefault="005C2691" w:rsidP="00E91381">
            <w:pPr>
              <w:rPr>
                <w:color w:val="000000" w:themeColor="text1"/>
              </w:rPr>
            </w:pPr>
            <w:r w:rsidRPr="00DF3575">
              <w:rPr>
                <w:color w:val="000000" w:themeColor="text1"/>
              </w:rPr>
              <w:t>Экспериментальная деятельность детей среднего и старшего дошкольного возраста. Тугушева Г.П.</w:t>
            </w:r>
          </w:p>
        </w:tc>
      </w:tr>
    </w:tbl>
    <w:p w:rsidR="005C2691" w:rsidRPr="00DF3575" w:rsidRDefault="005C2691"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«Речевое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в стихах и картинках. Куликовская Т.А.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в считалках. Куликовская Т.А.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для девочек. 3 - 7 лет. Волошина И.А.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для мальчиков. Волошина И.А.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дыхательная и речедвигательная гимнастика в условиях логопункта ДОО. Танцюра С.Ю.</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пальчиковая гимнастика и дыхательно - голосовые упражнения. Коноваленко В.В.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Артикуляционно - пальчиковая гимнастика. Комплекс упражнений. Лазаренко О.И.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Артикуляция звуков в графическом изображении. Учебно - демонстрационный материал.</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Биоэнергопластика и интерактивная артикуляционная гимнастика. Крупенчук О.И.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Дыхательная гимнастика для детей дошкольного и младшего школьного возраста. 4372а. Коновалова Н.Г.</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Игры для автоматизации звуков и развития речевых навыков у детей дошкольного возраста. Лященко М.Ю.</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Комплексная образовательная программа дошкольного образования для детей с тяжелыми нарушениями речи. Общим недоразвитием речи с 3 до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Комплексно - тематическое планирование коррекционной и образовательной деятельности в группе компенсирующей направленности ДОО для детей с ТНР 3 - 5.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Комплексно - тематическое планирование коррекционной и образовательной деятельности в группе компенсирующей направленности ДОО для детей с ТНР 5 - 7.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группе компенсирующей направленности ДОО для детей с тяжелыми нарушениями речи с 4 до 5 лет. Средняя.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группе компенсирующей направленности ДОО для детей с тяжелыми нарушениями речи 5 - 6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группе компенсирующей направленности ДОО для детей с тяжелыми нарушениями речи с 6 до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младшей группе детского сада. 2 издание, исправленное и дополненное.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Коррекционная ритмика. Комплекс практических материалов и технология работы с детьми старшего дошкольного возраста с ЗПР. Касицына М.А.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Новая артикуляционная гимнастика 4 - 7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Новые логопедические распевки, музыкальная пальчиковая гимнастика, подвижные игры 4 - 7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Новые разноцветные сказки. Интегрированные занятия с детьми дошкольного возраста с 3 до 6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lastRenderedPageBreak/>
              <w:t>Обучение грамоте детей дошкольного возраста. Парциальная программа.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Пальцы помогают говорить. Коррекционные занятия по развитию мелкой моторики у детей. Галкина Г.Г.</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Пальчиковая гимнастика с предметами. Определение ведущей руки и развитие навыков письма у детей. Методическое пособие(рекомендации). 6-8 лет Бачина О.В. Аркти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Пальчиковая гимнастика, кроссворды и упраждения для старших дошкольников. Евдокимова А.Е.</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Планы занятий по постановке и автоматизации звуков (р). Киреева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речи детей младшего дошкольного возраста. 3 - 4 года. Куликовская Т.А.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Реализация содержания образовательной области "Речевое развитие" в форме игровых ситуаций . Старшая группа (5 - 6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Реализация содержания образовательной области "Речевое развитие" в форме игровых ситуаций. Младший и средний возраст.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Реализация содержания образовательной области "Речевое развитие" в форме игровых ситуаций. Подготовительная к школе группа 6 - 7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Ребенок активный или гиперактивный?Психолого-педогогические рекомендации педагогам и родителям. Методическое пособие(рекомендации). Волков Б.С. ЦентрПедОбр</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Речевое развитие детей раннего возраста. Владение речью как средством общения. Конспекты занятий. 2 - 3 года. Часть 3.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Речевое развитие детей раннего возраста. Восприятие художественной литераруты. Конспекты занятий. 2 - 3 года. Часть 2.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Речевое развитие детей раннего возраста. Словарь. Звуковая культура речи. Грамматический строй речи. Связная речь. 2 - 3 года. Часть 1.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Речевые прогулки для детей раннего возраста с ОВЗ. Часть 1. Лето, осень. Ильина О.В.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Речевые прогулки для детей раннего возраста с ОВЗ. Часть 2. Зима, весна. Ильина О.В.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Сценарии образовательных ситуаций по ознакомлению дошкольников с детской литературой (с 2 до 4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Сценарии образовательных ситуаций по ознакомлению дошкольников с детской литературой (с 4 до 5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Сценарии образовательных ситуаций по ознакомлению дошкольников с детской литературой (с 5 до 6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Сценарии образовательных ситуаций по ознакомлению дошкольников с детской литературой (с 6 до 7 лет). Ельцова О.М.</w:t>
            </w:r>
          </w:p>
        </w:tc>
      </w:tr>
    </w:tbl>
    <w:p w:rsidR="005C2691" w:rsidRPr="00DF3575" w:rsidRDefault="005C2691"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«Художественно-эстетическое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F47C4C" w:rsidRPr="00DF3575" w:rsidTr="00E91381">
        <w:tc>
          <w:tcPr>
            <w:tcW w:w="0" w:type="auto"/>
          </w:tcPr>
          <w:p w:rsidR="00F47C4C" w:rsidRPr="00DF3575" w:rsidRDefault="00F47C4C" w:rsidP="00E91381">
            <w:pPr>
              <w:rPr>
                <w:color w:val="000000" w:themeColor="text1"/>
              </w:rPr>
            </w:pPr>
            <w:r w:rsidRPr="00DF3575">
              <w:rPr>
                <w:color w:val="000000" w:themeColor="text1"/>
              </w:rPr>
              <w:t>Аппликация с детьми раннего возраста. Методическое пособие для педагогов дошкольных учреждений и родителей. 1 - 3 года. Янушко Е.А.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3 - 4 года.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4 - 5 лет.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6 - 7 лет.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5 - 6 лет.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в подготовительной к школе группе. Конспекты совместной деятельности с детьми 6 - 7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с детьми младшего дошкольного возраста. Конспекты совместной деятельности с детьми 3 - 4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с детьми раннего дошкольного возраста. Конспекты совместной деятельности с детьми 2 - 3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lastRenderedPageBreak/>
              <w:t>Конструирование с детьми среднего дошкольного возраста. Конспекты совместной деятельности с детьми 4 - 5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с детьми старшего дошкольного возраста. Конспекты совместной деятельности с детьми 5 - 6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Лего - конструирование в детском саду. Фешина Е.В.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Лего - конструирование. 5 - 10 лет. Программа, занятия. 32 конструкторские модели + CD. 4003. Мельникова О.В.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Лепка с детьми раннего возраста. Методическое пособие для педагогов дошкольных учреждений и родителей. 1 - 3 года. Янушко Е.А.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с детьми раннего возраста. Методическое пособие для педагогов дошкольных учреждений и родителй + CD с демонстрационным матералом. 1 - 3 года. Янушко Е.А.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лепка, аппликация с детьми младшего дошкольного возраста с ТНР. С 3 до 4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лепка, аппликация с детьми среднего дошкольного возраста с ТНР. С 4 до 5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лепка, аппликация с детьми старшего дошкольного возраста с ТНР с 5 до 6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лепка, аппликация с детьми старшего дошкольного возраста с ТНР с 6 до 7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Художественно - эстетическое развитие детей в подготовительной к школе группе ДОУ. Перспективное планирование, конспекты. 6 - 7 лет. Леонова Н.Н.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Художественно - эстетическое развитие детей в старшей группе ДОУ. Перспективное планирование, конспекты. 5 - 6 лет. Леонова Н.Н.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Художественно - эстетическое развитие старших дошкольников. Парциальная программа. Леонова Н.Н.</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Петрова И. А. «Музыкальные игры для дошкольников»</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Яковлева Н.Н. «Использование фольклора в развитии дошкольника»</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Радынова О.П. «Музыкальные шедевры: Сказка в музыке. Музыкальные инструменты»</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Картушина М.Ю. «Праздники в детском саду. Старший дошкольный возраст»</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Картушина М.Ю. «Праздники в детском саду. Младший дошкольный возраст»</w:t>
            </w:r>
          </w:p>
        </w:tc>
      </w:tr>
      <w:tr w:rsidR="00DF3575" w:rsidRPr="00DF3575" w:rsidTr="00E91381">
        <w:tc>
          <w:tcPr>
            <w:tcW w:w="0" w:type="auto"/>
          </w:tcPr>
          <w:p w:rsidR="00DF3575" w:rsidRPr="00DF3575" w:rsidRDefault="00DF3575" w:rsidP="00DF3575">
            <w:pPr>
              <w:rPr>
                <w:color w:val="000000" w:themeColor="text1"/>
              </w:rPr>
            </w:pPr>
            <w:r w:rsidRPr="00DF3575">
              <w:rPr>
                <w:color w:val="000000" w:themeColor="text1"/>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w:t>
            </w:r>
          </w:p>
        </w:tc>
      </w:tr>
    </w:tbl>
    <w:p w:rsidR="005C2691" w:rsidRPr="00DF3575" w:rsidRDefault="005C2691"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«Физическое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DF3575" w:rsidRPr="00DF3575" w:rsidTr="00E91381">
        <w:tc>
          <w:tcPr>
            <w:tcW w:w="0" w:type="auto"/>
          </w:tcPr>
          <w:p w:rsidR="005C2691" w:rsidRPr="00DF3575" w:rsidRDefault="005C2691" w:rsidP="00DF3575">
            <w:pPr>
              <w:rPr>
                <w:color w:val="000000" w:themeColor="text1"/>
              </w:rPr>
            </w:pPr>
            <w:r w:rsidRPr="00DF3575">
              <w:rPr>
                <w:color w:val="000000" w:themeColor="text1"/>
              </w:rPr>
              <w:t>Дыхательная гимнастика для детей дошкольного и младшего школьного возраста. Коновалова Н.Г.</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Игровой массаж для дошколят. Психолого - педагогическая технология. 5 - 7 лет. Петш Е.В.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Вторая младшая группа (от 3 до 4 лет). 4942а.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Первая младшая группа (от 2 до 3 лет). 4942.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Подготовительная группа (от 6 до 7 лет). 4942г.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Средняя группа (от 4 до 5 лет). 4942б.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Старшая группа (от 5 до 6 лет). 4942в.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Прогулки в детском саду. Младшая и средняя группы. Кравченко И.В.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Прогулки в детском саду. Старшая и подготовительная к школе группы. Кравченко И.В.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Развивающая гимнастика с предметами и подвижные игры для старших дошкольников. 5 - 7 лет. Железнова Е.Р.</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 xml:space="preserve">Физическая культура в детском саду. Методические рекомендации. Конспекты занятий. 3 - 4 года. </w:t>
            </w:r>
            <w:r w:rsidRPr="00DF3575">
              <w:rPr>
                <w:color w:val="000000" w:themeColor="text1"/>
              </w:rPr>
              <w:lastRenderedPageBreak/>
              <w:t>От рождения до школы. Пензулаева Л.И.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lastRenderedPageBreak/>
              <w:t>Физическая культура в детском саду. Методические рекомендации. Конспекты занятий. 4 - 5 лет. От рождения до школы. Пензулаева Л.И.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Физическая культура в детском саду. Методические рекомендации. Конспекты занятий. 5 - 6 лет. От рождения дошколы. Пензулаева Л.И.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Физическая культура в детском саду. Методические рекомендации. Конспекты занятий. 6 - 7 лет. От рождения до школы. Пензулаева Л.И.</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 xml:space="preserve">Желобкович Е.Ф. «Физкультурные занятия в детском саду» Средняя группа» </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 xml:space="preserve">Бабенкова Е.А., Федоровская О.М. «Игры, которые лечат. Для детей от 5 до 7 лет». </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Железняк Н.Ч., Желобкович Е.Ф. «100 комплексов ОРУ для младших дошкольников с использованием стандартного и нестандартного оборудования».</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 xml:space="preserve">Желобкович Е.Ф. «Физкультурные занятия в детском саду. Вторая младшая группа» </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Муллаева Н.Б. «Конспекты-сценарии занятий по физической культуре для дошкольников» Учебно-методическое пособие</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Соколова Л.А. «Комплексы сюжетных утренних гимнастик для дошкольников»</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Сочеванова Е. А. «Комплексы утренней гимнастики для детей 3-4 лет: Методическое пособие».</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Харченко Т.Е. «Бодрящая гимнастика для дошкольников».</w:t>
            </w:r>
          </w:p>
        </w:tc>
      </w:tr>
    </w:tbl>
    <w:p w:rsidR="00637DCE" w:rsidRDefault="00637DCE" w:rsidP="00536A73">
      <w:pPr>
        <w:jc w:val="both"/>
        <w:rPr>
          <w:color w:val="000000" w:themeColor="text1"/>
        </w:rPr>
      </w:pPr>
    </w:p>
    <w:p w:rsidR="006F73BE" w:rsidRPr="00DF3575" w:rsidRDefault="006F73BE" w:rsidP="006F73BE">
      <w:pPr>
        <w:jc w:val="center"/>
        <w:rPr>
          <w:b/>
          <w:color w:val="000000" w:themeColor="text1"/>
        </w:rPr>
      </w:pPr>
      <w:r>
        <w:rPr>
          <w:b/>
          <w:color w:val="000000" w:themeColor="text1"/>
        </w:rPr>
        <w:t>Методические пособия, используемые для организации образовательной деятельности в части, формируемой участниками образовательных отношений</w:t>
      </w:r>
    </w:p>
    <w:p w:rsidR="006F73BE" w:rsidRPr="00DF3575" w:rsidRDefault="006F73BE" w:rsidP="00536A73">
      <w:pPr>
        <w:jc w:val="both"/>
        <w:rPr>
          <w:color w:val="000000" w:themeColor="text1"/>
        </w:rPr>
      </w:pPr>
    </w:p>
    <w:tbl>
      <w:tblPr>
        <w:tblStyle w:val="a3"/>
        <w:tblW w:w="0" w:type="auto"/>
        <w:tblLook w:val="04A0" w:firstRow="1" w:lastRow="0" w:firstColumn="1" w:lastColumn="0" w:noHBand="0" w:noVBand="1"/>
      </w:tblPr>
      <w:tblGrid>
        <w:gridCol w:w="10420"/>
      </w:tblGrid>
      <w:tr w:rsidR="006F73BE" w:rsidTr="006F73BE">
        <w:tc>
          <w:tcPr>
            <w:tcW w:w="10420" w:type="dxa"/>
          </w:tcPr>
          <w:p w:rsidR="006F73BE" w:rsidRPr="006F73BE" w:rsidRDefault="006F73BE" w:rsidP="006F73BE">
            <w:pPr>
              <w:rPr>
                <w:color w:val="000000" w:themeColor="text1"/>
              </w:rPr>
            </w:pPr>
            <w:r w:rsidRPr="006F73BE">
              <w:rPr>
                <w:color w:val="000000" w:themeColor="text1"/>
              </w:rPr>
              <w:t>Дубровская Н. В.</w:t>
            </w:r>
            <w:r>
              <w:rPr>
                <w:color w:val="000000" w:themeColor="text1"/>
              </w:rPr>
              <w:t xml:space="preserve"> </w:t>
            </w:r>
            <w:r w:rsidRPr="006F73BE">
              <w:rPr>
                <w:color w:val="000000" w:themeColor="text1"/>
              </w:rPr>
              <w:t>Цвет творчества. Парциальная программа худож</w:t>
            </w:r>
            <w:r>
              <w:rPr>
                <w:color w:val="000000" w:themeColor="text1"/>
              </w:rPr>
              <w:t xml:space="preserve">ественно-эстетического развития </w:t>
            </w:r>
            <w:r w:rsidRPr="006F73BE">
              <w:rPr>
                <w:color w:val="000000" w:themeColor="text1"/>
              </w:rPr>
              <w:t xml:space="preserve">дошкольников. От 2 до 7 лет. — СПб. : ООО «ИЗДАТЕЛЬСТВО «ДЕТСТВО-ПРЕСС», </w:t>
            </w:r>
          </w:p>
          <w:p w:rsidR="006F73BE" w:rsidRDefault="006F73BE" w:rsidP="006F73BE">
            <w:pPr>
              <w:rPr>
                <w:b/>
                <w:color w:val="000000" w:themeColor="text1"/>
              </w:rPr>
            </w:pPr>
            <w:r w:rsidRPr="006F73BE">
              <w:rPr>
                <w:color w:val="000000" w:themeColor="text1"/>
              </w:rPr>
              <w:t>2019. — 160 с., цв. ил.</w:t>
            </w:r>
          </w:p>
        </w:tc>
      </w:tr>
      <w:tr w:rsidR="006F73BE" w:rsidTr="006F73BE">
        <w:tc>
          <w:tcPr>
            <w:tcW w:w="10420" w:type="dxa"/>
          </w:tcPr>
          <w:p w:rsidR="006F73BE" w:rsidRPr="00EE6F62" w:rsidRDefault="00EE6F62" w:rsidP="00EE6F62">
            <w:pPr>
              <w:jc w:val="both"/>
              <w:rPr>
                <w:color w:val="000000" w:themeColor="text1"/>
              </w:rPr>
            </w:pPr>
            <w:r w:rsidRPr="006F73BE">
              <w:rPr>
                <w:color w:val="000000" w:themeColor="text1"/>
              </w:rPr>
              <w:t xml:space="preserve">Колесникова </w:t>
            </w:r>
            <w:r>
              <w:rPr>
                <w:color w:val="000000" w:themeColor="text1"/>
              </w:rPr>
              <w:t>Е.</w:t>
            </w:r>
            <w:r w:rsidRPr="006F73BE">
              <w:rPr>
                <w:color w:val="000000" w:themeColor="text1"/>
              </w:rPr>
              <w:t>В.</w:t>
            </w:r>
            <w:r>
              <w:rPr>
                <w:color w:val="000000" w:themeColor="text1"/>
              </w:rPr>
              <w:t xml:space="preserve"> Парциальная общеобразовательная </w:t>
            </w:r>
            <w:r w:rsidRPr="006F73BE">
              <w:rPr>
                <w:color w:val="000000" w:themeColor="text1"/>
              </w:rPr>
              <w:t>программа</w:t>
            </w:r>
            <w:r>
              <w:rPr>
                <w:color w:val="000000" w:themeColor="text1"/>
              </w:rPr>
              <w:t xml:space="preserve"> </w:t>
            </w:r>
            <w:r w:rsidRPr="006F73BE">
              <w:rPr>
                <w:color w:val="000000" w:themeColor="text1"/>
              </w:rPr>
              <w:t xml:space="preserve">дошкольного образования </w:t>
            </w:r>
            <w:r>
              <w:rPr>
                <w:color w:val="000000" w:themeColor="text1"/>
              </w:rPr>
              <w:t xml:space="preserve">«От звука к букве. </w:t>
            </w:r>
            <w:r w:rsidRPr="006F73BE">
              <w:rPr>
                <w:color w:val="000000" w:themeColor="text1"/>
              </w:rPr>
              <w:t xml:space="preserve">Формирование звуковой </w:t>
            </w:r>
            <w:r>
              <w:rPr>
                <w:color w:val="000000" w:themeColor="text1"/>
              </w:rPr>
              <w:t>а</w:t>
            </w:r>
            <w:r w:rsidRPr="006F73BE">
              <w:rPr>
                <w:color w:val="000000" w:themeColor="text1"/>
              </w:rPr>
              <w:t>налитико</w:t>
            </w:r>
            <w:r>
              <w:rPr>
                <w:color w:val="000000" w:themeColor="text1"/>
              </w:rPr>
              <w:t>-</w:t>
            </w:r>
            <w:r w:rsidRPr="006F73BE">
              <w:rPr>
                <w:rFonts w:hint="eastAsia"/>
                <w:color w:val="000000" w:themeColor="text1"/>
              </w:rPr>
              <w:t>синтетической</w:t>
            </w:r>
            <w:r>
              <w:rPr>
                <w:color w:val="000000" w:themeColor="text1"/>
              </w:rPr>
              <w:t xml:space="preserve"> </w:t>
            </w:r>
            <w:r w:rsidRPr="006F73BE">
              <w:rPr>
                <w:rFonts w:hint="eastAsia"/>
                <w:color w:val="000000" w:themeColor="text1"/>
              </w:rPr>
              <w:t>активности</w:t>
            </w:r>
            <w:r>
              <w:rPr>
                <w:color w:val="000000" w:themeColor="text1"/>
              </w:rPr>
              <w:t xml:space="preserve"> дошкольников </w:t>
            </w:r>
            <w:r w:rsidRPr="006F73BE">
              <w:rPr>
                <w:rFonts w:hint="eastAsia"/>
                <w:color w:val="000000" w:themeColor="text1"/>
              </w:rPr>
              <w:t>как</w:t>
            </w:r>
            <w:r>
              <w:rPr>
                <w:color w:val="000000" w:themeColor="text1"/>
              </w:rPr>
              <w:t xml:space="preserve"> предпосылки </w:t>
            </w:r>
            <w:r w:rsidRPr="006F73BE">
              <w:rPr>
                <w:rFonts w:hint="eastAsia"/>
                <w:color w:val="000000" w:themeColor="text1"/>
              </w:rPr>
              <w:t>обучения</w:t>
            </w:r>
            <w:r w:rsidRPr="006F73BE">
              <w:rPr>
                <w:color w:val="000000" w:themeColor="text1"/>
              </w:rPr>
              <w:t xml:space="preserve"> грамоте»</w:t>
            </w:r>
            <w:r>
              <w:rPr>
                <w:color w:val="000000" w:themeColor="text1"/>
              </w:rPr>
              <w:t xml:space="preserve"> — М.: «Просвещение№, 2024.</w:t>
            </w:r>
          </w:p>
        </w:tc>
      </w:tr>
      <w:tr w:rsidR="006F73BE" w:rsidTr="006F73BE">
        <w:tc>
          <w:tcPr>
            <w:tcW w:w="10420" w:type="dxa"/>
          </w:tcPr>
          <w:p w:rsidR="006F73BE" w:rsidRPr="006F73BE" w:rsidRDefault="006F73BE" w:rsidP="00EE6F62">
            <w:pPr>
              <w:rPr>
                <w:color w:val="000000" w:themeColor="text1"/>
              </w:rPr>
            </w:pPr>
            <w:r w:rsidRPr="006F73BE">
              <w:rPr>
                <w:color w:val="000000" w:themeColor="text1"/>
              </w:rPr>
              <w:t>Коренева Т. Ф.Парциальная пр</w:t>
            </w:r>
            <w:r w:rsidR="00EE6F62">
              <w:rPr>
                <w:color w:val="000000" w:themeColor="text1"/>
              </w:rPr>
              <w:t>ограмма «В мире музыкальной дра</w:t>
            </w:r>
            <w:r w:rsidRPr="006F73BE">
              <w:rPr>
                <w:color w:val="000000" w:themeColor="text1"/>
              </w:rPr>
              <w:t>ма</w:t>
            </w:r>
            <w:r w:rsidR="00EE6F62">
              <w:rPr>
                <w:color w:val="000000" w:themeColor="text1"/>
              </w:rPr>
              <w:t xml:space="preserve">тургии»: музыкально-ритмическая </w:t>
            </w:r>
            <w:r w:rsidRPr="006F73BE">
              <w:rPr>
                <w:color w:val="000000" w:themeColor="text1"/>
              </w:rPr>
              <w:t>деятельность с детьми дошкольного в</w:t>
            </w:r>
            <w:r w:rsidR="00EE6F62">
              <w:rPr>
                <w:color w:val="000000" w:themeColor="text1"/>
              </w:rPr>
              <w:t xml:space="preserve">озраста / Т. Ф. Коренева. — М.: </w:t>
            </w:r>
            <w:r w:rsidRPr="006F73BE">
              <w:rPr>
                <w:color w:val="000000" w:themeColor="text1"/>
              </w:rPr>
              <w:t>ООО «Русское слово — учебник</w:t>
            </w:r>
            <w:r>
              <w:rPr>
                <w:color w:val="000000" w:themeColor="text1"/>
              </w:rPr>
              <w:t xml:space="preserve">», 2019. — 48 с.: ил. — </w:t>
            </w:r>
            <w:r w:rsidRPr="006F73BE">
              <w:rPr>
                <w:color w:val="000000" w:themeColor="text1"/>
              </w:rPr>
              <w:t>(ФГОС ДО. Мозаичный ПАРК)</w:t>
            </w:r>
          </w:p>
        </w:tc>
      </w:tr>
      <w:tr w:rsidR="006F73BE" w:rsidTr="006F73BE">
        <w:tc>
          <w:tcPr>
            <w:tcW w:w="10420" w:type="dxa"/>
          </w:tcPr>
          <w:p w:rsidR="006F73BE" w:rsidRDefault="00EE6F62" w:rsidP="00EE6F62">
            <w:pPr>
              <w:rPr>
                <w:b/>
                <w:color w:val="000000" w:themeColor="text1"/>
              </w:rPr>
            </w:pPr>
            <w:r>
              <w:t>Бережнова О.В., Бойко В.В. Парциальная программа физического развития детей 3–7 лет «Малыши-крепыши». — М.: Издательский дом «Цветной мир», 2017. — 136 с. Издание переработанное и дополненное</w:t>
            </w:r>
          </w:p>
        </w:tc>
      </w:tr>
      <w:tr w:rsidR="006F73BE" w:rsidTr="006F73BE">
        <w:tc>
          <w:tcPr>
            <w:tcW w:w="10420" w:type="dxa"/>
          </w:tcPr>
          <w:p w:rsidR="006F73BE" w:rsidRDefault="00EE6F62" w:rsidP="00EE6F62">
            <w:pPr>
              <w:rPr>
                <w:b/>
                <w:color w:val="000000" w:themeColor="text1"/>
              </w:rPr>
            </w:pPr>
            <w:r>
              <w:t>Алиева Э. Ф., Радионова О. Р. Истории карапушек: как жить в мире с собой и другими? Педагогическая технология воспитания детей 5–8 лет в духе толерантного общения : методические рекомендации / Э. Ф. Алиева, О. Р. Радионова. — М. : Издательство «Национальное образование», 2015. — 144 с. : ил. — (Серия «Коллекция открытий дошкольного образования»).</w:t>
            </w:r>
          </w:p>
        </w:tc>
      </w:tr>
    </w:tbl>
    <w:p w:rsidR="006F73BE" w:rsidRDefault="006F73BE" w:rsidP="009F5D4C">
      <w:pPr>
        <w:jc w:val="center"/>
        <w:rPr>
          <w:b/>
          <w:color w:val="000000" w:themeColor="text1"/>
        </w:rPr>
      </w:pPr>
    </w:p>
    <w:p w:rsidR="001E1C34" w:rsidRPr="00DF3575" w:rsidRDefault="009F5D4C" w:rsidP="009F5D4C">
      <w:pPr>
        <w:jc w:val="center"/>
        <w:rPr>
          <w:b/>
          <w:color w:val="000000" w:themeColor="text1"/>
        </w:rPr>
      </w:pPr>
      <w:r w:rsidRPr="00DF3575">
        <w:rPr>
          <w:b/>
          <w:color w:val="000000" w:themeColor="text1"/>
        </w:rPr>
        <w:t>Наглядно-дидактический</w:t>
      </w:r>
      <w:r w:rsidR="001E1C34" w:rsidRPr="00DF3575">
        <w:rPr>
          <w:b/>
          <w:color w:val="000000" w:themeColor="text1"/>
        </w:rPr>
        <w:t xml:space="preserve"> материал</w:t>
      </w:r>
    </w:p>
    <w:p w:rsidR="009F5D4C" w:rsidRPr="00DF3575" w:rsidRDefault="009F5D4C" w:rsidP="009F5D4C">
      <w:pPr>
        <w:jc w:val="center"/>
        <w:rPr>
          <w:b/>
          <w:color w:val="000000" w:themeColor="text1"/>
        </w:rPr>
      </w:pPr>
    </w:p>
    <w:tbl>
      <w:tblPr>
        <w:tblStyle w:val="a3"/>
        <w:tblW w:w="10456" w:type="dxa"/>
        <w:tblLook w:val="04A0" w:firstRow="1" w:lastRow="0" w:firstColumn="1" w:lastColumn="0" w:noHBand="0" w:noVBand="1"/>
      </w:tblPr>
      <w:tblGrid>
        <w:gridCol w:w="10456"/>
      </w:tblGrid>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Адаптация детей при поступлении в детский сад. Программа. Психолого - педагогическое сопровождение. Комплексные занятия. 886м. Лапина И.В.</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Артикуляционная гимнастика в стихах и картинках. Куликовская Т.А.</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Артикуляционная гимнастика для мальчиков. Волошина И.А.</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Артикуляция звуков в графическом изображении. Учебно - демонстрационный материал.</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Бытовые электроприборы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Веселая артикуляционная гимнастика 2. 5 - 7 лет. Нищева Н.В.</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Веселая артикуляционная гимнастика. Нищева Н.В.</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Веселая дыхательная гимнастика. Нищева Н.В.</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Веселая мимическая гимнастика. Нищева Н.В.</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Веселые дразнилки для малышей. 2 - 5 лет. Уточняем произношение простых звуков. Нищева Н.В.</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Весна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lastRenderedPageBreak/>
              <w:t>Героические профессии. Дерягина Л.Б.</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Головные уборы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Грибы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Деревья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Детеныши диких животных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Детеныши домашних животных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Детям о Великой Победе. Шорыгина Т.А.</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Дидактический набор. Корзинка с грибами. 64 картинки.</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Дикие животные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Дом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Домашние животные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Дорожные знаки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Женская одежда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Животные жарких стран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Зима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Злаки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Инструменты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Конструирование из строительных материалов. 2 - 3 года. Наглядно - дидактический комплект из 10 программных построек. Н - 1.</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Кустарники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Лето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Мужская одежда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Музыкальные инструменты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Насекомые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Обитатели океана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Обувь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Обучение детей рассказыванию с опорой на картинки. 2 - 3 года. Выпуск 6. Нищева Н.В.</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Овощи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Осень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Портреты зарубежных композиторов.</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Портреты русских композиторов.</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Посуда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Профессии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Птицы в картинках. Выпуск 1.</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Птицы в картинках. Выпуск 2.</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Птицы в картинках. Выпуск 3.</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Рыбы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Садовые цветы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Травы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Фрукты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Хлеб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Цветы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Школьные принадлежности в картинках.</w:t>
            </w:r>
          </w:p>
        </w:tc>
      </w:tr>
      <w:tr w:rsidR="00E7043B" w:rsidRPr="00BF0D6C" w:rsidTr="00525C28">
        <w:tc>
          <w:tcPr>
            <w:tcW w:w="0" w:type="auto"/>
          </w:tcPr>
          <w:p w:rsidR="00E7043B" w:rsidRPr="00BF0D6C" w:rsidRDefault="00E7043B" w:rsidP="00525C28">
            <w:pPr>
              <w:rPr>
                <w:color w:val="1F4E79" w:themeColor="accent1" w:themeShade="80"/>
              </w:rPr>
            </w:pPr>
            <w:r w:rsidRPr="00BF0D6C">
              <w:rPr>
                <w:color w:val="1F4E79" w:themeColor="accent1" w:themeShade="80"/>
              </w:rPr>
              <w:t>Ягоды в картинках.</w:t>
            </w:r>
          </w:p>
        </w:tc>
      </w:tr>
    </w:tbl>
    <w:p w:rsidR="001E1C34" w:rsidRPr="00DF3575" w:rsidRDefault="001E1C34" w:rsidP="00536A73">
      <w:pPr>
        <w:jc w:val="both"/>
        <w:rPr>
          <w:color w:val="000000" w:themeColor="text1"/>
        </w:rPr>
      </w:pPr>
    </w:p>
    <w:p w:rsidR="00536A73" w:rsidRPr="00DF3575" w:rsidRDefault="00AC6CD5" w:rsidP="00AC6CD5">
      <w:pPr>
        <w:jc w:val="center"/>
        <w:rPr>
          <w:b/>
          <w:color w:val="000000" w:themeColor="text1"/>
        </w:rPr>
      </w:pPr>
      <w:r w:rsidRPr="00DF3575">
        <w:rPr>
          <w:b/>
          <w:color w:val="000000" w:themeColor="text1"/>
        </w:rPr>
        <w:t>3.4. Перечень литературных, музыкальных, художественных, анимационных произведений для реализации Программы.</w:t>
      </w:r>
    </w:p>
    <w:p w:rsidR="00AC6CD5" w:rsidRPr="00DF3575" w:rsidRDefault="00AC6CD5" w:rsidP="00AC6CD5">
      <w:pPr>
        <w:jc w:val="center"/>
        <w:rPr>
          <w:b/>
          <w:color w:val="000000" w:themeColor="text1"/>
        </w:rPr>
      </w:pPr>
    </w:p>
    <w:p w:rsidR="00AC6CD5" w:rsidRPr="00DF3575" w:rsidRDefault="00AC6CD5" w:rsidP="00E7043B">
      <w:pPr>
        <w:jc w:val="center"/>
        <w:rPr>
          <w:b/>
          <w:color w:val="000000" w:themeColor="text1"/>
        </w:rPr>
      </w:pPr>
      <w:r w:rsidRPr="00DF3575">
        <w:rPr>
          <w:b/>
          <w:color w:val="000000" w:themeColor="text1"/>
        </w:rPr>
        <w:t>Примерный пер</w:t>
      </w:r>
      <w:r w:rsidR="00E7043B">
        <w:rPr>
          <w:b/>
          <w:color w:val="000000" w:themeColor="text1"/>
        </w:rPr>
        <w:t>ечень художественной литературы</w:t>
      </w:r>
    </w:p>
    <w:tbl>
      <w:tblPr>
        <w:tblStyle w:val="a3"/>
        <w:tblW w:w="0" w:type="auto"/>
        <w:tblLook w:val="04A0" w:firstRow="1" w:lastRow="0" w:firstColumn="1" w:lastColumn="0" w:noHBand="0" w:noVBand="1"/>
      </w:tblPr>
      <w:tblGrid>
        <w:gridCol w:w="2376"/>
        <w:gridCol w:w="8044"/>
      </w:tblGrid>
      <w:tr w:rsidR="00AC6CD5" w:rsidRPr="00DF3575" w:rsidTr="00AC6CD5">
        <w:tc>
          <w:tcPr>
            <w:tcW w:w="2376" w:type="dxa"/>
          </w:tcPr>
          <w:p w:rsidR="00AC6CD5" w:rsidRPr="00DF3575" w:rsidRDefault="00AC6CD5" w:rsidP="00AC6CD5">
            <w:pPr>
              <w:rPr>
                <w:color w:val="000000" w:themeColor="text1"/>
              </w:rPr>
            </w:pPr>
            <w:r w:rsidRPr="00DF3575">
              <w:rPr>
                <w:color w:val="000000" w:themeColor="text1"/>
              </w:rPr>
              <w:t>От 3 лет до 4 лет</w:t>
            </w:r>
          </w:p>
        </w:tc>
        <w:tc>
          <w:tcPr>
            <w:tcW w:w="8044" w:type="dxa"/>
          </w:tcPr>
          <w:p w:rsidR="00AC6CD5" w:rsidRPr="00DF3575" w:rsidRDefault="000E4B18" w:rsidP="00AC6CD5">
            <w:pPr>
              <w:jc w:val="center"/>
              <w:rPr>
                <w:color w:val="000000" w:themeColor="text1"/>
              </w:rPr>
            </w:pPr>
            <w:hyperlink r:id="rId24" w:history="1">
              <w:r w:rsidR="00AC6CD5" w:rsidRPr="00DF3575">
                <w:rPr>
                  <w:rStyle w:val="af9"/>
                  <w:color w:val="000000" w:themeColor="text1"/>
                </w:rPr>
                <w:t>http://publication.pravo.gov.ru/Document/View/0001202212280044?index=198</w:t>
              </w:r>
            </w:hyperlink>
          </w:p>
          <w:p w:rsidR="00AC6CD5" w:rsidRPr="00DF3575" w:rsidRDefault="00AC6CD5" w:rsidP="00AC6CD5">
            <w:pPr>
              <w:jc w:val="center"/>
              <w:rPr>
                <w:color w:val="000000" w:themeColor="text1"/>
              </w:rPr>
            </w:pPr>
          </w:p>
        </w:tc>
      </w:tr>
    </w:tbl>
    <w:p w:rsidR="00403E5A" w:rsidRPr="00DF3575" w:rsidRDefault="00403E5A" w:rsidP="00AC6CD5">
      <w:pPr>
        <w:jc w:val="center"/>
        <w:rPr>
          <w:b/>
          <w:color w:val="000000" w:themeColor="text1"/>
        </w:rPr>
      </w:pPr>
    </w:p>
    <w:p w:rsidR="00AC6CD5" w:rsidRPr="00DF3575" w:rsidRDefault="00AC6CD5" w:rsidP="00AC6CD5">
      <w:pPr>
        <w:jc w:val="center"/>
        <w:rPr>
          <w:b/>
          <w:color w:val="000000" w:themeColor="text1"/>
        </w:rPr>
      </w:pPr>
      <w:r w:rsidRPr="00DF3575">
        <w:rPr>
          <w:b/>
          <w:color w:val="000000" w:themeColor="text1"/>
        </w:rPr>
        <w:t>Примерный перечень музыкальных произведений</w:t>
      </w:r>
    </w:p>
    <w:p w:rsidR="00AC6CD5" w:rsidRPr="00DF3575" w:rsidRDefault="00AC6CD5" w:rsidP="00AC6CD5">
      <w:pPr>
        <w:jc w:val="center"/>
        <w:rPr>
          <w:b/>
          <w:color w:val="000000" w:themeColor="text1"/>
        </w:rPr>
      </w:pPr>
    </w:p>
    <w:tbl>
      <w:tblPr>
        <w:tblStyle w:val="a3"/>
        <w:tblW w:w="0" w:type="auto"/>
        <w:tblLook w:val="04A0" w:firstRow="1" w:lastRow="0" w:firstColumn="1" w:lastColumn="0" w:noHBand="0" w:noVBand="1"/>
      </w:tblPr>
      <w:tblGrid>
        <w:gridCol w:w="2376"/>
        <w:gridCol w:w="8044"/>
      </w:tblGrid>
      <w:tr w:rsidR="00AC6CD5" w:rsidRPr="00DF3575" w:rsidTr="00AC6CD5">
        <w:tc>
          <w:tcPr>
            <w:tcW w:w="2376" w:type="dxa"/>
          </w:tcPr>
          <w:p w:rsidR="00AC6CD5" w:rsidRPr="00DF3575" w:rsidRDefault="00AC6CD5" w:rsidP="00AC6CD5">
            <w:pPr>
              <w:rPr>
                <w:color w:val="000000" w:themeColor="text1"/>
              </w:rPr>
            </w:pPr>
            <w:r w:rsidRPr="00DF3575">
              <w:rPr>
                <w:color w:val="000000" w:themeColor="text1"/>
              </w:rPr>
              <w:t>От 3 лет до 4 лет</w:t>
            </w:r>
          </w:p>
        </w:tc>
        <w:tc>
          <w:tcPr>
            <w:tcW w:w="8044" w:type="dxa"/>
          </w:tcPr>
          <w:p w:rsidR="00AC6CD5" w:rsidRPr="00DF3575" w:rsidRDefault="000E4B18" w:rsidP="00AC6CD5">
            <w:pPr>
              <w:jc w:val="center"/>
              <w:rPr>
                <w:color w:val="000000" w:themeColor="text1"/>
              </w:rPr>
            </w:pPr>
            <w:hyperlink r:id="rId25" w:history="1">
              <w:r w:rsidR="00403E5A" w:rsidRPr="00DF3575">
                <w:rPr>
                  <w:rStyle w:val="af9"/>
                  <w:color w:val="000000" w:themeColor="text1"/>
                </w:rPr>
                <w:t>http://publication.pravo.gov.ru/Document/View/0001202212280044?index=208</w:t>
              </w:r>
            </w:hyperlink>
          </w:p>
          <w:p w:rsidR="00403E5A" w:rsidRPr="00DF3575" w:rsidRDefault="00403E5A" w:rsidP="00AC6CD5">
            <w:pPr>
              <w:jc w:val="center"/>
              <w:rPr>
                <w:color w:val="000000" w:themeColor="text1"/>
              </w:rPr>
            </w:pPr>
          </w:p>
        </w:tc>
      </w:tr>
    </w:tbl>
    <w:p w:rsidR="00AC6CD5" w:rsidRPr="00DF3575" w:rsidRDefault="00AC6CD5" w:rsidP="00AC6CD5">
      <w:pPr>
        <w:jc w:val="center"/>
        <w:rPr>
          <w:b/>
          <w:color w:val="000000" w:themeColor="text1"/>
        </w:rPr>
      </w:pPr>
    </w:p>
    <w:p w:rsidR="00403E5A" w:rsidRPr="00DF3575" w:rsidRDefault="00403E5A" w:rsidP="00403E5A">
      <w:pPr>
        <w:jc w:val="center"/>
        <w:rPr>
          <w:b/>
          <w:color w:val="000000" w:themeColor="text1"/>
        </w:rPr>
      </w:pPr>
      <w:r w:rsidRPr="00DF3575">
        <w:rPr>
          <w:b/>
          <w:color w:val="000000" w:themeColor="text1"/>
        </w:rPr>
        <w:t>Примерный перечень произведений изобразительного искусства</w:t>
      </w:r>
    </w:p>
    <w:p w:rsidR="00403E5A" w:rsidRPr="00DF3575" w:rsidRDefault="00403E5A" w:rsidP="00403E5A">
      <w:pPr>
        <w:jc w:val="center"/>
        <w:rPr>
          <w:b/>
          <w:color w:val="000000" w:themeColor="text1"/>
        </w:rPr>
      </w:pPr>
    </w:p>
    <w:tbl>
      <w:tblPr>
        <w:tblStyle w:val="a3"/>
        <w:tblW w:w="0" w:type="auto"/>
        <w:tblLook w:val="04A0" w:firstRow="1" w:lastRow="0" w:firstColumn="1" w:lastColumn="0" w:noHBand="0" w:noVBand="1"/>
      </w:tblPr>
      <w:tblGrid>
        <w:gridCol w:w="2376"/>
        <w:gridCol w:w="8044"/>
      </w:tblGrid>
      <w:tr w:rsidR="00403E5A" w:rsidRPr="00DF3575" w:rsidTr="009D29E4">
        <w:tc>
          <w:tcPr>
            <w:tcW w:w="2376" w:type="dxa"/>
          </w:tcPr>
          <w:p w:rsidR="00403E5A" w:rsidRPr="00DF3575" w:rsidRDefault="00403E5A" w:rsidP="009D29E4">
            <w:pPr>
              <w:rPr>
                <w:color w:val="000000" w:themeColor="text1"/>
              </w:rPr>
            </w:pPr>
            <w:r w:rsidRPr="00DF3575">
              <w:rPr>
                <w:color w:val="000000" w:themeColor="text1"/>
              </w:rPr>
              <w:t>От 3 лет до 4 лет</w:t>
            </w:r>
          </w:p>
        </w:tc>
        <w:tc>
          <w:tcPr>
            <w:tcW w:w="8044" w:type="dxa"/>
          </w:tcPr>
          <w:p w:rsidR="00403E5A" w:rsidRPr="00DF3575" w:rsidRDefault="00403E5A" w:rsidP="009D29E4">
            <w:pPr>
              <w:jc w:val="center"/>
              <w:rPr>
                <w:color w:val="000000" w:themeColor="text1"/>
              </w:rPr>
            </w:pPr>
            <w:r w:rsidRPr="00DF3575">
              <w:rPr>
                <w:color w:val="000000" w:themeColor="text1"/>
              </w:rPr>
              <w:t>http://publication.pravo.gov.ru/Document/View/0001202212280044?index=215</w:t>
            </w:r>
          </w:p>
        </w:tc>
      </w:tr>
    </w:tbl>
    <w:p w:rsidR="00403E5A" w:rsidRPr="00DF3575" w:rsidRDefault="00403E5A" w:rsidP="00403E5A">
      <w:pPr>
        <w:jc w:val="center"/>
        <w:rPr>
          <w:b/>
          <w:color w:val="000000" w:themeColor="text1"/>
        </w:rPr>
      </w:pPr>
    </w:p>
    <w:p w:rsidR="00403E5A" w:rsidRPr="00DF3575" w:rsidRDefault="00403E5A" w:rsidP="00403E5A">
      <w:pPr>
        <w:jc w:val="center"/>
        <w:rPr>
          <w:b/>
          <w:color w:val="000000" w:themeColor="text1"/>
        </w:rPr>
      </w:pPr>
      <w:r w:rsidRPr="00DF3575">
        <w:rPr>
          <w:b/>
          <w:color w:val="000000" w:themeColor="text1"/>
        </w:rPr>
        <w:t>Примерный перечень анимационных произведений</w:t>
      </w:r>
    </w:p>
    <w:p w:rsidR="00403E5A" w:rsidRPr="00DF3575" w:rsidRDefault="00403E5A" w:rsidP="00403E5A">
      <w:pPr>
        <w:jc w:val="center"/>
        <w:rPr>
          <w:b/>
          <w:color w:val="000000" w:themeColor="text1"/>
        </w:rPr>
      </w:pPr>
    </w:p>
    <w:p w:rsidR="00403E5A" w:rsidRPr="00DF3575" w:rsidRDefault="00403E5A" w:rsidP="00403E5A">
      <w:pPr>
        <w:jc w:val="both"/>
        <w:rPr>
          <w:color w:val="000000" w:themeColor="text1"/>
        </w:rPr>
      </w:pPr>
      <w:r w:rsidRPr="00DF3575">
        <w:rPr>
          <w:color w:val="000000" w:themeColor="text1"/>
        </w:rPr>
        <w:t xml:space="preserve">П. 33.4, страница 216 </w:t>
      </w:r>
      <w:hyperlink r:id="rId26" w:history="1">
        <w:r w:rsidRPr="00DF3575">
          <w:rPr>
            <w:rStyle w:val="af9"/>
            <w:color w:val="000000" w:themeColor="text1"/>
          </w:rPr>
          <w:t>http://publication.pravo.gov.ru/Document/View/0001202212280044?index=216</w:t>
        </w:r>
      </w:hyperlink>
    </w:p>
    <w:p w:rsidR="00403E5A" w:rsidRPr="00DF3575" w:rsidRDefault="00403E5A" w:rsidP="00403E5A">
      <w:pPr>
        <w:jc w:val="both"/>
        <w:rPr>
          <w:color w:val="000000" w:themeColor="text1"/>
        </w:rPr>
      </w:pPr>
    </w:p>
    <w:p w:rsidR="00775537" w:rsidRPr="00DF3575" w:rsidRDefault="00775537" w:rsidP="00775537">
      <w:pPr>
        <w:jc w:val="center"/>
        <w:rPr>
          <w:b/>
          <w:color w:val="000000" w:themeColor="text1"/>
        </w:rPr>
      </w:pPr>
      <w:r w:rsidRPr="00DF3575">
        <w:rPr>
          <w:b/>
          <w:color w:val="000000" w:themeColor="text1"/>
        </w:rPr>
        <w:t>3.5. Кадровые условия реализации Программы</w:t>
      </w:r>
    </w:p>
    <w:p w:rsidR="00775537" w:rsidRPr="00DF3575" w:rsidRDefault="00775537" w:rsidP="00775537">
      <w:pPr>
        <w:jc w:val="center"/>
        <w:rPr>
          <w:b/>
          <w:color w:val="000000" w:themeColor="text1"/>
        </w:rPr>
      </w:pPr>
    </w:p>
    <w:p w:rsidR="00F7472B" w:rsidRDefault="00E7043B" w:rsidP="00F7472B">
      <w:pPr>
        <w:ind w:firstLine="709"/>
        <w:jc w:val="both"/>
        <w:rPr>
          <w:color w:val="000000" w:themeColor="text1"/>
        </w:rPr>
      </w:pPr>
      <w:r>
        <w:rPr>
          <w:color w:val="000000" w:themeColor="text1"/>
        </w:rPr>
        <w:t>Воспитатель</w:t>
      </w:r>
    </w:p>
    <w:p w:rsidR="00E7043B" w:rsidRDefault="00E7043B" w:rsidP="00F7472B">
      <w:pPr>
        <w:ind w:firstLine="709"/>
        <w:jc w:val="both"/>
        <w:rPr>
          <w:color w:val="000000" w:themeColor="text1"/>
        </w:rPr>
      </w:pPr>
      <w:r>
        <w:rPr>
          <w:color w:val="000000" w:themeColor="text1"/>
        </w:rPr>
        <w:t>Воспитатель</w:t>
      </w:r>
    </w:p>
    <w:p w:rsidR="00E7043B" w:rsidRDefault="00E7043B" w:rsidP="00F7472B">
      <w:pPr>
        <w:ind w:firstLine="709"/>
        <w:jc w:val="both"/>
        <w:rPr>
          <w:color w:val="000000" w:themeColor="text1"/>
        </w:rPr>
      </w:pPr>
      <w:r>
        <w:rPr>
          <w:color w:val="000000" w:themeColor="text1"/>
        </w:rPr>
        <w:t>Помощник воспитателя</w:t>
      </w:r>
    </w:p>
    <w:p w:rsidR="00E7043B" w:rsidRPr="00DF3575" w:rsidRDefault="00E7043B" w:rsidP="00F7472B">
      <w:pPr>
        <w:ind w:firstLine="709"/>
        <w:jc w:val="both"/>
        <w:rPr>
          <w:color w:val="000000" w:themeColor="text1"/>
        </w:rPr>
      </w:pPr>
    </w:p>
    <w:p w:rsidR="00F7472B" w:rsidRPr="00DF3575" w:rsidRDefault="00F7472B" w:rsidP="00F7472B">
      <w:pPr>
        <w:ind w:firstLine="709"/>
        <w:jc w:val="center"/>
        <w:rPr>
          <w:b/>
          <w:color w:val="000000" w:themeColor="text1"/>
        </w:rPr>
      </w:pPr>
      <w:r w:rsidRPr="00DF3575">
        <w:rPr>
          <w:b/>
          <w:color w:val="000000" w:themeColor="text1"/>
        </w:rPr>
        <w:t>3.6. Режим и распорядок дня (с учетом холодного и теплого периода года)</w:t>
      </w:r>
    </w:p>
    <w:tbl>
      <w:tblPr>
        <w:tblStyle w:val="a3"/>
        <w:tblW w:w="5000" w:type="pct"/>
        <w:tblCellMar>
          <w:top w:w="57" w:type="dxa"/>
          <w:bottom w:w="28" w:type="dxa"/>
        </w:tblCellMar>
        <w:tblLook w:val="04A0" w:firstRow="1" w:lastRow="0" w:firstColumn="1" w:lastColumn="0" w:noHBand="0" w:noVBand="1"/>
      </w:tblPr>
      <w:tblGrid>
        <w:gridCol w:w="8115"/>
        <w:gridCol w:w="2305"/>
      </w:tblGrid>
      <w:tr w:rsidR="004505DB" w:rsidRPr="00F82DA2" w:rsidTr="004505DB">
        <w:trPr>
          <w:trHeight w:val="669"/>
        </w:trPr>
        <w:tc>
          <w:tcPr>
            <w:tcW w:w="5000" w:type="pct"/>
            <w:gridSpan w:val="2"/>
            <w:vAlign w:val="center"/>
          </w:tcPr>
          <w:p w:rsidR="004505DB" w:rsidRPr="00F82DA2" w:rsidRDefault="004505DB" w:rsidP="004505DB">
            <w:pPr>
              <w:jc w:val="center"/>
              <w:rPr>
                <w:b/>
                <w:bCs/>
                <w:i/>
                <w:color w:val="000000" w:themeColor="text1"/>
              </w:rPr>
            </w:pPr>
            <w:r w:rsidRPr="00F82DA2">
              <w:rPr>
                <w:b/>
                <w:bCs/>
                <w:i/>
                <w:color w:val="000000" w:themeColor="text1"/>
              </w:rPr>
              <w:t>Режим дня группы полного дня для детей от 3 до 4 лет</w:t>
            </w:r>
          </w:p>
        </w:tc>
      </w:tr>
      <w:tr w:rsidR="004505DB" w:rsidRPr="00F82DA2" w:rsidTr="004505DB">
        <w:tc>
          <w:tcPr>
            <w:tcW w:w="3894" w:type="pct"/>
            <w:vAlign w:val="center"/>
          </w:tcPr>
          <w:p w:rsidR="004505DB" w:rsidRPr="00F82DA2" w:rsidRDefault="004505DB" w:rsidP="004505DB">
            <w:pPr>
              <w:jc w:val="center"/>
              <w:rPr>
                <w:b/>
                <w:i/>
                <w:color w:val="000000" w:themeColor="text1"/>
              </w:rPr>
            </w:pPr>
            <w:r w:rsidRPr="00F82DA2">
              <w:rPr>
                <w:b/>
                <w:i/>
                <w:color w:val="000000" w:themeColor="text1"/>
              </w:rPr>
              <w:t>Вид деятельности</w:t>
            </w:r>
          </w:p>
        </w:tc>
        <w:tc>
          <w:tcPr>
            <w:tcW w:w="1106" w:type="pct"/>
            <w:vAlign w:val="center"/>
          </w:tcPr>
          <w:p w:rsidR="004505DB" w:rsidRPr="00F82DA2" w:rsidRDefault="004505DB" w:rsidP="004505DB">
            <w:pPr>
              <w:jc w:val="center"/>
              <w:rPr>
                <w:b/>
                <w:i/>
                <w:color w:val="000000" w:themeColor="text1"/>
              </w:rPr>
            </w:pPr>
            <w:r w:rsidRPr="00F82DA2">
              <w:rPr>
                <w:b/>
                <w:i/>
                <w:color w:val="000000" w:themeColor="text1"/>
              </w:rPr>
              <w:t xml:space="preserve">Время </w:t>
            </w:r>
          </w:p>
        </w:tc>
      </w:tr>
      <w:tr w:rsidR="004505DB" w:rsidRPr="00F82DA2" w:rsidTr="004505DB">
        <w:tc>
          <w:tcPr>
            <w:tcW w:w="5000" w:type="pct"/>
            <w:gridSpan w:val="2"/>
          </w:tcPr>
          <w:p w:rsidR="004505DB" w:rsidRPr="00F82DA2" w:rsidRDefault="004505DB" w:rsidP="004505DB">
            <w:pPr>
              <w:jc w:val="center"/>
              <w:rPr>
                <w:color w:val="000000" w:themeColor="text1"/>
              </w:rPr>
            </w:pPr>
            <w:r w:rsidRPr="00F82DA2">
              <w:rPr>
                <w:b/>
                <w:i/>
                <w:color w:val="000000" w:themeColor="text1"/>
              </w:rPr>
              <w:t>холодный период года</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Прием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7.00 - 8.10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Утренняя зарядка (гимнастика)</w:t>
            </w:r>
          </w:p>
        </w:tc>
        <w:tc>
          <w:tcPr>
            <w:tcW w:w="1106" w:type="pct"/>
            <w:vAlign w:val="center"/>
          </w:tcPr>
          <w:p w:rsidR="004505DB" w:rsidRPr="00F82DA2" w:rsidRDefault="004505DB" w:rsidP="004505DB">
            <w:pPr>
              <w:jc w:val="center"/>
              <w:rPr>
                <w:color w:val="000000" w:themeColor="text1"/>
              </w:rPr>
            </w:pPr>
            <w:r w:rsidRPr="00F82DA2">
              <w:rPr>
                <w:color w:val="000000" w:themeColor="text1"/>
              </w:rPr>
              <w:t>8.10 - 8.20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завтраку, завтрак*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8.20 - 8.50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НОД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8.50 - 9.00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9.00 - 9.15</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Перерыв между НОД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9.15 - 9.25</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9.25 - 9.40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Активное бодрствование детей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9.40 - 9.50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прогулке, прогулка, возвращение с прогулки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9.50 - 11.30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обеду, обед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11.30 - 12.00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ко сну, дневной сон, постепенный подъем, оздоровительные и гигиенические процедуры</w:t>
            </w:r>
          </w:p>
        </w:tc>
        <w:tc>
          <w:tcPr>
            <w:tcW w:w="1106" w:type="pct"/>
            <w:vAlign w:val="center"/>
          </w:tcPr>
          <w:p w:rsidR="004505DB" w:rsidRPr="00F82DA2" w:rsidRDefault="004505DB" w:rsidP="004505DB">
            <w:pPr>
              <w:jc w:val="center"/>
              <w:rPr>
                <w:color w:val="000000" w:themeColor="text1"/>
              </w:rPr>
            </w:pPr>
            <w:r w:rsidRPr="00F82DA2">
              <w:rPr>
                <w:color w:val="000000" w:themeColor="text1"/>
              </w:rPr>
              <w:t>12.00 - 15.00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полднику, полдник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15.00 - 15.30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Игры, самостоятельная деятельность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15.30 - 16.35</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ужину, ужин</w:t>
            </w:r>
          </w:p>
        </w:tc>
        <w:tc>
          <w:tcPr>
            <w:tcW w:w="1106" w:type="pct"/>
            <w:vAlign w:val="center"/>
          </w:tcPr>
          <w:p w:rsidR="004505DB" w:rsidRPr="00F82DA2" w:rsidRDefault="004505DB" w:rsidP="004505DB">
            <w:pPr>
              <w:jc w:val="center"/>
              <w:rPr>
                <w:color w:val="000000" w:themeColor="text1"/>
              </w:rPr>
            </w:pPr>
            <w:r w:rsidRPr="00F82DA2">
              <w:rPr>
                <w:color w:val="000000" w:themeColor="text1"/>
              </w:rPr>
              <w:t>16.35 - 17.05</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прогулке, прогулка (подвижные игры, предметная деятельность), уход детей домой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17.05 - 19.00</w:t>
            </w:r>
          </w:p>
        </w:tc>
      </w:tr>
      <w:tr w:rsidR="004505DB" w:rsidRPr="00F82DA2" w:rsidTr="004505DB">
        <w:tc>
          <w:tcPr>
            <w:tcW w:w="5000" w:type="pct"/>
            <w:gridSpan w:val="2"/>
          </w:tcPr>
          <w:p w:rsidR="004505DB" w:rsidRPr="00F82DA2" w:rsidRDefault="004505DB" w:rsidP="004505DB">
            <w:pPr>
              <w:jc w:val="center"/>
              <w:rPr>
                <w:i/>
                <w:color w:val="000000" w:themeColor="text1"/>
              </w:rPr>
            </w:pPr>
            <w:r w:rsidRPr="00F82DA2">
              <w:rPr>
                <w:b/>
                <w:bCs/>
                <w:i/>
                <w:color w:val="000000" w:themeColor="text1"/>
              </w:rPr>
              <w:t>теплый период года</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Прием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7.00 - 8.10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Утренняя зарядка (гимнастика)</w:t>
            </w:r>
          </w:p>
        </w:tc>
        <w:tc>
          <w:tcPr>
            <w:tcW w:w="1106" w:type="pct"/>
            <w:vAlign w:val="center"/>
          </w:tcPr>
          <w:p w:rsidR="004505DB" w:rsidRPr="00F82DA2" w:rsidRDefault="004505DB" w:rsidP="004505DB">
            <w:pPr>
              <w:jc w:val="center"/>
              <w:rPr>
                <w:color w:val="000000" w:themeColor="text1"/>
              </w:rPr>
            </w:pPr>
            <w:r w:rsidRPr="00F82DA2">
              <w:rPr>
                <w:color w:val="000000" w:themeColor="text1"/>
              </w:rPr>
              <w:t>8.10 - 8.20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lastRenderedPageBreak/>
              <w:t>Подготовка к завтраку, завтрак*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8.20 - 8.50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прогулке, выход на прогулку</w:t>
            </w:r>
          </w:p>
        </w:tc>
        <w:tc>
          <w:tcPr>
            <w:tcW w:w="1106" w:type="pct"/>
            <w:vAlign w:val="center"/>
          </w:tcPr>
          <w:p w:rsidR="004505DB" w:rsidRPr="00F82DA2" w:rsidRDefault="004505DB" w:rsidP="004505DB">
            <w:pPr>
              <w:jc w:val="center"/>
              <w:rPr>
                <w:color w:val="000000" w:themeColor="text1"/>
              </w:rPr>
            </w:pPr>
            <w:r w:rsidRPr="00F82DA2">
              <w:rPr>
                <w:color w:val="000000" w:themeColor="text1"/>
              </w:rPr>
              <w:t>8.50 - 9.00</w:t>
            </w:r>
          </w:p>
        </w:tc>
      </w:tr>
      <w:tr w:rsidR="004505DB" w:rsidRPr="00F82DA2" w:rsidTr="004505DB">
        <w:tc>
          <w:tcPr>
            <w:tcW w:w="3894" w:type="pct"/>
          </w:tcPr>
          <w:p w:rsidR="004505DB" w:rsidRPr="00F82DA2" w:rsidRDefault="004505DB" w:rsidP="004505DB">
            <w:pPr>
              <w:rPr>
                <w:i/>
                <w:color w:val="000000" w:themeColor="text1"/>
              </w:rPr>
            </w:pPr>
            <w:r w:rsidRPr="00F82DA2">
              <w:rPr>
                <w:i/>
                <w:color w:val="000000" w:themeColor="text1"/>
              </w:rPr>
              <w:t>Образовательная нагрузка во время прогулки</w:t>
            </w:r>
          </w:p>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9.00 - 9.10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Перерыв между НОД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9.10 - 9.20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9.20 - 9.30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Активное бодрствование детей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9.40 - 9.50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Самостоятельная деятельность детей во время прогулки, возвращение с прогулки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9.50 - 11.30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обеду, обед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11.30 - 12.00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ко сну, дневной сон, постепенный подъем, оздоровительные и гигиенические процедуры</w:t>
            </w:r>
          </w:p>
        </w:tc>
        <w:tc>
          <w:tcPr>
            <w:tcW w:w="1106" w:type="pct"/>
            <w:vAlign w:val="center"/>
          </w:tcPr>
          <w:p w:rsidR="004505DB" w:rsidRPr="00F82DA2" w:rsidRDefault="004505DB" w:rsidP="004505DB">
            <w:pPr>
              <w:jc w:val="center"/>
              <w:rPr>
                <w:color w:val="000000" w:themeColor="text1"/>
              </w:rPr>
            </w:pPr>
            <w:r w:rsidRPr="00F82DA2">
              <w:rPr>
                <w:color w:val="000000" w:themeColor="text1"/>
              </w:rPr>
              <w:t>12.00 - 15.10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полднику, полдник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15.10 - 15.30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Игры, самостоятельная деятельность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15.30 - 16.35</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ужину, ужин</w:t>
            </w:r>
          </w:p>
        </w:tc>
        <w:tc>
          <w:tcPr>
            <w:tcW w:w="1106" w:type="pct"/>
            <w:vAlign w:val="center"/>
          </w:tcPr>
          <w:p w:rsidR="004505DB" w:rsidRPr="00F82DA2" w:rsidRDefault="004505DB" w:rsidP="004505DB">
            <w:pPr>
              <w:jc w:val="center"/>
              <w:rPr>
                <w:color w:val="000000" w:themeColor="text1"/>
              </w:rPr>
            </w:pPr>
            <w:r w:rsidRPr="00F82DA2">
              <w:rPr>
                <w:color w:val="000000" w:themeColor="text1"/>
              </w:rPr>
              <w:t>16.35 - 17.05</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прогулке, активное бодрствование детей во время прогулки (подвижные игры),  уход детей домой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17.05 - 19.00</w:t>
            </w:r>
          </w:p>
        </w:tc>
      </w:tr>
    </w:tbl>
    <w:p w:rsidR="00E7043B" w:rsidRDefault="00E7043B" w:rsidP="00C52907">
      <w:pPr>
        <w:ind w:firstLine="709"/>
        <w:jc w:val="center"/>
        <w:rPr>
          <w:b/>
          <w:color w:val="000000" w:themeColor="text1"/>
        </w:rPr>
      </w:pPr>
    </w:p>
    <w:p w:rsidR="00C52907" w:rsidRPr="00DF3575" w:rsidRDefault="00C52907" w:rsidP="00C52907">
      <w:pPr>
        <w:ind w:firstLine="709"/>
        <w:jc w:val="center"/>
        <w:rPr>
          <w:b/>
          <w:color w:val="000000" w:themeColor="text1"/>
        </w:rPr>
      </w:pPr>
      <w:r w:rsidRPr="00DF3575">
        <w:rPr>
          <w:b/>
          <w:color w:val="000000" w:themeColor="text1"/>
        </w:rPr>
        <w:t>3.3. Календарный план воспитательной работы.</w:t>
      </w:r>
    </w:p>
    <w:p w:rsidR="00A760E2" w:rsidRPr="00DF3575" w:rsidRDefault="00A760E2" w:rsidP="00C52907">
      <w:pPr>
        <w:ind w:firstLine="709"/>
        <w:jc w:val="center"/>
        <w:rPr>
          <w:b/>
          <w:color w:val="000000" w:themeColor="text1"/>
        </w:rPr>
      </w:pPr>
    </w:p>
    <w:p w:rsidR="00C52907" w:rsidRPr="00DF3575" w:rsidRDefault="00C52907" w:rsidP="00C52907">
      <w:pPr>
        <w:ind w:firstLine="709"/>
        <w:jc w:val="both"/>
        <w:rPr>
          <w:color w:val="000000" w:themeColor="text1"/>
        </w:rPr>
      </w:pPr>
      <w:r w:rsidRPr="00DF3575">
        <w:rPr>
          <w:color w:val="000000" w:themeColor="text1"/>
        </w:rPr>
        <w:t>План является единым для МАДОУ «Детский сад № 12» комбинированного вида.</w:t>
      </w:r>
    </w:p>
    <w:p w:rsidR="00C52907" w:rsidRPr="00DF3575" w:rsidRDefault="00C52907" w:rsidP="00C52907">
      <w:pPr>
        <w:ind w:firstLine="709"/>
        <w:jc w:val="both"/>
        <w:rPr>
          <w:color w:val="000000" w:themeColor="text1"/>
        </w:rPr>
      </w:pPr>
    </w:p>
    <w:tbl>
      <w:tblPr>
        <w:tblStyle w:val="a3"/>
        <w:tblW w:w="0" w:type="auto"/>
        <w:tblLook w:val="04A0" w:firstRow="1" w:lastRow="0" w:firstColumn="1" w:lastColumn="0" w:noHBand="0" w:noVBand="1"/>
      </w:tblPr>
      <w:tblGrid>
        <w:gridCol w:w="2376"/>
        <w:gridCol w:w="8044"/>
      </w:tblGrid>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Январь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27 января</w:t>
            </w:r>
          </w:p>
        </w:tc>
        <w:tc>
          <w:tcPr>
            <w:tcW w:w="8044" w:type="dxa"/>
          </w:tcPr>
          <w:p w:rsidR="00C52907" w:rsidRPr="00DF3575" w:rsidRDefault="00C52907" w:rsidP="00C52907">
            <w:pPr>
              <w:jc w:val="both"/>
              <w:rPr>
                <w:color w:val="000000" w:themeColor="text1"/>
              </w:rPr>
            </w:pPr>
            <w:r w:rsidRPr="00DF3575">
              <w:rPr>
                <w:color w:val="000000" w:themeColor="text1"/>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Февраль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8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российской науки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15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памяти о россиянах, исполнявших служебный долг за пределами Отечества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21 февраля</w:t>
            </w:r>
          </w:p>
        </w:tc>
        <w:tc>
          <w:tcPr>
            <w:tcW w:w="8044" w:type="dxa"/>
          </w:tcPr>
          <w:p w:rsidR="00C52907" w:rsidRPr="00DF3575" w:rsidRDefault="00C52907" w:rsidP="00C52907">
            <w:pPr>
              <w:jc w:val="both"/>
              <w:rPr>
                <w:color w:val="000000" w:themeColor="text1"/>
              </w:rPr>
            </w:pPr>
            <w:r w:rsidRPr="00DF3575">
              <w:rPr>
                <w:color w:val="000000" w:themeColor="text1"/>
              </w:rPr>
              <w:t>Международный день родного языка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23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защитника Отечества</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Март</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8 марта</w:t>
            </w:r>
          </w:p>
        </w:tc>
        <w:tc>
          <w:tcPr>
            <w:tcW w:w="8044" w:type="dxa"/>
          </w:tcPr>
          <w:p w:rsidR="00C52907" w:rsidRPr="00DF3575" w:rsidRDefault="00C52907" w:rsidP="00C52907">
            <w:pPr>
              <w:jc w:val="both"/>
              <w:rPr>
                <w:color w:val="000000" w:themeColor="text1"/>
              </w:rPr>
            </w:pPr>
            <w:r w:rsidRPr="00DF3575">
              <w:rPr>
                <w:color w:val="000000" w:themeColor="text1"/>
              </w:rPr>
              <w:t>Международный женский день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18 марта</w:t>
            </w:r>
          </w:p>
        </w:tc>
        <w:tc>
          <w:tcPr>
            <w:tcW w:w="8044" w:type="dxa"/>
          </w:tcPr>
          <w:p w:rsidR="00C52907" w:rsidRPr="00DF3575" w:rsidRDefault="00C52907" w:rsidP="00C52907">
            <w:pPr>
              <w:jc w:val="both"/>
              <w:rPr>
                <w:color w:val="000000" w:themeColor="text1"/>
              </w:rPr>
            </w:pPr>
            <w:r w:rsidRPr="00DF3575">
              <w:rPr>
                <w:color w:val="000000" w:themeColor="text1"/>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27 марта</w:t>
            </w:r>
          </w:p>
        </w:tc>
        <w:tc>
          <w:tcPr>
            <w:tcW w:w="8044" w:type="dxa"/>
          </w:tcPr>
          <w:p w:rsidR="00C52907" w:rsidRPr="00DF3575" w:rsidRDefault="00C52907" w:rsidP="00C52907">
            <w:pPr>
              <w:jc w:val="both"/>
              <w:rPr>
                <w:color w:val="000000" w:themeColor="text1"/>
              </w:rPr>
            </w:pPr>
            <w:r w:rsidRPr="00DF3575">
              <w:rPr>
                <w:color w:val="000000" w:themeColor="text1"/>
              </w:rPr>
              <w:t>Всемирный день театра</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Апрель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12 апреля</w:t>
            </w:r>
          </w:p>
        </w:tc>
        <w:tc>
          <w:tcPr>
            <w:tcW w:w="8044" w:type="dxa"/>
          </w:tcPr>
          <w:p w:rsidR="00C52907" w:rsidRPr="00DF3575" w:rsidRDefault="00C52907" w:rsidP="00C52907">
            <w:pPr>
              <w:jc w:val="both"/>
              <w:rPr>
                <w:color w:val="000000" w:themeColor="text1"/>
              </w:rPr>
            </w:pPr>
            <w:r w:rsidRPr="00DF3575">
              <w:rPr>
                <w:color w:val="000000" w:themeColor="text1"/>
              </w:rPr>
              <w:t>День космонавтики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Май</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 мая</w:t>
            </w:r>
          </w:p>
        </w:tc>
        <w:tc>
          <w:tcPr>
            <w:tcW w:w="8044" w:type="dxa"/>
          </w:tcPr>
          <w:p w:rsidR="00C52907" w:rsidRPr="00DF3575" w:rsidRDefault="00C52907" w:rsidP="00C52907">
            <w:pPr>
              <w:jc w:val="both"/>
              <w:rPr>
                <w:color w:val="000000" w:themeColor="text1"/>
              </w:rPr>
            </w:pPr>
            <w:r w:rsidRPr="00DF3575">
              <w:rPr>
                <w:color w:val="000000" w:themeColor="text1"/>
              </w:rPr>
              <w:t>Праздник Весны и Труда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9 мая</w:t>
            </w:r>
          </w:p>
        </w:tc>
        <w:tc>
          <w:tcPr>
            <w:tcW w:w="8044" w:type="dxa"/>
          </w:tcPr>
          <w:p w:rsidR="00C52907" w:rsidRPr="00DF3575" w:rsidRDefault="00C52907" w:rsidP="00C52907">
            <w:pPr>
              <w:jc w:val="both"/>
              <w:rPr>
                <w:color w:val="000000" w:themeColor="text1"/>
              </w:rPr>
            </w:pPr>
            <w:r w:rsidRPr="00DF3575">
              <w:rPr>
                <w:color w:val="000000" w:themeColor="text1"/>
              </w:rPr>
              <w:t>День Победы</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19 мая</w:t>
            </w:r>
            <w:r w:rsidRPr="00DF3575">
              <w:rPr>
                <w:color w:val="000000" w:themeColor="text1"/>
              </w:rPr>
              <w:tab/>
            </w:r>
          </w:p>
        </w:tc>
        <w:tc>
          <w:tcPr>
            <w:tcW w:w="8044" w:type="dxa"/>
          </w:tcPr>
          <w:p w:rsidR="00C52907" w:rsidRPr="00DF3575" w:rsidRDefault="00C52907" w:rsidP="00C52907">
            <w:pPr>
              <w:jc w:val="both"/>
              <w:rPr>
                <w:color w:val="000000" w:themeColor="text1"/>
              </w:rPr>
            </w:pPr>
            <w:r w:rsidRPr="00DF3575">
              <w:rPr>
                <w:color w:val="000000" w:themeColor="text1"/>
              </w:rPr>
              <w:t>День детских общественных организаций России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24 мая</w:t>
            </w:r>
            <w:r w:rsidRPr="00DF3575">
              <w:rPr>
                <w:color w:val="000000" w:themeColor="text1"/>
              </w:rPr>
              <w:tab/>
            </w:r>
          </w:p>
        </w:tc>
        <w:tc>
          <w:tcPr>
            <w:tcW w:w="8044" w:type="dxa"/>
          </w:tcPr>
          <w:p w:rsidR="00C52907" w:rsidRPr="00DF3575" w:rsidRDefault="00C52907" w:rsidP="00C52907">
            <w:pPr>
              <w:jc w:val="both"/>
              <w:rPr>
                <w:color w:val="000000" w:themeColor="text1"/>
              </w:rPr>
            </w:pPr>
            <w:r w:rsidRPr="00DF3575">
              <w:rPr>
                <w:color w:val="000000" w:themeColor="text1"/>
              </w:rPr>
              <w:t>День славянской письменности и культуры</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lastRenderedPageBreak/>
              <w:t>Июнь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 июня</w:t>
            </w:r>
          </w:p>
        </w:tc>
        <w:tc>
          <w:tcPr>
            <w:tcW w:w="8044" w:type="dxa"/>
          </w:tcPr>
          <w:p w:rsidR="00C52907" w:rsidRPr="00DF3575" w:rsidRDefault="00C52907" w:rsidP="00C52907">
            <w:pPr>
              <w:jc w:val="both"/>
              <w:rPr>
                <w:color w:val="000000" w:themeColor="text1"/>
              </w:rPr>
            </w:pPr>
            <w:r w:rsidRPr="00DF3575">
              <w:rPr>
                <w:color w:val="000000" w:themeColor="text1"/>
              </w:rPr>
              <w:t>День защиты детей</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6 июня</w:t>
            </w:r>
          </w:p>
        </w:tc>
        <w:tc>
          <w:tcPr>
            <w:tcW w:w="8044" w:type="dxa"/>
          </w:tcPr>
          <w:p w:rsidR="00C52907" w:rsidRPr="00DF3575" w:rsidRDefault="00C52907" w:rsidP="00C52907">
            <w:pPr>
              <w:jc w:val="both"/>
              <w:rPr>
                <w:color w:val="000000" w:themeColor="text1"/>
              </w:rPr>
            </w:pPr>
            <w:r w:rsidRPr="00DF3575">
              <w:rPr>
                <w:color w:val="000000" w:themeColor="text1"/>
              </w:rPr>
              <w:t>День русского языка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12 июня</w:t>
            </w:r>
          </w:p>
        </w:tc>
        <w:tc>
          <w:tcPr>
            <w:tcW w:w="8044" w:type="dxa"/>
          </w:tcPr>
          <w:p w:rsidR="00C52907" w:rsidRPr="00DF3575" w:rsidRDefault="00C52907" w:rsidP="00C52907">
            <w:pPr>
              <w:jc w:val="both"/>
              <w:rPr>
                <w:color w:val="000000" w:themeColor="text1"/>
              </w:rPr>
            </w:pPr>
            <w:r w:rsidRPr="00DF3575">
              <w:rPr>
                <w:color w:val="000000" w:themeColor="text1"/>
              </w:rPr>
              <w:t>День России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22 июня</w:t>
            </w:r>
          </w:p>
        </w:tc>
        <w:tc>
          <w:tcPr>
            <w:tcW w:w="8044" w:type="dxa"/>
          </w:tcPr>
          <w:p w:rsidR="00C52907" w:rsidRPr="00DF3575" w:rsidRDefault="00C52907" w:rsidP="00C52907">
            <w:pPr>
              <w:jc w:val="both"/>
              <w:rPr>
                <w:color w:val="000000" w:themeColor="text1"/>
              </w:rPr>
            </w:pPr>
            <w:r w:rsidRPr="00DF3575">
              <w:rPr>
                <w:color w:val="000000" w:themeColor="text1"/>
              </w:rPr>
              <w:t>День памяти и скорби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Июль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8 июля</w:t>
            </w:r>
          </w:p>
        </w:tc>
        <w:tc>
          <w:tcPr>
            <w:tcW w:w="8044" w:type="dxa"/>
          </w:tcPr>
          <w:p w:rsidR="00C52907" w:rsidRPr="00DF3575" w:rsidRDefault="00C52907" w:rsidP="00C52907">
            <w:pPr>
              <w:jc w:val="both"/>
              <w:rPr>
                <w:color w:val="000000" w:themeColor="text1"/>
              </w:rPr>
            </w:pPr>
            <w:r w:rsidRPr="00DF3575">
              <w:rPr>
                <w:color w:val="000000" w:themeColor="text1"/>
              </w:rPr>
              <w:t>День семьи, любви и верности</w:t>
            </w:r>
          </w:p>
        </w:tc>
      </w:tr>
      <w:tr w:rsidR="00A760E2" w:rsidRPr="00DF3575" w:rsidTr="00F948F7">
        <w:tc>
          <w:tcPr>
            <w:tcW w:w="2376" w:type="dxa"/>
          </w:tcPr>
          <w:p w:rsidR="00C52907" w:rsidRPr="00DF3575" w:rsidRDefault="00C52907" w:rsidP="00C52907">
            <w:pPr>
              <w:rPr>
                <w:color w:val="000000" w:themeColor="text1"/>
              </w:rPr>
            </w:pPr>
            <w:r w:rsidRPr="00DF3575">
              <w:rPr>
                <w:color w:val="000000" w:themeColor="text1"/>
              </w:rPr>
              <w:t>Август</w:t>
            </w:r>
          </w:p>
        </w:tc>
        <w:tc>
          <w:tcPr>
            <w:tcW w:w="8044" w:type="dxa"/>
          </w:tcPr>
          <w:p w:rsidR="00C52907" w:rsidRPr="00DF3575" w:rsidRDefault="00C52907" w:rsidP="00C52907">
            <w:pPr>
              <w:jc w:val="both"/>
              <w:rPr>
                <w:color w:val="000000" w:themeColor="text1"/>
              </w:rPr>
            </w:pP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12 августа</w:t>
            </w:r>
          </w:p>
        </w:tc>
        <w:tc>
          <w:tcPr>
            <w:tcW w:w="8044" w:type="dxa"/>
          </w:tcPr>
          <w:p w:rsidR="00C52907" w:rsidRPr="00DF3575" w:rsidRDefault="00C52907" w:rsidP="00C52907">
            <w:pPr>
              <w:jc w:val="both"/>
              <w:rPr>
                <w:color w:val="000000" w:themeColor="text1"/>
              </w:rPr>
            </w:pPr>
            <w:r w:rsidRPr="00DF3575">
              <w:rPr>
                <w:color w:val="000000" w:themeColor="text1"/>
              </w:rPr>
              <w:t>День физкультурника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22 августа</w:t>
            </w:r>
          </w:p>
        </w:tc>
        <w:tc>
          <w:tcPr>
            <w:tcW w:w="8044" w:type="dxa"/>
          </w:tcPr>
          <w:p w:rsidR="00C52907" w:rsidRPr="00DF3575" w:rsidRDefault="00C52907" w:rsidP="00C52907">
            <w:pPr>
              <w:jc w:val="both"/>
              <w:rPr>
                <w:color w:val="000000" w:themeColor="text1"/>
              </w:rPr>
            </w:pPr>
            <w:r w:rsidRPr="00DF3575">
              <w:rPr>
                <w:color w:val="000000" w:themeColor="text1"/>
              </w:rPr>
              <w:t>День Государственного флага Российской Федерации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27 августа</w:t>
            </w:r>
          </w:p>
        </w:tc>
        <w:tc>
          <w:tcPr>
            <w:tcW w:w="8044" w:type="dxa"/>
          </w:tcPr>
          <w:p w:rsidR="00C52907" w:rsidRPr="00DF3575" w:rsidRDefault="00C52907" w:rsidP="00C52907">
            <w:pPr>
              <w:jc w:val="both"/>
              <w:rPr>
                <w:color w:val="000000" w:themeColor="text1"/>
              </w:rPr>
            </w:pPr>
            <w:r w:rsidRPr="00DF3575">
              <w:rPr>
                <w:color w:val="000000" w:themeColor="text1"/>
              </w:rPr>
              <w:t>День российского кино</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Сентябрь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 сентября</w:t>
            </w:r>
          </w:p>
        </w:tc>
        <w:tc>
          <w:tcPr>
            <w:tcW w:w="8044" w:type="dxa"/>
          </w:tcPr>
          <w:p w:rsidR="00C52907" w:rsidRPr="00DF3575" w:rsidRDefault="00C52907" w:rsidP="00C52907">
            <w:pPr>
              <w:jc w:val="both"/>
              <w:rPr>
                <w:color w:val="000000" w:themeColor="text1"/>
              </w:rPr>
            </w:pPr>
            <w:r w:rsidRPr="00DF3575">
              <w:rPr>
                <w:color w:val="000000" w:themeColor="text1"/>
              </w:rPr>
              <w:t>День знаний</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3 сентября</w:t>
            </w:r>
          </w:p>
        </w:tc>
        <w:tc>
          <w:tcPr>
            <w:tcW w:w="8044" w:type="dxa"/>
          </w:tcPr>
          <w:p w:rsidR="00C52907" w:rsidRPr="00DF3575" w:rsidRDefault="00F948F7" w:rsidP="00C52907">
            <w:pPr>
              <w:jc w:val="both"/>
              <w:rPr>
                <w:color w:val="000000" w:themeColor="text1"/>
              </w:rPr>
            </w:pPr>
            <w:r w:rsidRPr="00DF3575">
              <w:rPr>
                <w:color w:val="000000" w:themeColor="text1"/>
              </w:rPr>
              <w:t>День окончания Второй мировой войны, День солидарности в борьбе с терроризмом</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8 сентября</w:t>
            </w:r>
          </w:p>
        </w:tc>
        <w:tc>
          <w:tcPr>
            <w:tcW w:w="8044" w:type="dxa"/>
          </w:tcPr>
          <w:p w:rsidR="00C52907" w:rsidRPr="00DF3575" w:rsidRDefault="00F948F7" w:rsidP="00C52907">
            <w:pPr>
              <w:jc w:val="both"/>
              <w:rPr>
                <w:color w:val="000000" w:themeColor="text1"/>
              </w:rPr>
            </w:pPr>
            <w:r w:rsidRPr="00DF3575">
              <w:rPr>
                <w:color w:val="000000" w:themeColor="text1"/>
              </w:rPr>
              <w:t>Международный день распространения грамотности</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27 сентября</w:t>
            </w:r>
          </w:p>
        </w:tc>
        <w:tc>
          <w:tcPr>
            <w:tcW w:w="8044" w:type="dxa"/>
          </w:tcPr>
          <w:p w:rsidR="00C52907" w:rsidRPr="00DF3575" w:rsidRDefault="00F948F7" w:rsidP="00C52907">
            <w:pPr>
              <w:jc w:val="both"/>
              <w:rPr>
                <w:color w:val="000000" w:themeColor="text1"/>
              </w:rPr>
            </w:pPr>
            <w:r w:rsidRPr="00DF3575">
              <w:rPr>
                <w:color w:val="000000" w:themeColor="text1"/>
              </w:rPr>
              <w:t>День воспитателя и всех дошкольных работников</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Октябрь</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1 октября</w:t>
            </w:r>
          </w:p>
        </w:tc>
        <w:tc>
          <w:tcPr>
            <w:tcW w:w="8044" w:type="dxa"/>
          </w:tcPr>
          <w:p w:rsidR="00C52907" w:rsidRPr="00DF3575" w:rsidRDefault="00F948F7" w:rsidP="00C52907">
            <w:pPr>
              <w:jc w:val="both"/>
              <w:rPr>
                <w:color w:val="000000" w:themeColor="text1"/>
              </w:rPr>
            </w:pPr>
            <w:r w:rsidRPr="00DF3575">
              <w:rPr>
                <w:color w:val="000000" w:themeColor="text1"/>
              </w:rPr>
              <w:t>Международный день пожилых людей: Международный день музыки</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4 октября</w:t>
            </w:r>
          </w:p>
        </w:tc>
        <w:tc>
          <w:tcPr>
            <w:tcW w:w="8044" w:type="dxa"/>
          </w:tcPr>
          <w:p w:rsidR="00C52907" w:rsidRPr="00DF3575" w:rsidRDefault="00F948F7" w:rsidP="00C52907">
            <w:pPr>
              <w:jc w:val="both"/>
              <w:rPr>
                <w:color w:val="000000" w:themeColor="text1"/>
              </w:rPr>
            </w:pPr>
            <w:r w:rsidRPr="00DF3575">
              <w:rPr>
                <w:color w:val="000000" w:themeColor="text1"/>
              </w:rPr>
              <w:t>День защиты животных</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5 октября</w:t>
            </w:r>
          </w:p>
        </w:tc>
        <w:tc>
          <w:tcPr>
            <w:tcW w:w="8044" w:type="dxa"/>
          </w:tcPr>
          <w:p w:rsidR="00C52907" w:rsidRPr="00DF3575" w:rsidRDefault="00F948F7" w:rsidP="00C52907">
            <w:pPr>
              <w:jc w:val="both"/>
              <w:rPr>
                <w:color w:val="000000" w:themeColor="text1"/>
              </w:rPr>
            </w:pPr>
            <w:r w:rsidRPr="00DF3575">
              <w:rPr>
                <w:color w:val="000000" w:themeColor="text1"/>
              </w:rPr>
              <w:t>День учителя</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Третье воскресенье октября</w:t>
            </w:r>
          </w:p>
        </w:tc>
        <w:tc>
          <w:tcPr>
            <w:tcW w:w="8044" w:type="dxa"/>
          </w:tcPr>
          <w:p w:rsidR="00C52907" w:rsidRPr="00DF3575" w:rsidRDefault="00F948F7" w:rsidP="00C52907">
            <w:pPr>
              <w:jc w:val="both"/>
              <w:rPr>
                <w:color w:val="000000" w:themeColor="text1"/>
              </w:rPr>
            </w:pPr>
            <w:r w:rsidRPr="00DF3575">
              <w:rPr>
                <w:color w:val="000000" w:themeColor="text1"/>
              </w:rPr>
              <w:t>День отца в России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Ноябрь</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4 ноября</w:t>
            </w:r>
          </w:p>
        </w:tc>
        <w:tc>
          <w:tcPr>
            <w:tcW w:w="8044" w:type="dxa"/>
          </w:tcPr>
          <w:p w:rsidR="00F948F7" w:rsidRPr="00DF3575" w:rsidRDefault="00F948F7" w:rsidP="00C52907">
            <w:pPr>
              <w:jc w:val="both"/>
              <w:rPr>
                <w:color w:val="000000" w:themeColor="text1"/>
              </w:rPr>
            </w:pPr>
            <w:r w:rsidRPr="00DF3575">
              <w:rPr>
                <w:color w:val="000000" w:themeColor="text1"/>
              </w:rPr>
              <w:t>День народного единства</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8 ноября</w:t>
            </w:r>
          </w:p>
        </w:tc>
        <w:tc>
          <w:tcPr>
            <w:tcW w:w="8044" w:type="dxa"/>
          </w:tcPr>
          <w:p w:rsidR="00F948F7" w:rsidRPr="00DF3575" w:rsidRDefault="00F948F7" w:rsidP="00F948F7">
            <w:pPr>
              <w:rPr>
                <w:color w:val="000000" w:themeColor="text1"/>
              </w:rPr>
            </w:pPr>
            <w:r w:rsidRPr="00DF3575">
              <w:rPr>
                <w:color w:val="000000" w:themeColor="text1"/>
              </w:rPr>
              <w:t>День памяти погибших при исполнении служебных обязанностей сотрудников органов внутренних дел России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Последнее воскресенье ноября</w:t>
            </w:r>
          </w:p>
        </w:tc>
        <w:tc>
          <w:tcPr>
            <w:tcW w:w="8044" w:type="dxa"/>
          </w:tcPr>
          <w:p w:rsidR="00F948F7" w:rsidRPr="00DF3575" w:rsidRDefault="00F948F7" w:rsidP="00C52907">
            <w:pPr>
              <w:jc w:val="both"/>
              <w:rPr>
                <w:color w:val="000000" w:themeColor="text1"/>
              </w:rPr>
            </w:pPr>
            <w:r w:rsidRPr="00DF3575">
              <w:rPr>
                <w:color w:val="000000" w:themeColor="text1"/>
              </w:rPr>
              <w:t>День матери в России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30 ноября</w:t>
            </w:r>
          </w:p>
        </w:tc>
        <w:tc>
          <w:tcPr>
            <w:tcW w:w="8044" w:type="dxa"/>
          </w:tcPr>
          <w:p w:rsidR="00F948F7" w:rsidRPr="00DF3575" w:rsidRDefault="00F948F7" w:rsidP="00C52907">
            <w:pPr>
              <w:jc w:val="both"/>
              <w:rPr>
                <w:color w:val="000000" w:themeColor="text1"/>
              </w:rPr>
            </w:pPr>
            <w:r w:rsidRPr="00DF3575">
              <w:rPr>
                <w:color w:val="000000" w:themeColor="text1"/>
              </w:rPr>
              <w:t>День Государственного герба Российской Федерации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Декабрь</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3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5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добровольца (волонтера) в России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8 декабря</w:t>
            </w:r>
          </w:p>
        </w:tc>
        <w:tc>
          <w:tcPr>
            <w:tcW w:w="8044" w:type="dxa"/>
          </w:tcPr>
          <w:p w:rsidR="00F948F7" w:rsidRPr="00DF3575" w:rsidRDefault="00F948F7" w:rsidP="00C52907">
            <w:pPr>
              <w:jc w:val="both"/>
              <w:rPr>
                <w:color w:val="000000" w:themeColor="text1"/>
              </w:rPr>
            </w:pPr>
            <w:r w:rsidRPr="00DF3575">
              <w:rPr>
                <w:color w:val="000000" w:themeColor="text1"/>
              </w:rPr>
              <w:t>Международный день художника</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9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Героев Отечества</w:t>
            </w:r>
          </w:p>
        </w:tc>
      </w:tr>
      <w:tr w:rsidR="00A760E2" w:rsidRPr="00DF3575" w:rsidTr="00F948F7">
        <w:tc>
          <w:tcPr>
            <w:tcW w:w="2376" w:type="dxa"/>
          </w:tcPr>
          <w:p w:rsidR="00F948F7" w:rsidRPr="00DF3575" w:rsidRDefault="00F948F7" w:rsidP="00F948F7">
            <w:pPr>
              <w:jc w:val="both"/>
              <w:rPr>
                <w:color w:val="000000" w:themeColor="text1"/>
              </w:rPr>
            </w:pPr>
            <w:r w:rsidRPr="00DF3575">
              <w:rPr>
                <w:color w:val="000000" w:themeColor="text1"/>
              </w:rPr>
              <w:t>12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Конституции Российской Федерации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31 декабря</w:t>
            </w:r>
            <w:r w:rsidRPr="00DF3575">
              <w:rPr>
                <w:color w:val="000000" w:themeColor="text1"/>
              </w:rPr>
              <w:tab/>
            </w:r>
          </w:p>
        </w:tc>
        <w:tc>
          <w:tcPr>
            <w:tcW w:w="8044" w:type="dxa"/>
          </w:tcPr>
          <w:p w:rsidR="00F948F7" w:rsidRPr="00DF3575" w:rsidRDefault="00F948F7" w:rsidP="00F948F7">
            <w:pPr>
              <w:rPr>
                <w:color w:val="000000" w:themeColor="text1"/>
              </w:rPr>
            </w:pPr>
            <w:r w:rsidRPr="00DF3575">
              <w:rPr>
                <w:color w:val="000000" w:themeColor="text1"/>
              </w:rPr>
              <w:t>Новый год</w:t>
            </w:r>
          </w:p>
        </w:tc>
      </w:tr>
    </w:tbl>
    <w:p w:rsidR="009A0196" w:rsidRPr="00E7043B" w:rsidRDefault="00E7043B" w:rsidP="00E7043B">
      <w:pPr>
        <w:rPr>
          <w:color w:val="000000" w:themeColor="text1"/>
        </w:rPr>
      </w:pPr>
      <w:r>
        <w:rPr>
          <w:color w:val="000000" w:themeColor="text1"/>
        </w:rPr>
        <w:tab/>
      </w:r>
    </w:p>
    <w:p w:rsidR="00C52907" w:rsidRDefault="005200DA" w:rsidP="005200DA">
      <w:pPr>
        <w:jc w:val="center"/>
        <w:rPr>
          <w:b/>
          <w:color w:val="000000" w:themeColor="text1"/>
        </w:rPr>
      </w:pPr>
      <w:r w:rsidRPr="00DF3575">
        <w:rPr>
          <w:b/>
          <w:color w:val="000000" w:themeColor="text1"/>
        </w:rPr>
        <w:t>3.6. Часть, формируемая участниками образовательных отношений</w:t>
      </w:r>
    </w:p>
    <w:p w:rsidR="009A0196" w:rsidRPr="00DF3575" w:rsidRDefault="009A0196" w:rsidP="005200DA">
      <w:pPr>
        <w:jc w:val="center"/>
        <w:rPr>
          <w:b/>
          <w:color w:val="000000" w:themeColor="text1"/>
        </w:rPr>
      </w:pPr>
    </w:p>
    <w:p w:rsidR="004505DB" w:rsidRDefault="004505DB" w:rsidP="004505DB">
      <w:pPr>
        <w:jc w:val="center"/>
        <w:rPr>
          <w:b/>
          <w:color w:val="000000" w:themeColor="text1"/>
        </w:rPr>
      </w:pPr>
      <w:r w:rsidRPr="00A61F9C">
        <w:rPr>
          <w:b/>
          <w:color w:val="000000" w:themeColor="text1"/>
        </w:rPr>
        <w:t>Дубровская Н.В. «Цвет творчества». Парциальная программа художественно-эстетического развития дошкольников. От 2 до 7 лет.</w:t>
      </w:r>
    </w:p>
    <w:p w:rsidR="004505DB" w:rsidRPr="00D30653" w:rsidRDefault="00D30653" w:rsidP="00D30653">
      <w:pPr>
        <w:rPr>
          <w:b/>
          <w:color w:val="000000" w:themeColor="text1"/>
          <w:u w:val="single"/>
        </w:rPr>
      </w:pPr>
      <w:r w:rsidRPr="00D30653">
        <w:rPr>
          <w:b/>
          <w:color w:val="000000" w:themeColor="text1"/>
          <w:u w:val="single"/>
        </w:rPr>
        <w:t>Страница 93</w:t>
      </w:r>
    </w:p>
    <w:p w:rsidR="004505DB" w:rsidRPr="00AB668A" w:rsidRDefault="000E4B18" w:rsidP="004505DB">
      <w:pPr>
        <w:jc w:val="center"/>
        <w:rPr>
          <w:color w:val="000000" w:themeColor="text1"/>
        </w:rPr>
      </w:pPr>
      <w:hyperlink r:id="rId27" w:history="1">
        <w:r w:rsidR="004505DB" w:rsidRPr="00AB668A">
          <w:rPr>
            <w:rStyle w:val="af9"/>
          </w:rPr>
          <w:t>https://balt-park12.tvoysadik.ru/upload/tsbalt_park12_new/files/06/7e/067ece21ae51fa0702c00c9e96f90453.pdf</w:t>
        </w:r>
      </w:hyperlink>
    </w:p>
    <w:p w:rsidR="004505DB" w:rsidRDefault="004505DB" w:rsidP="00D30653">
      <w:pPr>
        <w:jc w:val="both"/>
        <w:rPr>
          <w:color w:val="000000" w:themeColor="text1"/>
        </w:rPr>
      </w:pPr>
    </w:p>
    <w:p w:rsidR="00454138" w:rsidRPr="00DF3575" w:rsidRDefault="004A00A1" w:rsidP="004A00A1">
      <w:pPr>
        <w:jc w:val="center"/>
        <w:rPr>
          <w:color w:val="000000" w:themeColor="text1"/>
        </w:rPr>
      </w:pPr>
      <w:r w:rsidRPr="00DF3575">
        <w:rPr>
          <w:b/>
          <w:color w:val="000000" w:themeColor="text1"/>
        </w:rPr>
        <w:t>4.</w:t>
      </w:r>
      <w:r w:rsidRPr="00DF3575">
        <w:rPr>
          <w:color w:val="000000" w:themeColor="text1"/>
        </w:rPr>
        <w:t xml:space="preserve"> </w:t>
      </w:r>
      <w:r w:rsidR="00454138" w:rsidRPr="00DF3575">
        <w:rPr>
          <w:b/>
          <w:bCs/>
          <w:color w:val="000000" w:themeColor="text1"/>
          <w:spacing w:val="3"/>
          <w:lang w:bidi="ru-RU"/>
        </w:rPr>
        <w:t xml:space="preserve">Краткая презентация </w:t>
      </w:r>
      <w:r w:rsidR="004B593C" w:rsidRPr="00DF3575">
        <w:rPr>
          <w:b/>
          <w:bCs/>
          <w:color w:val="000000" w:themeColor="text1"/>
          <w:spacing w:val="3"/>
          <w:lang w:bidi="ru-RU"/>
        </w:rPr>
        <w:t>П</w:t>
      </w:r>
      <w:r w:rsidR="00454138" w:rsidRPr="00DF3575">
        <w:rPr>
          <w:b/>
          <w:bCs/>
          <w:color w:val="000000" w:themeColor="text1"/>
          <w:spacing w:val="3"/>
          <w:lang w:bidi="ru-RU"/>
        </w:rPr>
        <w:t>рограммы</w:t>
      </w:r>
    </w:p>
    <w:p w:rsidR="00454138" w:rsidRPr="00DF3575" w:rsidRDefault="00454138" w:rsidP="000175A5">
      <w:pPr>
        <w:ind w:firstLine="709"/>
        <w:jc w:val="both"/>
        <w:rPr>
          <w:color w:val="000000" w:themeColor="text1"/>
        </w:rPr>
      </w:pPr>
    </w:p>
    <w:p w:rsidR="004B593C" w:rsidRPr="00DF3575" w:rsidRDefault="004B593C" w:rsidP="00864782">
      <w:pPr>
        <w:ind w:firstLine="709"/>
        <w:jc w:val="center"/>
        <w:rPr>
          <w:b/>
          <w:color w:val="000000" w:themeColor="text1"/>
        </w:rPr>
      </w:pPr>
      <w:r w:rsidRPr="00DF3575">
        <w:rPr>
          <w:b/>
          <w:color w:val="000000" w:themeColor="text1"/>
        </w:rPr>
        <w:t>Общие сведения</w:t>
      </w:r>
    </w:p>
    <w:p w:rsidR="004B593C" w:rsidRPr="00DF3575" w:rsidRDefault="004B593C" w:rsidP="00864782">
      <w:pPr>
        <w:ind w:firstLine="709"/>
        <w:jc w:val="both"/>
        <w:rPr>
          <w:color w:val="000000" w:themeColor="text1"/>
        </w:rPr>
      </w:pPr>
      <w:r w:rsidRPr="00DF3575">
        <w:rPr>
          <w:color w:val="000000" w:themeColor="text1"/>
        </w:rPr>
        <w:t>Цель Программы:</w:t>
      </w:r>
    </w:p>
    <w:p w:rsidR="004B593C" w:rsidRPr="00DF3575" w:rsidRDefault="00864782" w:rsidP="00864782">
      <w:pPr>
        <w:ind w:firstLine="709"/>
        <w:jc w:val="both"/>
        <w:rPr>
          <w:color w:val="000000" w:themeColor="text1"/>
        </w:rPr>
      </w:pPr>
      <w:r w:rsidRPr="00DF3575">
        <w:rPr>
          <w:color w:val="000000" w:themeColor="text1"/>
        </w:rPr>
        <w:lastRenderedPageBreak/>
        <w:t>-</w:t>
      </w:r>
      <w:r w:rsidR="004B593C" w:rsidRPr="00DF3575">
        <w:rPr>
          <w:color w:val="000000" w:themeColor="text1"/>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B593C" w:rsidRPr="00DF3575" w:rsidRDefault="004B593C" w:rsidP="00864782">
      <w:pPr>
        <w:ind w:firstLine="709"/>
        <w:jc w:val="both"/>
        <w:rPr>
          <w:color w:val="000000" w:themeColor="text1"/>
        </w:rPr>
      </w:pPr>
      <w:r w:rsidRPr="00DF3575">
        <w:rPr>
          <w:color w:val="000000" w:themeColor="text1"/>
        </w:rPr>
        <w:t>Задачи Программы:</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единое содержание ДО и планируемых результатов освоения образовательной программы ДО;</w:t>
      </w:r>
    </w:p>
    <w:p w:rsidR="000175A5"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B593C" w:rsidRPr="00DF3575" w:rsidRDefault="00864782" w:rsidP="00864782">
      <w:pPr>
        <w:ind w:firstLine="709"/>
        <w:jc w:val="both"/>
        <w:rPr>
          <w:color w:val="000000" w:themeColor="text1"/>
        </w:rPr>
      </w:pPr>
      <w:r w:rsidRPr="00DF3575">
        <w:rPr>
          <w:color w:val="000000" w:themeColor="text1"/>
        </w:rPr>
        <w:t xml:space="preserve">- </w:t>
      </w:r>
      <w:r w:rsidR="004B593C" w:rsidRPr="00DF3575">
        <w:rPr>
          <w:color w:val="000000" w:themeColor="text1"/>
        </w:rPr>
        <w:t>структурировать содержание образовательной деятельности на основе учета возрастных и индивидуальных особенностей развития;</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охрану и укрепление физического и психического здоровья детей, в том числе их эмоционального благополучия;</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B593C" w:rsidRPr="00DF3575" w:rsidRDefault="004B593C" w:rsidP="00864782">
      <w:pPr>
        <w:ind w:firstLine="709"/>
        <w:jc w:val="both"/>
        <w:rPr>
          <w:color w:val="000000" w:themeColor="text1"/>
        </w:rPr>
      </w:pPr>
      <w:r w:rsidRPr="00DF3575">
        <w:rPr>
          <w:color w:val="000000" w:themeColor="text1"/>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rsidR="00E51B40" w:rsidRPr="00DF3575" w:rsidRDefault="00E51B40" w:rsidP="00864782">
      <w:pPr>
        <w:tabs>
          <w:tab w:val="left" w:pos="3240"/>
        </w:tabs>
        <w:ind w:firstLine="709"/>
        <w:jc w:val="both"/>
        <w:rPr>
          <w:b/>
          <w:color w:val="000000" w:themeColor="text1"/>
        </w:rPr>
      </w:pPr>
    </w:p>
    <w:p w:rsidR="004B593C" w:rsidRPr="00DF3575" w:rsidRDefault="004B593C" w:rsidP="00864782">
      <w:pPr>
        <w:autoSpaceDE w:val="0"/>
        <w:autoSpaceDN w:val="0"/>
        <w:adjustRightInd w:val="0"/>
        <w:ind w:firstLine="709"/>
        <w:jc w:val="both"/>
        <w:rPr>
          <w:rFonts w:eastAsiaTheme="minorHAnsi"/>
          <w:b/>
          <w:bCs/>
          <w:color w:val="000000" w:themeColor="text1"/>
          <w:sz w:val="23"/>
          <w:szCs w:val="23"/>
          <w:lang w:eastAsia="en-US"/>
        </w:rPr>
      </w:pPr>
      <w:r w:rsidRPr="00DF3575">
        <w:rPr>
          <w:rFonts w:eastAsiaTheme="minorHAnsi"/>
          <w:b/>
          <w:bCs/>
          <w:color w:val="000000" w:themeColor="text1"/>
          <w:sz w:val="23"/>
          <w:szCs w:val="23"/>
          <w:lang w:eastAsia="en-US"/>
        </w:rPr>
        <w:t>Возрастные и иные категории детей, на которых ориентирована Программа</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Вторая младшая группа (3-4 года) предельная наполняемость 25 человек.</w:t>
      </w:r>
    </w:p>
    <w:p w:rsidR="004A00A1" w:rsidRPr="00DF3575" w:rsidRDefault="004A00A1" w:rsidP="004A00A1">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Часть, формируемая участниками образовательных отношений, представлена следующими парциальными программами дошкольного образования:</w:t>
      </w:r>
    </w:p>
    <w:p w:rsidR="00D30653" w:rsidRPr="00D30653" w:rsidRDefault="00D30653" w:rsidP="00D30653">
      <w:pPr>
        <w:autoSpaceDE w:val="0"/>
        <w:autoSpaceDN w:val="0"/>
        <w:adjustRightInd w:val="0"/>
        <w:ind w:firstLine="709"/>
        <w:jc w:val="both"/>
        <w:rPr>
          <w:rFonts w:eastAsiaTheme="minorHAnsi"/>
          <w:color w:val="000000" w:themeColor="text1"/>
          <w:sz w:val="23"/>
          <w:szCs w:val="23"/>
          <w:lang w:eastAsia="en-US"/>
        </w:rPr>
      </w:pPr>
      <w:r>
        <w:rPr>
          <w:rFonts w:eastAsiaTheme="minorHAnsi"/>
          <w:color w:val="000000" w:themeColor="text1"/>
          <w:sz w:val="23"/>
          <w:szCs w:val="23"/>
          <w:lang w:eastAsia="en-US"/>
        </w:rPr>
        <w:t xml:space="preserve">- </w:t>
      </w:r>
      <w:r w:rsidRPr="00D30653">
        <w:rPr>
          <w:rFonts w:eastAsiaTheme="minorHAnsi"/>
          <w:color w:val="000000" w:themeColor="text1"/>
          <w:sz w:val="23"/>
          <w:szCs w:val="23"/>
          <w:lang w:eastAsia="en-US"/>
        </w:rPr>
        <w:t>Дубровская Н.В. «Цвет творчества». Парциальная программа художественно-эстетического развит</w:t>
      </w:r>
      <w:r>
        <w:rPr>
          <w:rFonts w:eastAsiaTheme="minorHAnsi"/>
          <w:color w:val="000000" w:themeColor="text1"/>
          <w:sz w:val="23"/>
          <w:szCs w:val="23"/>
          <w:lang w:eastAsia="en-US"/>
        </w:rPr>
        <w:t>ия дошкольников. От 2 до 7 лет.</w:t>
      </w:r>
    </w:p>
    <w:p w:rsidR="004B593C" w:rsidRPr="00DF3575" w:rsidRDefault="004B593C" w:rsidP="00D30653">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Основная цель взаимодействия педагогов с семьей – обеспечить:</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психолого-педагогическую поддержку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r w:rsidR="004B593C" w:rsidRPr="00DF3575">
        <w:rPr>
          <w:rFonts w:eastAsiaTheme="minorHAnsi"/>
          <w:color w:val="000000" w:themeColor="text1"/>
          <w:sz w:val="23"/>
          <w:szCs w:val="23"/>
          <w:lang w:eastAsia="en-US"/>
        </w:rPr>
        <w:t>единство подходов к воспитанию и обучению детей в условиях ДОУ и семьи;</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повышение воспитательного потенциала семьи.</w:t>
      </w:r>
    </w:p>
    <w:p w:rsidR="004B593C"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Основными задачами взаимодействия детского сада с семьей являются:</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способствовать развитию ответственного и осознанного родительства как базовой основы благополучия семьи;</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w:t>
      </w:r>
      <w:r w:rsidR="004B593C" w:rsidRPr="00DF3575">
        <w:rPr>
          <w:rFonts w:eastAsiaTheme="minorHAnsi"/>
          <w:color w:val="000000" w:themeColor="text1"/>
          <w:sz w:val="23"/>
          <w:szCs w:val="23"/>
          <w:lang w:eastAsia="en-US"/>
        </w:rPr>
        <w:t xml:space="preserve"> 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вовлекать родителей в образовательный процесс.</w:t>
      </w:r>
    </w:p>
    <w:p w:rsidR="004B593C"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 основу совместной деятельности семьи и дошкольного учреждения заложены следующие принципы:</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приоритет семьи в воспитании, обучении и развитии ребенка;</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открытость;</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взаимное доверие, уважение и доброжелательность во взаимоотношениях педагогов и родителей;</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индивидуально-дифференцированный подход к каждой семье;</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возрастосообразность.</w:t>
      </w:r>
    </w:p>
    <w:p w:rsidR="004A00A1" w:rsidRPr="00DF3575" w:rsidRDefault="004B593C" w:rsidP="004A00A1">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Взаимодействие с родителями воспитанников строится по следующим направлениям работы.</w:t>
      </w:r>
    </w:p>
    <w:p w:rsidR="004B593C" w:rsidRPr="00DF3575" w:rsidRDefault="004B593C" w:rsidP="004A00A1">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Диагностико-аналитическое направление</w:t>
      </w:r>
    </w:p>
    <w:p w:rsidR="004B593C"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Включает получение и анализ данных:</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о семье каждого обучающегося, ее запросах в отношении охраны здоровья и развития ребенка;</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об уровне психолого-педагогической компетентности родителей;</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планирование работы с семьей с учетом результатов проведенного анализа;</w:t>
      </w:r>
      <w:r w:rsidR="004B593C" w:rsidRPr="00DF3575">
        <w:rPr>
          <w:color w:val="000000" w:themeColor="text1"/>
        </w:rPr>
        <w:t xml:space="preserve"> </w:t>
      </w:r>
      <w:r w:rsidR="004B593C" w:rsidRPr="00DF3575">
        <w:rPr>
          <w:rFonts w:eastAsiaTheme="minorHAnsi"/>
          <w:color w:val="000000" w:themeColor="text1"/>
          <w:sz w:val="23"/>
          <w:szCs w:val="23"/>
          <w:lang w:eastAsia="en-US"/>
        </w:rPr>
        <w:t>• согласование воспитательных задач</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Просветительское направление</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Просвещение родителей по вопросам:</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особенностей психофизиологического и психического развития детей младенческого, раннего и дошкольного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выбора эффективных методов обучения и воспитания детей определенного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информирования об особенностях реализуемой в ДОУ образовательной программы;</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условий пребывания ребенка в группе ДОУ;</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содержания и методов образовательной работы с детьми</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Консультационное направление</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Консультирование родителей:</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об особенностях поведения и взаимодействия ребенка со сверстниками и педагогом;</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r w:rsidR="00864782" w:rsidRPr="00DF3575">
        <w:rPr>
          <w:rFonts w:eastAsiaTheme="minorHAnsi"/>
          <w:color w:val="000000" w:themeColor="text1"/>
          <w:sz w:val="23"/>
          <w:szCs w:val="23"/>
          <w:lang w:eastAsia="en-US"/>
        </w:rPr>
        <w:t>о возникающих проблемных ситуациях;</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 способах воспитания и построения продуктивного взаимодействия с детьми младенческого, раннего и дошкольного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 способах организации и участия в детских деятельностях, об образовательном процессе и др.</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864782" w:rsidRPr="00DF3575" w:rsidRDefault="00864782" w:rsidP="00864782">
      <w:pPr>
        <w:autoSpaceDE w:val="0"/>
        <w:autoSpaceDN w:val="0"/>
        <w:adjustRightInd w:val="0"/>
        <w:ind w:firstLine="709"/>
        <w:jc w:val="both"/>
        <w:rPr>
          <w:color w:val="000000" w:themeColor="text1"/>
        </w:rPr>
      </w:pPr>
      <w:r w:rsidRPr="00DF3575">
        <w:rPr>
          <w:rFonts w:eastAsiaTheme="minorHAnsi"/>
          <w:color w:val="000000" w:themeColor="text1"/>
          <w:sz w:val="23"/>
          <w:szCs w:val="23"/>
          <w:lang w:eastAsia="en-US"/>
        </w:rPr>
        <w:t>Основные практические формы взаимодействия ДОУ с семьей</w:t>
      </w:r>
      <w:r w:rsidRPr="00DF3575">
        <w:rPr>
          <w:color w:val="000000" w:themeColor="text1"/>
        </w:rPr>
        <w:t xml:space="preserve"> </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Знакомство с семьей:</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Встречи-знакомства, анкетирование</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Информирование родителей о ходе образовательной деятельности:</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Дни открытых дверей, индивидуальные и групповые консультации, родительские собрания, информационные стенды, создание памяток, сайт ДОУ, организация выставок детского творчества, приглашение родителей на детские концерты и праздники</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 xml:space="preserve">Просвещение родителей: </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Лекции, семинары, семинары-практикумы, мастер-классы, тренинги, создание родительской библиотеки в группах</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Совместная деятельность:</w:t>
      </w:r>
    </w:p>
    <w:p w:rsidR="004B593C"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Привлечение родителей к участию в занятиях, акциях, экскурсиях, конкурсах, субботниках, в детской исследовательской и проектной деятельности и в разработке проектов.</w:t>
      </w:r>
    </w:p>
    <w:p w:rsidR="00C42AD9" w:rsidRPr="00DF3575" w:rsidRDefault="00C42AD9" w:rsidP="002D73EA">
      <w:pPr>
        <w:tabs>
          <w:tab w:val="left" w:pos="3240"/>
        </w:tabs>
        <w:rPr>
          <w:b/>
          <w:color w:val="000000" w:themeColor="text1"/>
        </w:rPr>
      </w:pPr>
    </w:p>
    <w:p w:rsidR="00864782" w:rsidRPr="00DF3575" w:rsidRDefault="00864782" w:rsidP="00864782">
      <w:pPr>
        <w:tabs>
          <w:tab w:val="left" w:pos="3240"/>
        </w:tabs>
        <w:rPr>
          <w:b/>
          <w:color w:val="000000" w:themeColor="text1"/>
        </w:rPr>
      </w:pPr>
      <w:r w:rsidRPr="00DF3575">
        <w:rPr>
          <w:b/>
          <w:color w:val="000000" w:themeColor="text1"/>
        </w:rPr>
        <w:t>Ссылка на ФОП:</w:t>
      </w:r>
    </w:p>
    <w:p w:rsidR="00864782" w:rsidRPr="00DF3575" w:rsidRDefault="00864782" w:rsidP="00864782">
      <w:pPr>
        <w:pStyle w:val="Default"/>
        <w:ind w:firstLine="709"/>
        <w:jc w:val="both"/>
        <w:rPr>
          <w:rFonts w:eastAsiaTheme="minorHAnsi"/>
          <w:color w:val="000000" w:themeColor="text1"/>
          <w:sz w:val="23"/>
          <w:szCs w:val="23"/>
        </w:rPr>
      </w:pPr>
      <w:r w:rsidRPr="00DF3575">
        <w:rPr>
          <w:color w:val="000000" w:themeColor="text1"/>
        </w:rPr>
        <w:t xml:space="preserve">Программа МАДОУ «Детский сад № 12» комбинированного вида опирается на Федеральную образовательную программу дошкольного образования (ФОП ДО), утвержденную Приказом </w:t>
      </w:r>
      <w:r w:rsidRPr="00DF3575">
        <w:rPr>
          <w:rFonts w:eastAsiaTheme="minorHAnsi"/>
          <w:color w:val="000000" w:themeColor="text1"/>
          <w:sz w:val="23"/>
          <w:szCs w:val="23"/>
        </w:rPr>
        <w:t>Министерства просвещения Российской федерации № 1028 от 25 ноября 2022</w:t>
      </w:r>
      <w:r w:rsidR="004A00A1" w:rsidRPr="00DF3575">
        <w:rPr>
          <w:rFonts w:eastAsiaTheme="minorHAnsi"/>
          <w:color w:val="000000" w:themeColor="text1"/>
          <w:sz w:val="23"/>
          <w:szCs w:val="23"/>
        </w:rPr>
        <w:t xml:space="preserve"> </w:t>
      </w:r>
      <w:r w:rsidRPr="00DF3575">
        <w:rPr>
          <w:rFonts w:eastAsiaTheme="minorHAnsi"/>
          <w:color w:val="000000" w:themeColor="text1"/>
          <w:sz w:val="23"/>
          <w:szCs w:val="23"/>
        </w:rPr>
        <w:t xml:space="preserve">г. </w:t>
      </w:r>
    </w:p>
    <w:p w:rsidR="00455D16" w:rsidRPr="00FD0AB2" w:rsidRDefault="00455D16" w:rsidP="00E7043B">
      <w:pPr>
        <w:rPr>
          <w:color w:val="000000" w:themeColor="text1"/>
        </w:rPr>
      </w:pPr>
    </w:p>
    <w:p w:rsidR="00EC5E0C" w:rsidRPr="00DF3575" w:rsidRDefault="00EC5E0C" w:rsidP="00EC5E0C">
      <w:pPr>
        <w:ind w:firstLine="709"/>
        <w:rPr>
          <w:b/>
          <w:color w:val="000000" w:themeColor="text1"/>
        </w:rPr>
      </w:pPr>
    </w:p>
    <w:p w:rsidR="00EC5E0C" w:rsidRPr="00EC5E0C" w:rsidRDefault="00EC5E0C" w:rsidP="00EC5E0C">
      <w:pPr>
        <w:tabs>
          <w:tab w:val="left" w:pos="3240"/>
        </w:tabs>
        <w:rPr>
          <w:b/>
          <w:color w:val="000000" w:themeColor="text1"/>
        </w:rPr>
      </w:pPr>
    </w:p>
    <w:sectPr w:rsidR="00EC5E0C" w:rsidRPr="00EC5E0C" w:rsidSect="00985835">
      <w:type w:val="continuous"/>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B18" w:rsidRDefault="000E4B18">
      <w:r>
        <w:separator/>
      </w:r>
    </w:p>
  </w:endnote>
  <w:endnote w:type="continuationSeparator" w:id="0">
    <w:p w:rsidR="000E4B18" w:rsidRDefault="000E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B3" w:rsidRDefault="006631B3" w:rsidP="00337AF9">
    <w:pPr>
      <w:pStyle w:val="a8"/>
      <w:framePr w:wrap="around" w:vAnchor="text" w:hAnchor="margin" w:xAlign="inside" w:y="1"/>
      <w:rPr>
        <w:rStyle w:val="aa"/>
      </w:rPr>
    </w:pPr>
    <w:r>
      <w:rPr>
        <w:rStyle w:val="aa"/>
      </w:rPr>
      <w:fldChar w:fldCharType="begin"/>
    </w:r>
    <w:r>
      <w:rPr>
        <w:rStyle w:val="aa"/>
      </w:rPr>
      <w:instrText xml:space="preserve">PAGE  </w:instrText>
    </w:r>
    <w:r>
      <w:rPr>
        <w:rStyle w:val="aa"/>
      </w:rPr>
      <w:fldChar w:fldCharType="end"/>
    </w:r>
  </w:p>
  <w:p w:rsidR="006631B3" w:rsidRDefault="006631B3" w:rsidP="00337AF9">
    <w:pPr>
      <w:pStyle w:val="a8"/>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11081"/>
      <w:docPartObj>
        <w:docPartGallery w:val="Page Numbers (Bottom of Page)"/>
        <w:docPartUnique/>
      </w:docPartObj>
    </w:sdtPr>
    <w:sdtEndPr/>
    <w:sdtContent>
      <w:p w:rsidR="006631B3" w:rsidRDefault="006631B3">
        <w:pPr>
          <w:pStyle w:val="a8"/>
          <w:jc w:val="right"/>
        </w:pPr>
        <w:r>
          <w:fldChar w:fldCharType="begin"/>
        </w:r>
        <w:r>
          <w:instrText xml:space="preserve"> PAGE   \* MERGEFORMAT </w:instrText>
        </w:r>
        <w:r>
          <w:fldChar w:fldCharType="separate"/>
        </w:r>
        <w:r w:rsidR="00C572DF">
          <w:rPr>
            <w:noProof/>
          </w:rPr>
          <w:t>3</w:t>
        </w:r>
        <w:r>
          <w:rPr>
            <w:noProof/>
          </w:rPr>
          <w:fldChar w:fldCharType="end"/>
        </w:r>
      </w:p>
    </w:sdtContent>
  </w:sdt>
  <w:p w:rsidR="006631B3" w:rsidRDefault="006631B3" w:rsidP="00337AF9">
    <w:pPr>
      <w:pStyle w:val="a8"/>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B18" w:rsidRDefault="000E4B18">
      <w:r>
        <w:separator/>
      </w:r>
    </w:p>
  </w:footnote>
  <w:footnote w:type="continuationSeparator" w:id="0">
    <w:p w:rsidR="000E4B18" w:rsidRDefault="000E4B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402"/>
    <w:multiLevelType w:val="multilevel"/>
    <w:tmpl w:val="00000885"/>
    <w:lvl w:ilvl="0">
      <w:start w:val="1"/>
      <w:numFmt w:val="decimal"/>
      <w:lvlText w:val="%1"/>
      <w:lvlJc w:val="left"/>
      <w:pPr>
        <w:ind w:left="100" w:hanging="142"/>
      </w:pPr>
      <w:rPr>
        <w:rFonts w:ascii="Times New Roman" w:hAnsi="Times New Roman" w:cs="Times New Roman"/>
        <w:b w:val="0"/>
        <w:bCs w:val="0"/>
        <w:sz w:val="28"/>
        <w:szCs w:val="28"/>
      </w:rPr>
    </w:lvl>
    <w:lvl w:ilvl="1">
      <w:numFmt w:val="bullet"/>
      <w:lvlText w:val="•"/>
      <w:lvlJc w:val="left"/>
      <w:pPr>
        <w:ind w:left="1086" w:hanging="142"/>
      </w:pPr>
    </w:lvl>
    <w:lvl w:ilvl="2">
      <w:numFmt w:val="bullet"/>
      <w:lvlText w:val="•"/>
      <w:lvlJc w:val="left"/>
      <w:pPr>
        <w:ind w:left="2073" w:hanging="142"/>
      </w:pPr>
    </w:lvl>
    <w:lvl w:ilvl="3">
      <w:numFmt w:val="bullet"/>
      <w:lvlText w:val="•"/>
      <w:lvlJc w:val="left"/>
      <w:pPr>
        <w:ind w:left="3059" w:hanging="142"/>
      </w:pPr>
    </w:lvl>
    <w:lvl w:ilvl="4">
      <w:numFmt w:val="bullet"/>
      <w:lvlText w:val="•"/>
      <w:lvlJc w:val="left"/>
      <w:pPr>
        <w:ind w:left="4046" w:hanging="142"/>
      </w:pPr>
    </w:lvl>
    <w:lvl w:ilvl="5">
      <w:numFmt w:val="bullet"/>
      <w:lvlText w:val="•"/>
      <w:lvlJc w:val="left"/>
      <w:pPr>
        <w:ind w:left="5033" w:hanging="142"/>
      </w:pPr>
    </w:lvl>
    <w:lvl w:ilvl="6">
      <w:numFmt w:val="bullet"/>
      <w:lvlText w:val="•"/>
      <w:lvlJc w:val="left"/>
      <w:pPr>
        <w:ind w:left="6019" w:hanging="142"/>
      </w:pPr>
    </w:lvl>
    <w:lvl w:ilvl="7">
      <w:numFmt w:val="bullet"/>
      <w:lvlText w:val="•"/>
      <w:lvlJc w:val="left"/>
      <w:pPr>
        <w:ind w:left="7006" w:hanging="142"/>
      </w:pPr>
    </w:lvl>
    <w:lvl w:ilvl="8">
      <w:numFmt w:val="bullet"/>
      <w:lvlText w:val="•"/>
      <w:lvlJc w:val="left"/>
      <w:pPr>
        <w:ind w:left="7993" w:hanging="142"/>
      </w:pPr>
    </w:lvl>
  </w:abstractNum>
  <w:abstractNum w:abstractNumId="6" w15:restartNumberingAfterBreak="0">
    <w:nsid w:val="05D74A8C"/>
    <w:multiLevelType w:val="hybridMultilevel"/>
    <w:tmpl w:val="2DEC0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1760EC5"/>
    <w:multiLevelType w:val="multilevel"/>
    <w:tmpl w:val="A170C95A"/>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B245AE"/>
    <w:multiLevelType w:val="hybridMultilevel"/>
    <w:tmpl w:val="E9063AB8"/>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E5E03"/>
    <w:multiLevelType w:val="hybridMultilevel"/>
    <w:tmpl w:val="C56A0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FE67F7"/>
    <w:multiLevelType w:val="hybridMultilevel"/>
    <w:tmpl w:val="6220DC2E"/>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4D4AE2"/>
    <w:multiLevelType w:val="hybridMultilevel"/>
    <w:tmpl w:val="0B12F7C6"/>
    <w:lvl w:ilvl="0" w:tplc="7FEABA1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8F1A02"/>
    <w:multiLevelType w:val="hybridMultilevel"/>
    <w:tmpl w:val="029A1C8C"/>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22751A"/>
    <w:multiLevelType w:val="hybridMultilevel"/>
    <w:tmpl w:val="5D8082A2"/>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5A709E"/>
    <w:multiLevelType w:val="hybridMultilevel"/>
    <w:tmpl w:val="433A6C18"/>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BE4FC5"/>
    <w:multiLevelType w:val="hybridMultilevel"/>
    <w:tmpl w:val="D610D3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544C50"/>
    <w:multiLevelType w:val="multilevel"/>
    <w:tmpl w:val="9A14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66476"/>
    <w:multiLevelType w:val="hybridMultilevel"/>
    <w:tmpl w:val="BA340D6C"/>
    <w:lvl w:ilvl="0" w:tplc="0419000F">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5F71F39"/>
    <w:multiLevelType w:val="multilevel"/>
    <w:tmpl w:val="03FC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651F5"/>
    <w:multiLevelType w:val="hybridMultilevel"/>
    <w:tmpl w:val="B822832A"/>
    <w:lvl w:ilvl="0" w:tplc="7FEABA1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3114875"/>
    <w:multiLevelType w:val="multilevel"/>
    <w:tmpl w:val="D190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3E42FF"/>
    <w:multiLevelType w:val="multilevel"/>
    <w:tmpl w:val="E2E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6E2CC4"/>
    <w:multiLevelType w:val="hybridMultilevel"/>
    <w:tmpl w:val="1EC26FE8"/>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6E35C8"/>
    <w:multiLevelType w:val="multilevel"/>
    <w:tmpl w:val="EC7E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9"/>
  </w:num>
  <w:num w:numId="5">
    <w:abstractNumId w:val="12"/>
  </w:num>
  <w:num w:numId="6">
    <w:abstractNumId w:val="20"/>
  </w:num>
  <w:num w:numId="7">
    <w:abstractNumId w:val="9"/>
  </w:num>
  <w:num w:numId="8">
    <w:abstractNumId w:val="14"/>
  </w:num>
  <w:num w:numId="9">
    <w:abstractNumId w:val="23"/>
  </w:num>
  <w:num w:numId="10">
    <w:abstractNumId w:val="15"/>
  </w:num>
  <w:num w:numId="11">
    <w:abstractNumId w:val="11"/>
  </w:num>
  <w:num w:numId="12">
    <w:abstractNumId w:val="13"/>
  </w:num>
  <w:num w:numId="13">
    <w:abstractNumId w:val="5"/>
  </w:num>
  <w:num w:numId="14">
    <w:abstractNumId w:val="10"/>
  </w:num>
  <w:num w:numId="15">
    <w:abstractNumId w:val="17"/>
  </w:num>
  <w:num w:numId="16">
    <w:abstractNumId w:val="21"/>
  </w:num>
  <w:num w:numId="17">
    <w:abstractNumId w:val="24"/>
  </w:num>
  <w:num w:numId="18">
    <w:abstractNumId w:val="22"/>
  </w:num>
  <w:num w:numId="19">
    <w:abstractNumId w:val="18"/>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7D8C"/>
    <w:rsid w:val="000000A5"/>
    <w:rsid w:val="00000F7F"/>
    <w:rsid w:val="00002AC7"/>
    <w:rsid w:val="00002B43"/>
    <w:rsid w:val="00003620"/>
    <w:rsid w:val="00007AEB"/>
    <w:rsid w:val="00012A09"/>
    <w:rsid w:val="0001408E"/>
    <w:rsid w:val="000175A5"/>
    <w:rsid w:val="000177F1"/>
    <w:rsid w:val="00020907"/>
    <w:rsid w:val="000220C5"/>
    <w:rsid w:val="000236C0"/>
    <w:rsid w:val="000247F7"/>
    <w:rsid w:val="000260F1"/>
    <w:rsid w:val="00035163"/>
    <w:rsid w:val="0003517E"/>
    <w:rsid w:val="000353AF"/>
    <w:rsid w:val="00040433"/>
    <w:rsid w:val="00042880"/>
    <w:rsid w:val="000434D8"/>
    <w:rsid w:val="00044336"/>
    <w:rsid w:val="000448F6"/>
    <w:rsid w:val="00044DEC"/>
    <w:rsid w:val="0004787C"/>
    <w:rsid w:val="00053F7A"/>
    <w:rsid w:val="0005494A"/>
    <w:rsid w:val="000616E7"/>
    <w:rsid w:val="000638B9"/>
    <w:rsid w:val="00063E02"/>
    <w:rsid w:val="0006552B"/>
    <w:rsid w:val="00065C2C"/>
    <w:rsid w:val="00066EAD"/>
    <w:rsid w:val="00067EBA"/>
    <w:rsid w:val="00071A9B"/>
    <w:rsid w:val="000746DB"/>
    <w:rsid w:val="00075FB5"/>
    <w:rsid w:val="00080DE1"/>
    <w:rsid w:val="00082587"/>
    <w:rsid w:val="00083C98"/>
    <w:rsid w:val="00085AC5"/>
    <w:rsid w:val="00091593"/>
    <w:rsid w:val="000918F9"/>
    <w:rsid w:val="00094BC6"/>
    <w:rsid w:val="000A254B"/>
    <w:rsid w:val="000A3A54"/>
    <w:rsid w:val="000A4A2F"/>
    <w:rsid w:val="000A5589"/>
    <w:rsid w:val="000A69D0"/>
    <w:rsid w:val="000B07EA"/>
    <w:rsid w:val="000B2D80"/>
    <w:rsid w:val="000B30D2"/>
    <w:rsid w:val="000B5809"/>
    <w:rsid w:val="000B5EAB"/>
    <w:rsid w:val="000B6B8B"/>
    <w:rsid w:val="000C35EA"/>
    <w:rsid w:val="000C7B86"/>
    <w:rsid w:val="000D33CB"/>
    <w:rsid w:val="000D52AA"/>
    <w:rsid w:val="000D5F07"/>
    <w:rsid w:val="000D771C"/>
    <w:rsid w:val="000E4B18"/>
    <w:rsid w:val="000F168B"/>
    <w:rsid w:val="000F2C52"/>
    <w:rsid w:val="000F6040"/>
    <w:rsid w:val="00100503"/>
    <w:rsid w:val="00105D96"/>
    <w:rsid w:val="001110F7"/>
    <w:rsid w:val="001116AC"/>
    <w:rsid w:val="00111E07"/>
    <w:rsid w:val="001200F2"/>
    <w:rsid w:val="001215A6"/>
    <w:rsid w:val="00126F61"/>
    <w:rsid w:val="00135BFD"/>
    <w:rsid w:val="00137D8C"/>
    <w:rsid w:val="00141C7C"/>
    <w:rsid w:val="0014339E"/>
    <w:rsid w:val="00145330"/>
    <w:rsid w:val="00146CAF"/>
    <w:rsid w:val="00146EA8"/>
    <w:rsid w:val="0015202D"/>
    <w:rsid w:val="001543CF"/>
    <w:rsid w:val="0015471F"/>
    <w:rsid w:val="00156754"/>
    <w:rsid w:val="001578B5"/>
    <w:rsid w:val="00160656"/>
    <w:rsid w:val="0016132A"/>
    <w:rsid w:val="00161372"/>
    <w:rsid w:val="00163F18"/>
    <w:rsid w:val="0016618E"/>
    <w:rsid w:val="00172073"/>
    <w:rsid w:val="001744B8"/>
    <w:rsid w:val="00176F9B"/>
    <w:rsid w:val="00184821"/>
    <w:rsid w:val="0019000E"/>
    <w:rsid w:val="0019291A"/>
    <w:rsid w:val="00193E0E"/>
    <w:rsid w:val="00193F3D"/>
    <w:rsid w:val="001A6188"/>
    <w:rsid w:val="001A75BE"/>
    <w:rsid w:val="001A7FDE"/>
    <w:rsid w:val="001B40AB"/>
    <w:rsid w:val="001B7202"/>
    <w:rsid w:val="001C0F20"/>
    <w:rsid w:val="001C35CE"/>
    <w:rsid w:val="001C46FD"/>
    <w:rsid w:val="001C4B21"/>
    <w:rsid w:val="001C517B"/>
    <w:rsid w:val="001C6D30"/>
    <w:rsid w:val="001D56F0"/>
    <w:rsid w:val="001D7D27"/>
    <w:rsid w:val="001E1C34"/>
    <w:rsid w:val="001E47BE"/>
    <w:rsid w:val="001E7010"/>
    <w:rsid w:val="001E7EC1"/>
    <w:rsid w:val="001F075C"/>
    <w:rsid w:val="001F4710"/>
    <w:rsid w:val="001F4C1D"/>
    <w:rsid w:val="001F6C74"/>
    <w:rsid w:val="00203B81"/>
    <w:rsid w:val="00213273"/>
    <w:rsid w:val="00213EB1"/>
    <w:rsid w:val="00215DE3"/>
    <w:rsid w:val="00221932"/>
    <w:rsid w:val="002301F3"/>
    <w:rsid w:val="00232ED6"/>
    <w:rsid w:val="002332F1"/>
    <w:rsid w:val="002353F1"/>
    <w:rsid w:val="00235B57"/>
    <w:rsid w:val="002463C9"/>
    <w:rsid w:val="00251BDD"/>
    <w:rsid w:val="0025443C"/>
    <w:rsid w:val="00255185"/>
    <w:rsid w:val="0025746E"/>
    <w:rsid w:val="002605B0"/>
    <w:rsid w:val="002645AF"/>
    <w:rsid w:val="00265FA5"/>
    <w:rsid w:val="002664C4"/>
    <w:rsid w:val="00272ACA"/>
    <w:rsid w:val="002737E6"/>
    <w:rsid w:val="00276D97"/>
    <w:rsid w:val="0027752A"/>
    <w:rsid w:val="0028508F"/>
    <w:rsid w:val="00292639"/>
    <w:rsid w:val="00297496"/>
    <w:rsid w:val="002A0C88"/>
    <w:rsid w:val="002B03C8"/>
    <w:rsid w:val="002B1DBD"/>
    <w:rsid w:val="002B4831"/>
    <w:rsid w:val="002B65F5"/>
    <w:rsid w:val="002B70DB"/>
    <w:rsid w:val="002C1940"/>
    <w:rsid w:val="002C2028"/>
    <w:rsid w:val="002C6571"/>
    <w:rsid w:val="002D0DCE"/>
    <w:rsid w:val="002D1EE7"/>
    <w:rsid w:val="002D46C2"/>
    <w:rsid w:val="002D73EA"/>
    <w:rsid w:val="002E0020"/>
    <w:rsid w:val="002E43DF"/>
    <w:rsid w:val="002E7396"/>
    <w:rsid w:val="002F2D80"/>
    <w:rsid w:val="002F3AE8"/>
    <w:rsid w:val="00312425"/>
    <w:rsid w:val="003158D1"/>
    <w:rsid w:val="00320847"/>
    <w:rsid w:val="0032490C"/>
    <w:rsid w:val="00324A13"/>
    <w:rsid w:val="00324FA3"/>
    <w:rsid w:val="00325EB3"/>
    <w:rsid w:val="00326811"/>
    <w:rsid w:val="003273B1"/>
    <w:rsid w:val="0033251D"/>
    <w:rsid w:val="003337AA"/>
    <w:rsid w:val="003355C6"/>
    <w:rsid w:val="00337AF9"/>
    <w:rsid w:val="003401FB"/>
    <w:rsid w:val="003402DA"/>
    <w:rsid w:val="0034543C"/>
    <w:rsid w:val="003507BC"/>
    <w:rsid w:val="003518F9"/>
    <w:rsid w:val="003538E5"/>
    <w:rsid w:val="003569DC"/>
    <w:rsid w:val="00362FE6"/>
    <w:rsid w:val="003671CB"/>
    <w:rsid w:val="003718A5"/>
    <w:rsid w:val="0037531D"/>
    <w:rsid w:val="00376DEF"/>
    <w:rsid w:val="00377CED"/>
    <w:rsid w:val="003811B8"/>
    <w:rsid w:val="00382605"/>
    <w:rsid w:val="00387258"/>
    <w:rsid w:val="003905E5"/>
    <w:rsid w:val="00395525"/>
    <w:rsid w:val="00396364"/>
    <w:rsid w:val="003A11A5"/>
    <w:rsid w:val="003A5A4B"/>
    <w:rsid w:val="003B3C90"/>
    <w:rsid w:val="003B4966"/>
    <w:rsid w:val="003B5433"/>
    <w:rsid w:val="003C1115"/>
    <w:rsid w:val="003C4B0E"/>
    <w:rsid w:val="003C5A50"/>
    <w:rsid w:val="003D0D1D"/>
    <w:rsid w:val="003D1959"/>
    <w:rsid w:val="003D25A1"/>
    <w:rsid w:val="003D5AA9"/>
    <w:rsid w:val="003E0147"/>
    <w:rsid w:val="003E0EA3"/>
    <w:rsid w:val="003F159B"/>
    <w:rsid w:val="0040039C"/>
    <w:rsid w:val="00400761"/>
    <w:rsid w:val="00400A22"/>
    <w:rsid w:val="00402E02"/>
    <w:rsid w:val="00403C2F"/>
    <w:rsid w:val="00403E5A"/>
    <w:rsid w:val="00404AE4"/>
    <w:rsid w:val="0041119A"/>
    <w:rsid w:val="00413EA3"/>
    <w:rsid w:val="00414CF1"/>
    <w:rsid w:val="004164E7"/>
    <w:rsid w:val="004212F8"/>
    <w:rsid w:val="00422601"/>
    <w:rsid w:val="004262E3"/>
    <w:rsid w:val="004278FF"/>
    <w:rsid w:val="00431999"/>
    <w:rsid w:val="00431F5E"/>
    <w:rsid w:val="00432923"/>
    <w:rsid w:val="00446340"/>
    <w:rsid w:val="00447104"/>
    <w:rsid w:val="004471BD"/>
    <w:rsid w:val="004505DB"/>
    <w:rsid w:val="00453D7E"/>
    <w:rsid w:val="00453FE0"/>
    <w:rsid w:val="00454138"/>
    <w:rsid w:val="004542CE"/>
    <w:rsid w:val="00455D16"/>
    <w:rsid w:val="004563D8"/>
    <w:rsid w:val="0046644F"/>
    <w:rsid w:val="004665C4"/>
    <w:rsid w:val="004703F6"/>
    <w:rsid w:val="00471F39"/>
    <w:rsid w:val="004730FC"/>
    <w:rsid w:val="00474F7A"/>
    <w:rsid w:val="0047509F"/>
    <w:rsid w:val="00475A43"/>
    <w:rsid w:val="00475C96"/>
    <w:rsid w:val="00480B8A"/>
    <w:rsid w:val="00480F21"/>
    <w:rsid w:val="00487F69"/>
    <w:rsid w:val="004A00A1"/>
    <w:rsid w:val="004A1A23"/>
    <w:rsid w:val="004A33FA"/>
    <w:rsid w:val="004A462C"/>
    <w:rsid w:val="004A4ECE"/>
    <w:rsid w:val="004A7183"/>
    <w:rsid w:val="004B593C"/>
    <w:rsid w:val="004C02C2"/>
    <w:rsid w:val="004C1CB6"/>
    <w:rsid w:val="004C46DE"/>
    <w:rsid w:val="004C67DB"/>
    <w:rsid w:val="004E0F3A"/>
    <w:rsid w:val="004E1289"/>
    <w:rsid w:val="004F1BB4"/>
    <w:rsid w:val="004F74A6"/>
    <w:rsid w:val="004F7AC2"/>
    <w:rsid w:val="004F7C0D"/>
    <w:rsid w:val="00503385"/>
    <w:rsid w:val="00503835"/>
    <w:rsid w:val="00507C65"/>
    <w:rsid w:val="0051179E"/>
    <w:rsid w:val="00513029"/>
    <w:rsid w:val="00513066"/>
    <w:rsid w:val="0051504E"/>
    <w:rsid w:val="005155DA"/>
    <w:rsid w:val="005200DA"/>
    <w:rsid w:val="005215AA"/>
    <w:rsid w:val="00522147"/>
    <w:rsid w:val="00526F49"/>
    <w:rsid w:val="00527430"/>
    <w:rsid w:val="00527C4E"/>
    <w:rsid w:val="00531512"/>
    <w:rsid w:val="00532F97"/>
    <w:rsid w:val="00534BA2"/>
    <w:rsid w:val="00536A73"/>
    <w:rsid w:val="0054040A"/>
    <w:rsid w:val="00541E80"/>
    <w:rsid w:val="00542458"/>
    <w:rsid w:val="00542E0F"/>
    <w:rsid w:val="005454F3"/>
    <w:rsid w:val="00546791"/>
    <w:rsid w:val="005470D6"/>
    <w:rsid w:val="005531A0"/>
    <w:rsid w:val="00553BE5"/>
    <w:rsid w:val="00560FFA"/>
    <w:rsid w:val="005642C9"/>
    <w:rsid w:val="00575892"/>
    <w:rsid w:val="00576232"/>
    <w:rsid w:val="005803C8"/>
    <w:rsid w:val="005811DF"/>
    <w:rsid w:val="00582B45"/>
    <w:rsid w:val="00582F80"/>
    <w:rsid w:val="00583B81"/>
    <w:rsid w:val="00584B73"/>
    <w:rsid w:val="005863FE"/>
    <w:rsid w:val="0059478E"/>
    <w:rsid w:val="00595527"/>
    <w:rsid w:val="005A2C18"/>
    <w:rsid w:val="005A2C2B"/>
    <w:rsid w:val="005A3325"/>
    <w:rsid w:val="005B08B8"/>
    <w:rsid w:val="005B2149"/>
    <w:rsid w:val="005B57B9"/>
    <w:rsid w:val="005B6C34"/>
    <w:rsid w:val="005B7C62"/>
    <w:rsid w:val="005C08E1"/>
    <w:rsid w:val="005C2691"/>
    <w:rsid w:val="005C3D6E"/>
    <w:rsid w:val="005C7F82"/>
    <w:rsid w:val="005D0B7F"/>
    <w:rsid w:val="005D36FA"/>
    <w:rsid w:val="005D4854"/>
    <w:rsid w:val="005D5891"/>
    <w:rsid w:val="005D7FC0"/>
    <w:rsid w:val="005E1CCB"/>
    <w:rsid w:val="005E349D"/>
    <w:rsid w:val="005E63D7"/>
    <w:rsid w:val="005E6686"/>
    <w:rsid w:val="005E7B60"/>
    <w:rsid w:val="005E7F3A"/>
    <w:rsid w:val="005F51F5"/>
    <w:rsid w:val="00600247"/>
    <w:rsid w:val="006039D7"/>
    <w:rsid w:val="0061309C"/>
    <w:rsid w:val="00616E85"/>
    <w:rsid w:val="00625E58"/>
    <w:rsid w:val="00632E2E"/>
    <w:rsid w:val="00636A97"/>
    <w:rsid w:val="00637DCE"/>
    <w:rsid w:val="00642FC6"/>
    <w:rsid w:val="00644AC4"/>
    <w:rsid w:val="0065183E"/>
    <w:rsid w:val="006537F8"/>
    <w:rsid w:val="00657D8D"/>
    <w:rsid w:val="006621EB"/>
    <w:rsid w:val="006629F9"/>
    <w:rsid w:val="006631B3"/>
    <w:rsid w:val="006653BB"/>
    <w:rsid w:val="00670F05"/>
    <w:rsid w:val="00680954"/>
    <w:rsid w:val="00680D4B"/>
    <w:rsid w:val="00683EB4"/>
    <w:rsid w:val="00687DE3"/>
    <w:rsid w:val="00693859"/>
    <w:rsid w:val="0069389D"/>
    <w:rsid w:val="00694F7C"/>
    <w:rsid w:val="00696A85"/>
    <w:rsid w:val="006A1FD3"/>
    <w:rsid w:val="006A2526"/>
    <w:rsid w:val="006A3FEA"/>
    <w:rsid w:val="006A454F"/>
    <w:rsid w:val="006B13E9"/>
    <w:rsid w:val="006B2BEE"/>
    <w:rsid w:val="006B3B46"/>
    <w:rsid w:val="006C019E"/>
    <w:rsid w:val="006C3FA6"/>
    <w:rsid w:val="006C488A"/>
    <w:rsid w:val="006C5C73"/>
    <w:rsid w:val="006C611B"/>
    <w:rsid w:val="006D4266"/>
    <w:rsid w:val="006E08A2"/>
    <w:rsid w:val="006E3520"/>
    <w:rsid w:val="006F422F"/>
    <w:rsid w:val="006F6762"/>
    <w:rsid w:val="006F73BE"/>
    <w:rsid w:val="00701E59"/>
    <w:rsid w:val="00703F80"/>
    <w:rsid w:val="00711CC3"/>
    <w:rsid w:val="007121E7"/>
    <w:rsid w:val="0071248C"/>
    <w:rsid w:val="00717AA9"/>
    <w:rsid w:val="00720FC7"/>
    <w:rsid w:val="00721B96"/>
    <w:rsid w:val="0072206A"/>
    <w:rsid w:val="00722DD2"/>
    <w:rsid w:val="00723392"/>
    <w:rsid w:val="007314C8"/>
    <w:rsid w:val="00735172"/>
    <w:rsid w:val="007359F4"/>
    <w:rsid w:val="00741CE8"/>
    <w:rsid w:val="00743428"/>
    <w:rsid w:val="007452BB"/>
    <w:rsid w:val="007457C6"/>
    <w:rsid w:val="007473F9"/>
    <w:rsid w:val="0075560C"/>
    <w:rsid w:val="00755E03"/>
    <w:rsid w:val="00757CCD"/>
    <w:rsid w:val="00765887"/>
    <w:rsid w:val="00765B26"/>
    <w:rsid w:val="00770AB4"/>
    <w:rsid w:val="00771EE8"/>
    <w:rsid w:val="00772745"/>
    <w:rsid w:val="00772857"/>
    <w:rsid w:val="00775537"/>
    <w:rsid w:val="007774DF"/>
    <w:rsid w:val="0077796D"/>
    <w:rsid w:val="0078391F"/>
    <w:rsid w:val="007860DE"/>
    <w:rsid w:val="00786C4D"/>
    <w:rsid w:val="007906C9"/>
    <w:rsid w:val="00791E15"/>
    <w:rsid w:val="007929A7"/>
    <w:rsid w:val="007A711E"/>
    <w:rsid w:val="007A75D7"/>
    <w:rsid w:val="007B314C"/>
    <w:rsid w:val="007C12FA"/>
    <w:rsid w:val="007C6811"/>
    <w:rsid w:val="007C6A4A"/>
    <w:rsid w:val="007D071C"/>
    <w:rsid w:val="007D1D54"/>
    <w:rsid w:val="007D389B"/>
    <w:rsid w:val="007D583E"/>
    <w:rsid w:val="007E10FE"/>
    <w:rsid w:val="007E13A2"/>
    <w:rsid w:val="007E4A3B"/>
    <w:rsid w:val="007E5B77"/>
    <w:rsid w:val="007F357D"/>
    <w:rsid w:val="007F55BB"/>
    <w:rsid w:val="0080063D"/>
    <w:rsid w:val="008126AE"/>
    <w:rsid w:val="00815E03"/>
    <w:rsid w:val="00816BD4"/>
    <w:rsid w:val="0082078A"/>
    <w:rsid w:val="008208F4"/>
    <w:rsid w:val="00822402"/>
    <w:rsid w:val="00822B05"/>
    <w:rsid w:val="00823F56"/>
    <w:rsid w:val="008258A5"/>
    <w:rsid w:val="00832034"/>
    <w:rsid w:val="00834B75"/>
    <w:rsid w:val="00840A00"/>
    <w:rsid w:val="0084572E"/>
    <w:rsid w:val="008458F4"/>
    <w:rsid w:val="00846028"/>
    <w:rsid w:val="008500E7"/>
    <w:rsid w:val="00850509"/>
    <w:rsid w:val="0085183A"/>
    <w:rsid w:val="00856242"/>
    <w:rsid w:val="00856E34"/>
    <w:rsid w:val="0086020F"/>
    <w:rsid w:val="00864022"/>
    <w:rsid w:val="00864782"/>
    <w:rsid w:val="008662F8"/>
    <w:rsid w:val="00880FB3"/>
    <w:rsid w:val="00883DD6"/>
    <w:rsid w:val="00885A20"/>
    <w:rsid w:val="00887EA0"/>
    <w:rsid w:val="008A5CF1"/>
    <w:rsid w:val="008A73FF"/>
    <w:rsid w:val="008A7A04"/>
    <w:rsid w:val="008B1411"/>
    <w:rsid w:val="008B1638"/>
    <w:rsid w:val="008B3BE9"/>
    <w:rsid w:val="008B5378"/>
    <w:rsid w:val="008C2F51"/>
    <w:rsid w:val="008C3CDF"/>
    <w:rsid w:val="008C539E"/>
    <w:rsid w:val="008C57DA"/>
    <w:rsid w:val="008C765F"/>
    <w:rsid w:val="008E0187"/>
    <w:rsid w:val="008F06AE"/>
    <w:rsid w:val="008F0D17"/>
    <w:rsid w:val="008F4117"/>
    <w:rsid w:val="008F5410"/>
    <w:rsid w:val="008F54F8"/>
    <w:rsid w:val="008F64DE"/>
    <w:rsid w:val="008F721D"/>
    <w:rsid w:val="009021D7"/>
    <w:rsid w:val="0090683A"/>
    <w:rsid w:val="00911288"/>
    <w:rsid w:val="009152CA"/>
    <w:rsid w:val="00923CB9"/>
    <w:rsid w:val="00943D50"/>
    <w:rsid w:val="009440A6"/>
    <w:rsid w:val="0094628E"/>
    <w:rsid w:val="00951195"/>
    <w:rsid w:val="00952CF6"/>
    <w:rsid w:val="0095533E"/>
    <w:rsid w:val="009623AB"/>
    <w:rsid w:val="00963012"/>
    <w:rsid w:val="009641E9"/>
    <w:rsid w:val="00967576"/>
    <w:rsid w:val="00972929"/>
    <w:rsid w:val="009730DB"/>
    <w:rsid w:val="0098155E"/>
    <w:rsid w:val="009827A2"/>
    <w:rsid w:val="00984F08"/>
    <w:rsid w:val="00985835"/>
    <w:rsid w:val="00987692"/>
    <w:rsid w:val="009913EF"/>
    <w:rsid w:val="00991C43"/>
    <w:rsid w:val="00995FEF"/>
    <w:rsid w:val="009A0196"/>
    <w:rsid w:val="009A5318"/>
    <w:rsid w:val="009A5ED2"/>
    <w:rsid w:val="009B2D2C"/>
    <w:rsid w:val="009C15D9"/>
    <w:rsid w:val="009C5D4C"/>
    <w:rsid w:val="009D29E4"/>
    <w:rsid w:val="009D4A9B"/>
    <w:rsid w:val="009F22BC"/>
    <w:rsid w:val="009F580C"/>
    <w:rsid w:val="009F5D4C"/>
    <w:rsid w:val="00A00413"/>
    <w:rsid w:val="00A03149"/>
    <w:rsid w:val="00A05718"/>
    <w:rsid w:val="00A05BB8"/>
    <w:rsid w:val="00A13907"/>
    <w:rsid w:val="00A155A4"/>
    <w:rsid w:val="00A339F0"/>
    <w:rsid w:val="00A36420"/>
    <w:rsid w:val="00A4288E"/>
    <w:rsid w:val="00A42A01"/>
    <w:rsid w:val="00A461E2"/>
    <w:rsid w:val="00A54D0C"/>
    <w:rsid w:val="00A61F9C"/>
    <w:rsid w:val="00A66652"/>
    <w:rsid w:val="00A70611"/>
    <w:rsid w:val="00A74297"/>
    <w:rsid w:val="00A760E2"/>
    <w:rsid w:val="00A8190E"/>
    <w:rsid w:val="00A839CF"/>
    <w:rsid w:val="00A84796"/>
    <w:rsid w:val="00A97C9A"/>
    <w:rsid w:val="00AA196C"/>
    <w:rsid w:val="00AA455E"/>
    <w:rsid w:val="00AB2B85"/>
    <w:rsid w:val="00AB363F"/>
    <w:rsid w:val="00AB55E5"/>
    <w:rsid w:val="00AB668A"/>
    <w:rsid w:val="00AC0A8C"/>
    <w:rsid w:val="00AC3D2F"/>
    <w:rsid w:val="00AC448B"/>
    <w:rsid w:val="00AC5EBE"/>
    <w:rsid w:val="00AC695A"/>
    <w:rsid w:val="00AC6CD5"/>
    <w:rsid w:val="00AC7B31"/>
    <w:rsid w:val="00AD0698"/>
    <w:rsid w:val="00AD1703"/>
    <w:rsid w:val="00AD238A"/>
    <w:rsid w:val="00AD2987"/>
    <w:rsid w:val="00AE3502"/>
    <w:rsid w:val="00AE3553"/>
    <w:rsid w:val="00AF23CE"/>
    <w:rsid w:val="00AF2730"/>
    <w:rsid w:val="00AF3C94"/>
    <w:rsid w:val="00AF55CA"/>
    <w:rsid w:val="00AF55E5"/>
    <w:rsid w:val="00AF62A7"/>
    <w:rsid w:val="00B03715"/>
    <w:rsid w:val="00B05818"/>
    <w:rsid w:val="00B06139"/>
    <w:rsid w:val="00B11CC9"/>
    <w:rsid w:val="00B12211"/>
    <w:rsid w:val="00B20BC1"/>
    <w:rsid w:val="00B2474F"/>
    <w:rsid w:val="00B24792"/>
    <w:rsid w:val="00B25FA0"/>
    <w:rsid w:val="00B27054"/>
    <w:rsid w:val="00B320F0"/>
    <w:rsid w:val="00B33E9C"/>
    <w:rsid w:val="00B35905"/>
    <w:rsid w:val="00B457A1"/>
    <w:rsid w:val="00B5015D"/>
    <w:rsid w:val="00B57BCA"/>
    <w:rsid w:val="00B630BA"/>
    <w:rsid w:val="00B65377"/>
    <w:rsid w:val="00B65A81"/>
    <w:rsid w:val="00B66B04"/>
    <w:rsid w:val="00B716DD"/>
    <w:rsid w:val="00B73A29"/>
    <w:rsid w:val="00B742B5"/>
    <w:rsid w:val="00B77961"/>
    <w:rsid w:val="00B813EF"/>
    <w:rsid w:val="00B83D56"/>
    <w:rsid w:val="00B932D2"/>
    <w:rsid w:val="00B93C36"/>
    <w:rsid w:val="00B95B5A"/>
    <w:rsid w:val="00B978FB"/>
    <w:rsid w:val="00BA16A5"/>
    <w:rsid w:val="00BC2616"/>
    <w:rsid w:val="00BC29A6"/>
    <w:rsid w:val="00BC4D9C"/>
    <w:rsid w:val="00BC6BAE"/>
    <w:rsid w:val="00BD2807"/>
    <w:rsid w:val="00BE08E6"/>
    <w:rsid w:val="00BE1337"/>
    <w:rsid w:val="00BE3816"/>
    <w:rsid w:val="00BE5694"/>
    <w:rsid w:val="00BF011A"/>
    <w:rsid w:val="00C0007A"/>
    <w:rsid w:val="00C15A6D"/>
    <w:rsid w:val="00C208B4"/>
    <w:rsid w:val="00C214BE"/>
    <w:rsid w:val="00C335B7"/>
    <w:rsid w:val="00C3445F"/>
    <w:rsid w:val="00C349C2"/>
    <w:rsid w:val="00C35CBB"/>
    <w:rsid w:val="00C35D71"/>
    <w:rsid w:val="00C36EF2"/>
    <w:rsid w:val="00C40132"/>
    <w:rsid w:val="00C42AD9"/>
    <w:rsid w:val="00C42B13"/>
    <w:rsid w:val="00C44056"/>
    <w:rsid w:val="00C46EB6"/>
    <w:rsid w:val="00C50F5B"/>
    <w:rsid w:val="00C52907"/>
    <w:rsid w:val="00C56506"/>
    <w:rsid w:val="00C572DF"/>
    <w:rsid w:val="00C61B1F"/>
    <w:rsid w:val="00CA51B9"/>
    <w:rsid w:val="00CB2ABD"/>
    <w:rsid w:val="00CB3D94"/>
    <w:rsid w:val="00CC46FF"/>
    <w:rsid w:val="00CC609C"/>
    <w:rsid w:val="00CC6E1B"/>
    <w:rsid w:val="00CD1BB5"/>
    <w:rsid w:val="00CE5F6F"/>
    <w:rsid w:val="00CE7248"/>
    <w:rsid w:val="00CF14C1"/>
    <w:rsid w:val="00CF369A"/>
    <w:rsid w:val="00D22B10"/>
    <w:rsid w:val="00D26622"/>
    <w:rsid w:val="00D26DF3"/>
    <w:rsid w:val="00D30653"/>
    <w:rsid w:val="00D33E73"/>
    <w:rsid w:val="00D35B0A"/>
    <w:rsid w:val="00D37603"/>
    <w:rsid w:val="00D40A78"/>
    <w:rsid w:val="00D4345F"/>
    <w:rsid w:val="00D46F00"/>
    <w:rsid w:val="00D5218D"/>
    <w:rsid w:val="00D56960"/>
    <w:rsid w:val="00D6186E"/>
    <w:rsid w:val="00D6793D"/>
    <w:rsid w:val="00D7501C"/>
    <w:rsid w:val="00D75AC5"/>
    <w:rsid w:val="00D805A8"/>
    <w:rsid w:val="00D83E56"/>
    <w:rsid w:val="00D85177"/>
    <w:rsid w:val="00D92B9B"/>
    <w:rsid w:val="00D94135"/>
    <w:rsid w:val="00D972B8"/>
    <w:rsid w:val="00DA1C54"/>
    <w:rsid w:val="00DA55A7"/>
    <w:rsid w:val="00DA7BBA"/>
    <w:rsid w:val="00DB7365"/>
    <w:rsid w:val="00DB7C15"/>
    <w:rsid w:val="00DC7E2B"/>
    <w:rsid w:val="00DD27C4"/>
    <w:rsid w:val="00DD2CEB"/>
    <w:rsid w:val="00DD4D90"/>
    <w:rsid w:val="00DD58A1"/>
    <w:rsid w:val="00DD6292"/>
    <w:rsid w:val="00DE18AE"/>
    <w:rsid w:val="00DF2CE5"/>
    <w:rsid w:val="00DF3575"/>
    <w:rsid w:val="00DF6DEE"/>
    <w:rsid w:val="00E050FA"/>
    <w:rsid w:val="00E05C29"/>
    <w:rsid w:val="00E05D4D"/>
    <w:rsid w:val="00E103ED"/>
    <w:rsid w:val="00E13349"/>
    <w:rsid w:val="00E2072C"/>
    <w:rsid w:val="00E347E7"/>
    <w:rsid w:val="00E3526A"/>
    <w:rsid w:val="00E3734E"/>
    <w:rsid w:val="00E423CA"/>
    <w:rsid w:val="00E42691"/>
    <w:rsid w:val="00E43409"/>
    <w:rsid w:val="00E43526"/>
    <w:rsid w:val="00E45C91"/>
    <w:rsid w:val="00E51B40"/>
    <w:rsid w:val="00E5549C"/>
    <w:rsid w:val="00E60F07"/>
    <w:rsid w:val="00E610FE"/>
    <w:rsid w:val="00E617B2"/>
    <w:rsid w:val="00E61EDC"/>
    <w:rsid w:val="00E7043B"/>
    <w:rsid w:val="00E71C95"/>
    <w:rsid w:val="00E739C3"/>
    <w:rsid w:val="00E76822"/>
    <w:rsid w:val="00E8193E"/>
    <w:rsid w:val="00E83DA8"/>
    <w:rsid w:val="00E9015F"/>
    <w:rsid w:val="00E91381"/>
    <w:rsid w:val="00E94E24"/>
    <w:rsid w:val="00E96DF2"/>
    <w:rsid w:val="00EA50E3"/>
    <w:rsid w:val="00EA5A5E"/>
    <w:rsid w:val="00EA6B64"/>
    <w:rsid w:val="00EB5FEB"/>
    <w:rsid w:val="00EC0995"/>
    <w:rsid w:val="00EC143F"/>
    <w:rsid w:val="00EC4059"/>
    <w:rsid w:val="00EC5E0C"/>
    <w:rsid w:val="00EC749E"/>
    <w:rsid w:val="00ED0DE2"/>
    <w:rsid w:val="00ED3790"/>
    <w:rsid w:val="00ED7118"/>
    <w:rsid w:val="00ED7D00"/>
    <w:rsid w:val="00EE18B1"/>
    <w:rsid w:val="00EE21A4"/>
    <w:rsid w:val="00EE6F62"/>
    <w:rsid w:val="00EE77F1"/>
    <w:rsid w:val="00EF0301"/>
    <w:rsid w:val="00EF1959"/>
    <w:rsid w:val="00EF2F22"/>
    <w:rsid w:val="00EF499D"/>
    <w:rsid w:val="00EF536F"/>
    <w:rsid w:val="00EF653C"/>
    <w:rsid w:val="00EF6B06"/>
    <w:rsid w:val="00EF7395"/>
    <w:rsid w:val="00F058D8"/>
    <w:rsid w:val="00F0676A"/>
    <w:rsid w:val="00F15E0A"/>
    <w:rsid w:val="00F17E31"/>
    <w:rsid w:val="00F23C2F"/>
    <w:rsid w:val="00F2467F"/>
    <w:rsid w:val="00F24C8C"/>
    <w:rsid w:val="00F326DE"/>
    <w:rsid w:val="00F34213"/>
    <w:rsid w:val="00F41FE8"/>
    <w:rsid w:val="00F4607D"/>
    <w:rsid w:val="00F471EE"/>
    <w:rsid w:val="00F47C4C"/>
    <w:rsid w:val="00F54CE8"/>
    <w:rsid w:val="00F54FCC"/>
    <w:rsid w:val="00F64B0C"/>
    <w:rsid w:val="00F657A3"/>
    <w:rsid w:val="00F7472B"/>
    <w:rsid w:val="00F840C4"/>
    <w:rsid w:val="00F851ED"/>
    <w:rsid w:val="00F860E5"/>
    <w:rsid w:val="00F86533"/>
    <w:rsid w:val="00F86F9D"/>
    <w:rsid w:val="00F948F7"/>
    <w:rsid w:val="00F95A58"/>
    <w:rsid w:val="00F97C84"/>
    <w:rsid w:val="00FB0AE1"/>
    <w:rsid w:val="00FB2774"/>
    <w:rsid w:val="00FB3FC9"/>
    <w:rsid w:val="00FB50E0"/>
    <w:rsid w:val="00FB6E3D"/>
    <w:rsid w:val="00FB7740"/>
    <w:rsid w:val="00FC3807"/>
    <w:rsid w:val="00FC50A8"/>
    <w:rsid w:val="00FC6559"/>
    <w:rsid w:val="00FC7C70"/>
    <w:rsid w:val="00FD0AB2"/>
    <w:rsid w:val="00FD2BEB"/>
    <w:rsid w:val="00FD58D4"/>
    <w:rsid w:val="00FD5E00"/>
    <w:rsid w:val="00FD6473"/>
    <w:rsid w:val="00FE1CE4"/>
    <w:rsid w:val="00FE6896"/>
    <w:rsid w:val="00FF3096"/>
    <w:rsid w:val="00FF5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6B1275-D421-40CD-AB9E-A5C31793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AF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D6473"/>
    <w:pPr>
      <w:spacing w:before="100" w:beforeAutospacing="1" w:after="100" w:afterAutospacing="1"/>
      <w:outlineLvl w:val="0"/>
    </w:pPr>
    <w:rPr>
      <w:b/>
      <w:bCs/>
      <w:kern w:val="36"/>
      <w:sz w:val="48"/>
      <w:szCs w:val="48"/>
    </w:rPr>
  </w:style>
  <w:style w:type="paragraph" w:styleId="20">
    <w:name w:val="heading 2"/>
    <w:basedOn w:val="a"/>
    <w:link w:val="21"/>
    <w:uiPriority w:val="9"/>
    <w:qFormat/>
    <w:rsid w:val="00FD6473"/>
    <w:pPr>
      <w:spacing w:before="100" w:beforeAutospacing="1" w:after="100" w:afterAutospacing="1"/>
      <w:outlineLvl w:val="1"/>
    </w:pPr>
    <w:rPr>
      <w:b/>
      <w:bCs/>
      <w:sz w:val="36"/>
      <w:szCs w:val="36"/>
    </w:rPr>
  </w:style>
  <w:style w:type="paragraph" w:styleId="3">
    <w:name w:val="heading 3"/>
    <w:basedOn w:val="a"/>
    <w:next w:val="a"/>
    <w:link w:val="30"/>
    <w:uiPriority w:val="9"/>
    <w:qFormat/>
    <w:rsid w:val="00337AF9"/>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3273B1"/>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473"/>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uiPriority w:val="9"/>
    <w:rsid w:val="00FD64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7AF9"/>
    <w:rPr>
      <w:rFonts w:ascii="Arial" w:eastAsia="Times New Roman" w:hAnsi="Arial" w:cs="Arial"/>
      <w:b/>
      <w:bCs/>
      <w:sz w:val="26"/>
      <w:szCs w:val="26"/>
      <w:lang w:eastAsia="ru-RU"/>
    </w:rPr>
  </w:style>
  <w:style w:type="table" w:styleId="a3">
    <w:name w:val="Table Grid"/>
    <w:basedOn w:val="a1"/>
    <w:uiPriority w:val="59"/>
    <w:rsid w:val="00337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37AF9"/>
    <w:pPr>
      <w:tabs>
        <w:tab w:val="left" w:pos="1260"/>
      </w:tabs>
    </w:pPr>
    <w:rPr>
      <w:bCs/>
      <w:sz w:val="28"/>
      <w:szCs w:val="28"/>
    </w:rPr>
  </w:style>
  <w:style w:type="character" w:customStyle="1" w:styleId="a5">
    <w:name w:val="Основной текст Знак"/>
    <w:basedOn w:val="a0"/>
    <w:link w:val="a4"/>
    <w:uiPriority w:val="99"/>
    <w:rsid w:val="00337AF9"/>
    <w:rPr>
      <w:rFonts w:ascii="Times New Roman" w:eastAsia="Times New Roman" w:hAnsi="Times New Roman" w:cs="Times New Roman"/>
      <w:bCs/>
      <w:sz w:val="28"/>
      <w:szCs w:val="28"/>
      <w:lang w:eastAsia="ru-RU"/>
    </w:rPr>
  </w:style>
  <w:style w:type="paragraph" w:styleId="31">
    <w:name w:val="Body Text 3"/>
    <w:basedOn w:val="a"/>
    <w:link w:val="32"/>
    <w:rsid w:val="00337AF9"/>
    <w:pPr>
      <w:spacing w:after="120"/>
    </w:pPr>
    <w:rPr>
      <w:sz w:val="16"/>
      <w:szCs w:val="16"/>
    </w:rPr>
  </w:style>
  <w:style w:type="character" w:customStyle="1" w:styleId="32">
    <w:name w:val="Основной текст 3 Знак"/>
    <w:basedOn w:val="a0"/>
    <w:link w:val="31"/>
    <w:rsid w:val="00337AF9"/>
    <w:rPr>
      <w:rFonts w:ascii="Times New Roman" w:eastAsia="Times New Roman" w:hAnsi="Times New Roman" w:cs="Times New Roman"/>
      <w:sz w:val="16"/>
      <w:szCs w:val="16"/>
      <w:lang w:eastAsia="ru-RU"/>
    </w:rPr>
  </w:style>
  <w:style w:type="paragraph" w:styleId="a6">
    <w:name w:val="Title"/>
    <w:basedOn w:val="a"/>
    <w:link w:val="a7"/>
    <w:qFormat/>
    <w:rsid w:val="00337AF9"/>
    <w:pPr>
      <w:jc w:val="center"/>
    </w:pPr>
    <w:rPr>
      <w:b/>
      <w:bCs/>
      <w:sz w:val="28"/>
    </w:rPr>
  </w:style>
  <w:style w:type="character" w:customStyle="1" w:styleId="a7">
    <w:name w:val="Заголовок Знак"/>
    <w:basedOn w:val="a0"/>
    <w:link w:val="a6"/>
    <w:rsid w:val="00337AF9"/>
    <w:rPr>
      <w:rFonts w:ascii="Times New Roman" w:eastAsia="Times New Roman" w:hAnsi="Times New Roman" w:cs="Times New Roman"/>
      <w:b/>
      <w:bCs/>
      <w:sz w:val="28"/>
      <w:szCs w:val="24"/>
      <w:lang w:eastAsia="ru-RU"/>
    </w:rPr>
  </w:style>
  <w:style w:type="paragraph" w:styleId="a8">
    <w:name w:val="footer"/>
    <w:basedOn w:val="a"/>
    <w:link w:val="a9"/>
    <w:uiPriority w:val="99"/>
    <w:rsid w:val="00337AF9"/>
    <w:pPr>
      <w:tabs>
        <w:tab w:val="center" w:pos="4677"/>
        <w:tab w:val="right" w:pos="9355"/>
      </w:tabs>
    </w:pPr>
  </w:style>
  <w:style w:type="character" w:customStyle="1" w:styleId="a9">
    <w:name w:val="Нижний колонтитул Знак"/>
    <w:basedOn w:val="a0"/>
    <w:link w:val="a8"/>
    <w:uiPriority w:val="99"/>
    <w:rsid w:val="00337AF9"/>
    <w:rPr>
      <w:rFonts w:ascii="Times New Roman" w:eastAsia="Times New Roman" w:hAnsi="Times New Roman" w:cs="Times New Roman"/>
      <w:sz w:val="24"/>
      <w:szCs w:val="24"/>
      <w:lang w:eastAsia="ru-RU"/>
    </w:rPr>
  </w:style>
  <w:style w:type="character" w:styleId="aa">
    <w:name w:val="page number"/>
    <w:basedOn w:val="a0"/>
    <w:rsid w:val="00337AF9"/>
  </w:style>
  <w:style w:type="paragraph" w:styleId="ab">
    <w:name w:val="header"/>
    <w:basedOn w:val="a"/>
    <w:link w:val="ac"/>
    <w:uiPriority w:val="99"/>
    <w:rsid w:val="00337AF9"/>
    <w:pPr>
      <w:tabs>
        <w:tab w:val="center" w:pos="4677"/>
        <w:tab w:val="right" w:pos="9355"/>
      </w:tabs>
    </w:pPr>
  </w:style>
  <w:style w:type="character" w:customStyle="1" w:styleId="ac">
    <w:name w:val="Верхний колонтитул Знак"/>
    <w:basedOn w:val="a0"/>
    <w:link w:val="ab"/>
    <w:uiPriority w:val="99"/>
    <w:rsid w:val="00337AF9"/>
    <w:rPr>
      <w:rFonts w:ascii="Times New Roman" w:eastAsia="Times New Roman" w:hAnsi="Times New Roman" w:cs="Times New Roman"/>
      <w:sz w:val="24"/>
      <w:szCs w:val="24"/>
      <w:lang w:eastAsia="ru-RU"/>
    </w:rPr>
  </w:style>
  <w:style w:type="paragraph" w:customStyle="1" w:styleId="xl24">
    <w:name w:val="xl24"/>
    <w:basedOn w:val="a"/>
    <w:rsid w:val="00337AF9"/>
    <w:pPr>
      <w:spacing w:before="100" w:beforeAutospacing="1" w:after="100" w:afterAutospacing="1"/>
    </w:pPr>
    <w:rPr>
      <w:rFonts w:ascii="Arial" w:eastAsia="Arial Unicode MS" w:hAnsi="Arial" w:cs="Arial Unicode MS"/>
      <w:b/>
      <w:bCs/>
      <w:sz w:val="28"/>
      <w:szCs w:val="28"/>
    </w:rPr>
  </w:style>
  <w:style w:type="paragraph" w:styleId="ad">
    <w:name w:val="footnote text"/>
    <w:basedOn w:val="a"/>
    <w:link w:val="ae"/>
    <w:uiPriority w:val="99"/>
    <w:unhideWhenUsed/>
    <w:rsid w:val="00337AF9"/>
    <w:pPr>
      <w:spacing w:after="200" w:line="276" w:lineRule="auto"/>
      <w:ind w:firstLine="1134"/>
      <w:jc w:val="center"/>
    </w:pPr>
    <w:rPr>
      <w:rFonts w:eastAsia="Calibri"/>
      <w:sz w:val="20"/>
      <w:szCs w:val="20"/>
      <w:lang w:eastAsia="en-US"/>
    </w:rPr>
  </w:style>
  <w:style w:type="character" w:customStyle="1" w:styleId="ae">
    <w:name w:val="Текст сноски Знак"/>
    <w:basedOn w:val="a0"/>
    <w:link w:val="ad"/>
    <w:uiPriority w:val="99"/>
    <w:rsid w:val="00337AF9"/>
    <w:rPr>
      <w:rFonts w:ascii="Times New Roman" w:eastAsia="Calibri" w:hAnsi="Times New Roman" w:cs="Times New Roman"/>
      <w:sz w:val="20"/>
      <w:szCs w:val="20"/>
    </w:rPr>
  </w:style>
  <w:style w:type="character" w:styleId="af">
    <w:name w:val="footnote reference"/>
    <w:basedOn w:val="a0"/>
    <w:uiPriority w:val="99"/>
    <w:unhideWhenUsed/>
    <w:rsid w:val="00337AF9"/>
    <w:rPr>
      <w:vertAlign w:val="superscript"/>
    </w:rPr>
  </w:style>
  <w:style w:type="paragraph" w:customStyle="1" w:styleId="Style5">
    <w:name w:val="Style5"/>
    <w:basedOn w:val="a"/>
    <w:uiPriority w:val="99"/>
    <w:rsid w:val="00337AF9"/>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basedOn w:val="a0"/>
    <w:uiPriority w:val="99"/>
    <w:rsid w:val="00337AF9"/>
    <w:rPr>
      <w:rFonts w:ascii="Century Schoolbook" w:hAnsi="Century Schoolbook" w:cs="Century Schoolbook"/>
      <w:b/>
      <w:bCs/>
      <w:sz w:val="20"/>
      <w:szCs w:val="20"/>
    </w:rPr>
  </w:style>
  <w:style w:type="character" w:customStyle="1" w:styleId="FontStyle207">
    <w:name w:val="Font Style207"/>
    <w:basedOn w:val="a0"/>
    <w:uiPriority w:val="99"/>
    <w:rsid w:val="00337AF9"/>
    <w:rPr>
      <w:rFonts w:ascii="Century Schoolbook" w:hAnsi="Century Schoolbook" w:cs="Century Schoolbook"/>
      <w:sz w:val="18"/>
      <w:szCs w:val="18"/>
    </w:rPr>
  </w:style>
  <w:style w:type="paragraph" w:customStyle="1" w:styleId="Style15">
    <w:name w:val="Style15"/>
    <w:basedOn w:val="a"/>
    <w:uiPriority w:val="99"/>
    <w:rsid w:val="00337AF9"/>
    <w:pPr>
      <w:widowControl w:val="0"/>
      <w:autoSpaceDE w:val="0"/>
      <w:autoSpaceDN w:val="0"/>
      <w:adjustRightInd w:val="0"/>
      <w:spacing w:line="269" w:lineRule="exact"/>
      <w:ind w:hanging="154"/>
      <w:jc w:val="both"/>
    </w:pPr>
    <w:rPr>
      <w:rFonts w:ascii="Tahoma" w:hAnsi="Tahoma" w:cs="Tahoma"/>
    </w:rPr>
  </w:style>
  <w:style w:type="paragraph" w:customStyle="1" w:styleId="Style17">
    <w:name w:val="Style17"/>
    <w:basedOn w:val="a"/>
    <w:uiPriority w:val="99"/>
    <w:rsid w:val="00337AF9"/>
    <w:pPr>
      <w:widowControl w:val="0"/>
      <w:autoSpaceDE w:val="0"/>
      <w:autoSpaceDN w:val="0"/>
      <w:adjustRightInd w:val="0"/>
    </w:pPr>
    <w:rPr>
      <w:rFonts w:ascii="Tahoma" w:hAnsi="Tahoma" w:cs="Tahoma"/>
    </w:rPr>
  </w:style>
  <w:style w:type="character" w:customStyle="1" w:styleId="FontStyle209">
    <w:name w:val="Font Style209"/>
    <w:basedOn w:val="a0"/>
    <w:uiPriority w:val="99"/>
    <w:rsid w:val="00337AF9"/>
    <w:rPr>
      <w:rFonts w:ascii="Microsoft Sans Serif" w:hAnsi="Microsoft Sans Serif" w:cs="Microsoft Sans Serif"/>
      <w:b/>
      <w:bCs/>
      <w:sz w:val="26"/>
      <w:szCs w:val="26"/>
    </w:rPr>
  </w:style>
  <w:style w:type="character" w:customStyle="1" w:styleId="FontStyle211">
    <w:name w:val="Font Style211"/>
    <w:basedOn w:val="a0"/>
    <w:uiPriority w:val="99"/>
    <w:rsid w:val="00337AF9"/>
    <w:rPr>
      <w:rFonts w:ascii="Microsoft Sans Serif" w:hAnsi="Microsoft Sans Serif" w:cs="Microsoft Sans Serif"/>
      <w:b/>
      <w:bCs/>
      <w:sz w:val="22"/>
      <w:szCs w:val="22"/>
    </w:rPr>
  </w:style>
  <w:style w:type="paragraph" w:customStyle="1" w:styleId="Style51">
    <w:name w:val="Style51"/>
    <w:basedOn w:val="a"/>
    <w:uiPriority w:val="99"/>
    <w:rsid w:val="00337AF9"/>
    <w:pPr>
      <w:widowControl w:val="0"/>
      <w:autoSpaceDE w:val="0"/>
      <w:autoSpaceDN w:val="0"/>
      <w:adjustRightInd w:val="0"/>
    </w:pPr>
    <w:rPr>
      <w:rFonts w:ascii="Tahoma" w:hAnsi="Tahoma" w:cs="Tahoma"/>
    </w:rPr>
  </w:style>
  <w:style w:type="paragraph" w:customStyle="1" w:styleId="Style52">
    <w:name w:val="Style52"/>
    <w:basedOn w:val="a"/>
    <w:uiPriority w:val="99"/>
    <w:rsid w:val="00337AF9"/>
    <w:pPr>
      <w:widowControl w:val="0"/>
      <w:autoSpaceDE w:val="0"/>
      <w:autoSpaceDN w:val="0"/>
      <w:adjustRightInd w:val="0"/>
      <w:spacing w:line="262" w:lineRule="exact"/>
      <w:ind w:firstLine="173"/>
      <w:jc w:val="both"/>
    </w:pPr>
    <w:rPr>
      <w:rFonts w:ascii="Tahoma" w:hAnsi="Tahoma" w:cs="Tahoma"/>
    </w:rPr>
  </w:style>
  <w:style w:type="paragraph" w:customStyle="1" w:styleId="Style84">
    <w:name w:val="Style84"/>
    <w:basedOn w:val="a"/>
    <w:uiPriority w:val="99"/>
    <w:rsid w:val="00337AF9"/>
    <w:pPr>
      <w:widowControl w:val="0"/>
      <w:autoSpaceDE w:val="0"/>
      <w:autoSpaceDN w:val="0"/>
      <w:adjustRightInd w:val="0"/>
    </w:pPr>
    <w:rPr>
      <w:rFonts w:ascii="Tahoma" w:hAnsi="Tahoma" w:cs="Tahoma"/>
    </w:rPr>
  </w:style>
  <w:style w:type="paragraph" w:customStyle="1" w:styleId="Style196">
    <w:name w:val="Style196"/>
    <w:basedOn w:val="a"/>
    <w:uiPriority w:val="99"/>
    <w:rsid w:val="00337AF9"/>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uiPriority w:val="99"/>
    <w:rsid w:val="00337AF9"/>
    <w:pPr>
      <w:widowControl w:val="0"/>
      <w:autoSpaceDE w:val="0"/>
      <w:autoSpaceDN w:val="0"/>
      <w:adjustRightInd w:val="0"/>
    </w:pPr>
    <w:rPr>
      <w:rFonts w:ascii="Tahoma" w:hAnsi="Tahoma" w:cs="Tahoma"/>
    </w:rPr>
  </w:style>
  <w:style w:type="character" w:customStyle="1" w:styleId="FontStyle264">
    <w:name w:val="Font Style264"/>
    <w:basedOn w:val="a0"/>
    <w:uiPriority w:val="99"/>
    <w:rsid w:val="00337AF9"/>
    <w:rPr>
      <w:rFonts w:ascii="Franklin Gothic Medium" w:hAnsi="Franklin Gothic Medium" w:cs="Franklin Gothic Medium" w:hint="default"/>
      <w:sz w:val="24"/>
      <w:szCs w:val="24"/>
    </w:rPr>
  </w:style>
  <w:style w:type="paragraph" w:customStyle="1" w:styleId="Style4">
    <w:name w:val="Style4"/>
    <w:basedOn w:val="a"/>
    <w:uiPriority w:val="99"/>
    <w:rsid w:val="00337AF9"/>
    <w:pPr>
      <w:widowControl w:val="0"/>
      <w:autoSpaceDE w:val="0"/>
      <w:autoSpaceDN w:val="0"/>
      <w:adjustRightInd w:val="0"/>
      <w:jc w:val="both"/>
    </w:pPr>
    <w:rPr>
      <w:rFonts w:ascii="Tahoma" w:hAnsi="Tahoma" w:cs="Tahoma"/>
    </w:rPr>
  </w:style>
  <w:style w:type="character" w:customStyle="1" w:styleId="FontStyle19">
    <w:name w:val="Font Style19"/>
    <w:basedOn w:val="a0"/>
    <w:uiPriority w:val="99"/>
    <w:rsid w:val="00337AF9"/>
    <w:rPr>
      <w:rFonts w:ascii="Times New Roman" w:hAnsi="Times New Roman" w:cs="Times New Roman"/>
      <w:color w:val="000000"/>
      <w:sz w:val="18"/>
      <w:szCs w:val="18"/>
    </w:rPr>
  </w:style>
  <w:style w:type="paragraph" w:customStyle="1" w:styleId="Style10">
    <w:name w:val="Style10"/>
    <w:basedOn w:val="a"/>
    <w:uiPriority w:val="99"/>
    <w:rsid w:val="00337AF9"/>
    <w:pPr>
      <w:widowControl w:val="0"/>
      <w:autoSpaceDE w:val="0"/>
      <w:autoSpaceDN w:val="0"/>
      <w:adjustRightInd w:val="0"/>
      <w:jc w:val="both"/>
    </w:pPr>
    <w:rPr>
      <w:rFonts w:ascii="Tahoma" w:hAnsi="Tahoma" w:cs="Tahoma"/>
    </w:rPr>
  </w:style>
  <w:style w:type="character" w:customStyle="1" w:styleId="FontStyle210">
    <w:name w:val="Font Style210"/>
    <w:basedOn w:val="a0"/>
    <w:uiPriority w:val="99"/>
    <w:rsid w:val="00337AF9"/>
    <w:rPr>
      <w:rFonts w:ascii="Microsoft Sans Serif" w:hAnsi="Microsoft Sans Serif" w:cs="Microsoft Sans Serif"/>
      <w:b/>
      <w:bCs/>
      <w:spacing w:val="-10"/>
      <w:sz w:val="46"/>
      <w:szCs w:val="46"/>
    </w:rPr>
  </w:style>
  <w:style w:type="paragraph" w:customStyle="1" w:styleId="Style24">
    <w:name w:val="Style24"/>
    <w:basedOn w:val="a"/>
    <w:uiPriority w:val="99"/>
    <w:rsid w:val="00337AF9"/>
    <w:pPr>
      <w:widowControl w:val="0"/>
      <w:autoSpaceDE w:val="0"/>
      <w:autoSpaceDN w:val="0"/>
      <w:adjustRightInd w:val="0"/>
      <w:spacing w:line="262" w:lineRule="exact"/>
      <w:ind w:firstLine="355"/>
    </w:pPr>
    <w:rPr>
      <w:rFonts w:ascii="Tahoma" w:hAnsi="Tahoma" w:cs="Tahoma"/>
    </w:rPr>
  </w:style>
  <w:style w:type="character" w:customStyle="1" w:styleId="FontStyle254">
    <w:name w:val="Font Style254"/>
    <w:basedOn w:val="a0"/>
    <w:uiPriority w:val="99"/>
    <w:rsid w:val="00337AF9"/>
    <w:rPr>
      <w:rFonts w:ascii="MS Reference Sans Serif" w:hAnsi="MS Reference Sans Serif" w:cs="MS Reference Sans Serif"/>
      <w:b/>
      <w:bCs/>
      <w:sz w:val="20"/>
      <w:szCs w:val="20"/>
    </w:rPr>
  </w:style>
  <w:style w:type="paragraph" w:customStyle="1" w:styleId="Style76">
    <w:name w:val="Style76"/>
    <w:basedOn w:val="a"/>
    <w:uiPriority w:val="99"/>
    <w:rsid w:val="00337AF9"/>
    <w:pPr>
      <w:widowControl w:val="0"/>
      <w:autoSpaceDE w:val="0"/>
      <w:autoSpaceDN w:val="0"/>
      <w:adjustRightInd w:val="0"/>
    </w:pPr>
    <w:rPr>
      <w:rFonts w:ascii="Tahoma" w:hAnsi="Tahoma" w:cs="Tahoma"/>
    </w:rPr>
  </w:style>
  <w:style w:type="paragraph" w:customStyle="1" w:styleId="Style77">
    <w:name w:val="Style77"/>
    <w:basedOn w:val="a"/>
    <w:uiPriority w:val="99"/>
    <w:rsid w:val="00337AF9"/>
    <w:pPr>
      <w:widowControl w:val="0"/>
      <w:autoSpaceDE w:val="0"/>
      <w:autoSpaceDN w:val="0"/>
      <w:adjustRightInd w:val="0"/>
    </w:pPr>
    <w:rPr>
      <w:rFonts w:ascii="Tahoma" w:hAnsi="Tahoma" w:cs="Tahoma"/>
    </w:rPr>
  </w:style>
  <w:style w:type="character" w:customStyle="1" w:styleId="FontStyle212">
    <w:name w:val="Font Style212"/>
    <w:basedOn w:val="a0"/>
    <w:uiPriority w:val="99"/>
    <w:rsid w:val="00337AF9"/>
    <w:rPr>
      <w:rFonts w:ascii="Microsoft Sans Serif" w:hAnsi="Microsoft Sans Serif" w:cs="Microsoft Sans Serif" w:hint="default"/>
      <w:b/>
      <w:bCs/>
      <w:sz w:val="40"/>
      <w:szCs w:val="40"/>
    </w:rPr>
  </w:style>
  <w:style w:type="character" w:customStyle="1" w:styleId="FontStyle223">
    <w:name w:val="Font Style223"/>
    <w:basedOn w:val="a0"/>
    <w:uiPriority w:val="99"/>
    <w:rsid w:val="00337AF9"/>
    <w:rPr>
      <w:rFonts w:ascii="Microsoft Sans Serif" w:hAnsi="Microsoft Sans Serif" w:cs="Microsoft Sans Serif" w:hint="default"/>
      <w:b/>
      <w:bCs/>
      <w:sz w:val="32"/>
      <w:szCs w:val="32"/>
    </w:rPr>
  </w:style>
  <w:style w:type="character" w:customStyle="1" w:styleId="FontStyle247">
    <w:name w:val="Font Style247"/>
    <w:basedOn w:val="a0"/>
    <w:uiPriority w:val="99"/>
    <w:rsid w:val="00337AF9"/>
    <w:rPr>
      <w:rFonts w:ascii="Century Schoolbook" w:hAnsi="Century Schoolbook" w:cs="Century Schoolbook" w:hint="default"/>
      <w:spacing w:val="-10"/>
      <w:sz w:val="20"/>
      <w:szCs w:val="20"/>
    </w:rPr>
  </w:style>
  <w:style w:type="character" w:customStyle="1" w:styleId="FontStyle248">
    <w:name w:val="Font Style248"/>
    <w:basedOn w:val="a0"/>
    <w:uiPriority w:val="99"/>
    <w:rsid w:val="00337AF9"/>
    <w:rPr>
      <w:rFonts w:ascii="Century Schoolbook" w:hAnsi="Century Schoolbook" w:cs="Century Schoolbook" w:hint="default"/>
      <w:spacing w:val="-20"/>
      <w:sz w:val="20"/>
      <w:szCs w:val="20"/>
    </w:rPr>
  </w:style>
  <w:style w:type="character" w:customStyle="1" w:styleId="FontStyle249">
    <w:name w:val="Font Style249"/>
    <w:basedOn w:val="a0"/>
    <w:uiPriority w:val="99"/>
    <w:rsid w:val="00337AF9"/>
    <w:rPr>
      <w:rFonts w:ascii="MS Reference Sans Serif" w:hAnsi="MS Reference Sans Serif" w:cs="MS Reference Sans Serif"/>
      <w:i/>
      <w:iCs/>
      <w:sz w:val="18"/>
      <w:szCs w:val="18"/>
    </w:rPr>
  </w:style>
  <w:style w:type="character" w:customStyle="1" w:styleId="FontStyle216">
    <w:name w:val="Font Style216"/>
    <w:basedOn w:val="a0"/>
    <w:uiPriority w:val="99"/>
    <w:rsid w:val="00337AF9"/>
    <w:rPr>
      <w:rFonts w:ascii="Microsoft Sans Serif" w:hAnsi="Microsoft Sans Serif" w:cs="Microsoft Sans Serif"/>
      <w:b/>
      <w:bCs/>
      <w:sz w:val="14"/>
      <w:szCs w:val="14"/>
    </w:rPr>
  </w:style>
  <w:style w:type="character" w:customStyle="1" w:styleId="FontStyle217">
    <w:name w:val="Font Style217"/>
    <w:basedOn w:val="a0"/>
    <w:uiPriority w:val="99"/>
    <w:rsid w:val="00337AF9"/>
    <w:rPr>
      <w:rFonts w:ascii="Microsoft Sans Serif" w:hAnsi="Microsoft Sans Serif" w:cs="Microsoft Sans Serif"/>
      <w:sz w:val="14"/>
      <w:szCs w:val="14"/>
    </w:rPr>
  </w:style>
  <w:style w:type="character" w:customStyle="1" w:styleId="FontStyle250">
    <w:name w:val="Font Style250"/>
    <w:basedOn w:val="a0"/>
    <w:uiPriority w:val="99"/>
    <w:rsid w:val="00337AF9"/>
    <w:rPr>
      <w:rFonts w:ascii="Franklin Gothic Medium" w:hAnsi="Franklin Gothic Medium" w:cs="Franklin Gothic Medium"/>
      <w:i/>
      <w:iCs/>
      <w:sz w:val="14"/>
      <w:szCs w:val="14"/>
    </w:rPr>
  </w:style>
  <w:style w:type="paragraph" w:customStyle="1" w:styleId="Style25">
    <w:name w:val="Style25"/>
    <w:basedOn w:val="a"/>
    <w:uiPriority w:val="99"/>
    <w:rsid w:val="00337AF9"/>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337AF9"/>
    <w:pPr>
      <w:widowControl w:val="0"/>
      <w:autoSpaceDE w:val="0"/>
      <w:autoSpaceDN w:val="0"/>
      <w:adjustRightInd w:val="0"/>
    </w:pPr>
    <w:rPr>
      <w:rFonts w:ascii="Tahoma" w:hAnsi="Tahoma" w:cs="Tahoma"/>
    </w:rPr>
  </w:style>
  <w:style w:type="paragraph" w:customStyle="1" w:styleId="Style39">
    <w:name w:val="Style39"/>
    <w:basedOn w:val="a"/>
    <w:uiPriority w:val="99"/>
    <w:rsid w:val="00337AF9"/>
    <w:pPr>
      <w:widowControl w:val="0"/>
      <w:autoSpaceDE w:val="0"/>
      <w:autoSpaceDN w:val="0"/>
      <w:adjustRightInd w:val="0"/>
      <w:spacing w:line="202" w:lineRule="exact"/>
      <w:jc w:val="both"/>
    </w:pPr>
    <w:rPr>
      <w:rFonts w:ascii="Tahoma" w:hAnsi="Tahoma" w:cs="Tahoma"/>
    </w:rPr>
  </w:style>
  <w:style w:type="paragraph" w:customStyle="1" w:styleId="Style43">
    <w:name w:val="Style43"/>
    <w:basedOn w:val="a"/>
    <w:rsid w:val="00337AF9"/>
    <w:pPr>
      <w:widowControl w:val="0"/>
      <w:autoSpaceDE w:val="0"/>
      <w:autoSpaceDN w:val="0"/>
      <w:adjustRightInd w:val="0"/>
    </w:pPr>
    <w:rPr>
      <w:rFonts w:ascii="Tahoma" w:hAnsi="Tahoma" w:cs="Tahoma"/>
    </w:rPr>
  </w:style>
  <w:style w:type="paragraph" w:customStyle="1" w:styleId="Style54">
    <w:name w:val="Style54"/>
    <w:basedOn w:val="a"/>
    <w:uiPriority w:val="99"/>
    <w:rsid w:val="00337AF9"/>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337AF9"/>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337AF9"/>
    <w:pPr>
      <w:widowControl w:val="0"/>
      <w:autoSpaceDE w:val="0"/>
      <w:autoSpaceDN w:val="0"/>
      <w:adjustRightInd w:val="0"/>
      <w:spacing w:line="202" w:lineRule="exact"/>
    </w:pPr>
    <w:rPr>
      <w:rFonts w:ascii="Tahoma" w:hAnsi="Tahoma" w:cs="Tahoma"/>
    </w:rPr>
  </w:style>
  <w:style w:type="character" w:customStyle="1" w:styleId="FontStyle253">
    <w:name w:val="Font Style253"/>
    <w:basedOn w:val="a0"/>
    <w:uiPriority w:val="99"/>
    <w:rsid w:val="00337AF9"/>
    <w:rPr>
      <w:rFonts w:ascii="Microsoft Sans Serif" w:hAnsi="Microsoft Sans Serif" w:cs="Microsoft Sans Serif"/>
      <w:sz w:val="18"/>
      <w:szCs w:val="18"/>
    </w:rPr>
  </w:style>
  <w:style w:type="character" w:customStyle="1" w:styleId="FontStyle204">
    <w:name w:val="Font Style204"/>
    <w:basedOn w:val="a0"/>
    <w:uiPriority w:val="99"/>
    <w:rsid w:val="00337AF9"/>
    <w:rPr>
      <w:rFonts w:ascii="Century Schoolbook" w:hAnsi="Century Schoolbook" w:cs="Century Schoolbook"/>
      <w:b/>
      <w:bCs/>
      <w:smallCaps/>
      <w:sz w:val="16"/>
      <w:szCs w:val="16"/>
    </w:rPr>
  </w:style>
  <w:style w:type="paragraph" w:customStyle="1" w:styleId="Style29">
    <w:name w:val="Style29"/>
    <w:basedOn w:val="a"/>
    <w:uiPriority w:val="99"/>
    <w:rsid w:val="00337AF9"/>
    <w:pPr>
      <w:widowControl w:val="0"/>
      <w:autoSpaceDE w:val="0"/>
      <w:autoSpaceDN w:val="0"/>
      <w:adjustRightInd w:val="0"/>
    </w:pPr>
    <w:rPr>
      <w:rFonts w:ascii="Tahoma" w:hAnsi="Tahoma" w:cs="Tahoma"/>
    </w:rPr>
  </w:style>
  <w:style w:type="paragraph" w:customStyle="1" w:styleId="Style33">
    <w:name w:val="Style33"/>
    <w:basedOn w:val="a"/>
    <w:uiPriority w:val="99"/>
    <w:rsid w:val="00337AF9"/>
    <w:pPr>
      <w:widowControl w:val="0"/>
      <w:autoSpaceDE w:val="0"/>
      <w:autoSpaceDN w:val="0"/>
      <w:adjustRightInd w:val="0"/>
      <w:spacing w:line="259" w:lineRule="exact"/>
      <w:ind w:hanging="269"/>
    </w:pPr>
    <w:rPr>
      <w:rFonts w:ascii="Tahoma" w:hAnsi="Tahoma" w:cs="Tahoma"/>
    </w:rPr>
  </w:style>
  <w:style w:type="character" w:customStyle="1" w:styleId="FontStyle215">
    <w:name w:val="Font Style215"/>
    <w:basedOn w:val="a0"/>
    <w:uiPriority w:val="99"/>
    <w:rsid w:val="00337AF9"/>
    <w:rPr>
      <w:rFonts w:ascii="Century Schoolbook" w:hAnsi="Century Schoolbook" w:cs="Century Schoolbook" w:hint="default"/>
      <w:i/>
      <w:iCs/>
      <w:sz w:val="20"/>
      <w:szCs w:val="20"/>
    </w:rPr>
  </w:style>
  <w:style w:type="paragraph" w:customStyle="1" w:styleId="Style21">
    <w:name w:val="Style21"/>
    <w:basedOn w:val="a"/>
    <w:uiPriority w:val="99"/>
    <w:rsid w:val="00337AF9"/>
    <w:pPr>
      <w:widowControl w:val="0"/>
      <w:autoSpaceDE w:val="0"/>
      <w:autoSpaceDN w:val="0"/>
      <w:adjustRightInd w:val="0"/>
      <w:spacing w:line="202" w:lineRule="exact"/>
      <w:jc w:val="both"/>
    </w:pPr>
    <w:rPr>
      <w:rFonts w:ascii="Tahoma" w:hAnsi="Tahoma" w:cs="Tahoma"/>
    </w:rPr>
  </w:style>
  <w:style w:type="paragraph" w:customStyle="1" w:styleId="Style28">
    <w:name w:val="Style28"/>
    <w:basedOn w:val="a"/>
    <w:uiPriority w:val="99"/>
    <w:rsid w:val="00337AF9"/>
    <w:pPr>
      <w:widowControl w:val="0"/>
      <w:autoSpaceDE w:val="0"/>
      <w:autoSpaceDN w:val="0"/>
      <w:adjustRightInd w:val="0"/>
    </w:pPr>
    <w:rPr>
      <w:rFonts w:ascii="Tahoma" w:hAnsi="Tahoma" w:cs="Tahoma"/>
    </w:rPr>
  </w:style>
  <w:style w:type="paragraph" w:customStyle="1" w:styleId="Style47">
    <w:name w:val="Style47"/>
    <w:basedOn w:val="a"/>
    <w:uiPriority w:val="99"/>
    <w:rsid w:val="00337AF9"/>
    <w:pPr>
      <w:widowControl w:val="0"/>
      <w:autoSpaceDE w:val="0"/>
      <w:autoSpaceDN w:val="0"/>
      <w:adjustRightInd w:val="0"/>
    </w:pPr>
    <w:rPr>
      <w:rFonts w:ascii="Tahoma" w:hAnsi="Tahoma" w:cs="Tahoma"/>
    </w:rPr>
  </w:style>
  <w:style w:type="paragraph" w:customStyle="1" w:styleId="Style61">
    <w:name w:val="Style61"/>
    <w:basedOn w:val="a"/>
    <w:uiPriority w:val="99"/>
    <w:rsid w:val="00337AF9"/>
    <w:pPr>
      <w:widowControl w:val="0"/>
      <w:autoSpaceDE w:val="0"/>
      <w:autoSpaceDN w:val="0"/>
      <w:adjustRightInd w:val="0"/>
      <w:jc w:val="right"/>
    </w:pPr>
    <w:rPr>
      <w:rFonts w:ascii="Tahoma" w:hAnsi="Tahoma" w:cs="Tahoma"/>
    </w:rPr>
  </w:style>
  <w:style w:type="paragraph" w:customStyle="1" w:styleId="Style69">
    <w:name w:val="Style69"/>
    <w:basedOn w:val="a"/>
    <w:uiPriority w:val="99"/>
    <w:rsid w:val="00337AF9"/>
    <w:pPr>
      <w:widowControl w:val="0"/>
      <w:autoSpaceDE w:val="0"/>
      <w:autoSpaceDN w:val="0"/>
      <w:adjustRightInd w:val="0"/>
      <w:spacing w:line="269" w:lineRule="exact"/>
      <w:ind w:hanging="86"/>
      <w:jc w:val="both"/>
    </w:pPr>
    <w:rPr>
      <w:rFonts w:ascii="Tahoma" w:hAnsi="Tahoma" w:cs="Tahoma"/>
    </w:rPr>
  </w:style>
  <w:style w:type="paragraph" w:customStyle="1" w:styleId="Style75">
    <w:name w:val="Style75"/>
    <w:basedOn w:val="a"/>
    <w:uiPriority w:val="99"/>
    <w:rsid w:val="00337AF9"/>
    <w:pPr>
      <w:widowControl w:val="0"/>
      <w:autoSpaceDE w:val="0"/>
      <w:autoSpaceDN w:val="0"/>
      <w:adjustRightInd w:val="0"/>
    </w:pPr>
    <w:rPr>
      <w:rFonts w:ascii="Tahoma" w:hAnsi="Tahoma" w:cs="Tahoma"/>
    </w:rPr>
  </w:style>
  <w:style w:type="character" w:customStyle="1" w:styleId="FontStyle244">
    <w:name w:val="Font Style244"/>
    <w:basedOn w:val="a0"/>
    <w:uiPriority w:val="99"/>
    <w:rsid w:val="00337AF9"/>
    <w:rPr>
      <w:rFonts w:ascii="Tahoma" w:hAnsi="Tahoma" w:cs="Tahoma"/>
      <w:i/>
      <w:iCs/>
      <w:spacing w:val="10"/>
      <w:sz w:val="18"/>
      <w:szCs w:val="18"/>
    </w:rPr>
  </w:style>
  <w:style w:type="character" w:customStyle="1" w:styleId="FontStyle251">
    <w:name w:val="Font Style251"/>
    <w:basedOn w:val="a0"/>
    <w:uiPriority w:val="99"/>
    <w:rsid w:val="00337AF9"/>
    <w:rPr>
      <w:rFonts w:ascii="Microsoft Sans Serif" w:hAnsi="Microsoft Sans Serif" w:cs="Microsoft Sans Serif"/>
      <w:b/>
      <w:bCs/>
      <w:sz w:val="10"/>
      <w:szCs w:val="10"/>
    </w:rPr>
  </w:style>
  <w:style w:type="character" w:customStyle="1" w:styleId="FontStyle201">
    <w:name w:val="Font Style201"/>
    <w:basedOn w:val="a0"/>
    <w:uiPriority w:val="99"/>
    <w:rsid w:val="00337AF9"/>
    <w:rPr>
      <w:rFonts w:ascii="Century Schoolbook" w:hAnsi="Century Schoolbook" w:cs="Century Schoolbook"/>
      <w:b/>
      <w:bCs/>
      <w:i/>
      <w:iCs/>
      <w:sz w:val="18"/>
      <w:szCs w:val="18"/>
    </w:rPr>
  </w:style>
  <w:style w:type="character" w:customStyle="1" w:styleId="FontStyle245">
    <w:name w:val="Font Style245"/>
    <w:basedOn w:val="a0"/>
    <w:uiPriority w:val="99"/>
    <w:rsid w:val="00337AF9"/>
    <w:rPr>
      <w:rFonts w:ascii="Microsoft Sans Serif" w:hAnsi="Microsoft Sans Serif" w:cs="Microsoft Sans Serif"/>
      <w:i/>
      <w:iCs/>
      <w:spacing w:val="10"/>
      <w:sz w:val="14"/>
      <w:szCs w:val="14"/>
    </w:rPr>
  </w:style>
  <w:style w:type="paragraph" w:customStyle="1" w:styleId="Style11">
    <w:name w:val="Style11"/>
    <w:basedOn w:val="a"/>
    <w:uiPriority w:val="99"/>
    <w:rsid w:val="00337AF9"/>
    <w:pPr>
      <w:widowControl w:val="0"/>
      <w:autoSpaceDE w:val="0"/>
      <w:autoSpaceDN w:val="0"/>
      <w:adjustRightInd w:val="0"/>
      <w:spacing w:line="259" w:lineRule="exact"/>
      <w:ind w:firstLine="384"/>
      <w:jc w:val="both"/>
    </w:pPr>
    <w:rPr>
      <w:rFonts w:ascii="Tahoma" w:hAnsi="Tahoma" w:cs="Tahoma"/>
    </w:rPr>
  </w:style>
  <w:style w:type="paragraph" w:customStyle="1" w:styleId="Style12">
    <w:name w:val="Style12"/>
    <w:basedOn w:val="a"/>
    <w:uiPriority w:val="99"/>
    <w:rsid w:val="00337AF9"/>
    <w:pPr>
      <w:widowControl w:val="0"/>
      <w:autoSpaceDE w:val="0"/>
      <w:autoSpaceDN w:val="0"/>
      <w:adjustRightInd w:val="0"/>
    </w:pPr>
    <w:rPr>
      <w:rFonts w:ascii="Tahoma" w:hAnsi="Tahoma" w:cs="Tahoma"/>
    </w:rPr>
  </w:style>
  <w:style w:type="paragraph" w:customStyle="1" w:styleId="Style20">
    <w:name w:val="Style20"/>
    <w:basedOn w:val="a"/>
    <w:rsid w:val="00337AF9"/>
    <w:pPr>
      <w:widowControl w:val="0"/>
      <w:autoSpaceDE w:val="0"/>
      <w:autoSpaceDN w:val="0"/>
      <w:adjustRightInd w:val="0"/>
      <w:spacing w:line="269" w:lineRule="exact"/>
      <w:jc w:val="both"/>
    </w:pPr>
    <w:rPr>
      <w:rFonts w:ascii="Tahoma" w:hAnsi="Tahoma" w:cs="Tahoma"/>
    </w:rPr>
  </w:style>
  <w:style w:type="character" w:customStyle="1" w:styleId="FontStyle208">
    <w:name w:val="Font Style208"/>
    <w:basedOn w:val="a0"/>
    <w:uiPriority w:val="99"/>
    <w:rsid w:val="00337AF9"/>
    <w:rPr>
      <w:rFonts w:ascii="MS Reference Sans Serif" w:hAnsi="MS Reference Sans Serif" w:cs="MS Reference Sans Serif"/>
      <w:b/>
      <w:bCs/>
      <w:smallCaps/>
      <w:sz w:val="12"/>
      <w:szCs w:val="12"/>
    </w:rPr>
  </w:style>
  <w:style w:type="paragraph" w:customStyle="1" w:styleId="Style79">
    <w:name w:val="Style79"/>
    <w:basedOn w:val="a"/>
    <w:uiPriority w:val="99"/>
    <w:rsid w:val="00337AF9"/>
    <w:pPr>
      <w:widowControl w:val="0"/>
      <w:autoSpaceDE w:val="0"/>
      <w:autoSpaceDN w:val="0"/>
      <w:adjustRightInd w:val="0"/>
      <w:spacing w:line="263" w:lineRule="exact"/>
      <w:jc w:val="right"/>
    </w:pPr>
    <w:rPr>
      <w:rFonts w:ascii="Tahoma" w:hAnsi="Tahoma" w:cs="Tahoma"/>
    </w:rPr>
  </w:style>
  <w:style w:type="paragraph" w:customStyle="1" w:styleId="Style9">
    <w:name w:val="Style9"/>
    <w:basedOn w:val="a"/>
    <w:uiPriority w:val="99"/>
    <w:rsid w:val="00337AF9"/>
    <w:pPr>
      <w:widowControl w:val="0"/>
      <w:autoSpaceDE w:val="0"/>
      <w:autoSpaceDN w:val="0"/>
      <w:adjustRightInd w:val="0"/>
      <w:jc w:val="both"/>
    </w:pPr>
    <w:rPr>
      <w:rFonts w:ascii="Tahoma" w:hAnsi="Tahoma" w:cs="Tahoma"/>
    </w:rPr>
  </w:style>
  <w:style w:type="paragraph" w:customStyle="1" w:styleId="Style66">
    <w:name w:val="Style66"/>
    <w:basedOn w:val="a"/>
    <w:uiPriority w:val="99"/>
    <w:rsid w:val="00337AF9"/>
    <w:pPr>
      <w:widowControl w:val="0"/>
      <w:autoSpaceDE w:val="0"/>
      <w:autoSpaceDN w:val="0"/>
      <w:adjustRightInd w:val="0"/>
      <w:spacing w:line="240" w:lineRule="exact"/>
    </w:pPr>
    <w:rPr>
      <w:rFonts w:ascii="Tahoma" w:hAnsi="Tahoma" w:cs="Tahoma"/>
    </w:rPr>
  </w:style>
  <w:style w:type="character" w:customStyle="1" w:styleId="FontStyle226">
    <w:name w:val="Font Style226"/>
    <w:basedOn w:val="a0"/>
    <w:uiPriority w:val="99"/>
    <w:rsid w:val="00337AF9"/>
    <w:rPr>
      <w:rFonts w:ascii="Century Schoolbook" w:hAnsi="Century Schoolbook" w:cs="Century Schoolbook"/>
      <w:sz w:val="18"/>
      <w:szCs w:val="18"/>
    </w:rPr>
  </w:style>
  <w:style w:type="paragraph" w:customStyle="1" w:styleId="Style94">
    <w:name w:val="Style94"/>
    <w:basedOn w:val="a"/>
    <w:uiPriority w:val="99"/>
    <w:rsid w:val="00337AF9"/>
    <w:pPr>
      <w:widowControl w:val="0"/>
      <w:autoSpaceDE w:val="0"/>
      <w:autoSpaceDN w:val="0"/>
      <w:adjustRightInd w:val="0"/>
      <w:spacing w:line="259" w:lineRule="exact"/>
    </w:pPr>
    <w:rPr>
      <w:rFonts w:ascii="Tahoma" w:hAnsi="Tahoma" w:cs="Tahoma"/>
    </w:rPr>
  </w:style>
  <w:style w:type="character" w:customStyle="1" w:styleId="FontStyle227">
    <w:name w:val="Font Style227"/>
    <w:basedOn w:val="a0"/>
    <w:uiPriority w:val="99"/>
    <w:rsid w:val="00337AF9"/>
    <w:rPr>
      <w:rFonts w:ascii="Microsoft Sans Serif" w:hAnsi="Microsoft Sans Serif" w:cs="Microsoft Sans Serif"/>
      <w:b/>
      <w:bCs/>
      <w:sz w:val="20"/>
      <w:szCs w:val="20"/>
    </w:rPr>
  </w:style>
  <w:style w:type="paragraph" w:customStyle="1" w:styleId="Style18">
    <w:name w:val="Style18"/>
    <w:basedOn w:val="a"/>
    <w:uiPriority w:val="99"/>
    <w:rsid w:val="00337AF9"/>
    <w:pPr>
      <w:widowControl w:val="0"/>
      <w:autoSpaceDE w:val="0"/>
      <w:autoSpaceDN w:val="0"/>
      <w:adjustRightInd w:val="0"/>
    </w:pPr>
    <w:rPr>
      <w:rFonts w:ascii="Tahoma" w:hAnsi="Tahoma" w:cs="Tahoma"/>
    </w:rPr>
  </w:style>
  <w:style w:type="paragraph" w:customStyle="1" w:styleId="Style50">
    <w:name w:val="Style50"/>
    <w:basedOn w:val="a"/>
    <w:uiPriority w:val="99"/>
    <w:rsid w:val="00337AF9"/>
    <w:pPr>
      <w:widowControl w:val="0"/>
      <w:autoSpaceDE w:val="0"/>
      <w:autoSpaceDN w:val="0"/>
      <w:adjustRightInd w:val="0"/>
      <w:spacing w:line="230" w:lineRule="exact"/>
      <w:ind w:hanging="154"/>
    </w:pPr>
    <w:rPr>
      <w:rFonts w:ascii="Tahoma" w:hAnsi="Tahoma" w:cs="Tahoma"/>
    </w:rPr>
  </w:style>
  <w:style w:type="paragraph" w:customStyle="1" w:styleId="Style55">
    <w:name w:val="Style55"/>
    <w:basedOn w:val="a"/>
    <w:uiPriority w:val="99"/>
    <w:rsid w:val="00337AF9"/>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
    <w:uiPriority w:val="99"/>
    <w:rsid w:val="00337AF9"/>
    <w:pPr>
      <w:widowControl w:val="0"/>
      <w:autoSpaceDE w:val="0"/>
      <w:autoSpaceDN w:val="0"/>
      <w:adjustRightInd w:val="0"/>
      <w:spacing w:line="221" w:lineRule="exact"/>
      <w:ind w:firstLine="403"/>
    </w:pPr>
    <w:rPr>
      <w:rFonts w:ascii="Tahoma" w:hAnsi="Tahoma" w:cs="Tahoma"/>
    </w:rPr>
  </w:style>
  <w:style w:type="paragraph" w:customStyle="1" w:styleId="Style80">
    <w:name w:val="Style80"/>
    <w:basedOn w:val="a"/>
    <w:uiPriority w:val="99"/>
    <w:rsid w:val="00337AF9"/>
    <w:pPr>
      <w:widowControl w:val="0"/>
      <w:autoSpaceDE w:val="0"/>
      <w:autoSpaceDN w:val="0"/>
      <w:adjustRightInd w:val="0"/>
    </w:pPr>
    <w:rPr>
      <w:rFonts w:ascii="Tahoma" w:hAnsi="Tahoma" w:cs="Tahoma"/>
    </w:rPr>
  </w:style>
  <w:style w:type="paragraph" w:customStyle="1" w:styleId="Style81">
    <w:name w:val="Style81"/>
    <w:basedOn w:val="a"/>
    <w:uiPriority w:val="99"/>
    <w:rsid w:val="00337AF9"/>
    <w:pPr>
      <w:widowControl w:val="0"/>
      <w:autoSpaceDE w:val="0"/>
      <w:autoSpaceDN w:val="0"/>
      <w:adjustRightInd w:val="0"/>
      <w:spacing w:line="224" w:lineRule="exact"/>
      <w:ind w:firstLine="355"/>
      <w:jc w:val="both"/>
    </w:pPr>
    <w:rPr>
      <w:rFonts w:ascii="Tahoma" w:hAnsi="Tahoma" w:cs="Tahoma"/>
    </w:rPr>
  </w:style>
  <w:style w:type="paragraph" w:customStyle="1" w:styleId="Style82">
    <w:name w:val="Style82"/>
    <w:basedOn w:val="a"/>
    <w:uiPriority w:val="99"/>
    <w:rsid w:val="00337AF9"/>
    <w:pPr>
      <w:widowControl w:val="0"/>
      <w:autoSpaceDE w:val="0"/>
      <w:autoSpaceDN w:val="0"/>
      <w:adjustRightInd w:val="0"/>
      <w:spacing w:line="230" w:lineRule="exact"/>
      <w:ind w:hanging="154"/>
    </w:pPr>
    <w:rPr>
      <w:rFonts w:ascii="Tahoma" w:hAnsi="Tahoma" w:cs="Tahoma"/>
    </w:rPr>
  </w:style>
  <w:style w:type="paragraph" w:customStyle="1" w:styleId="Style86">
    <w:name w:val="Style86"/>
    <w:basedOn w:val="a"/>
    <w:uiPriority w:val="99"/>
    <w:rsid w:val="00337AF9"/>
    <w:pPr>
      <w:widowControl w:val="0"/>
      <w:autoSpaceDE w:val="0"/>
      <w:autoSpaceDN w:val="0"/>
      <w:adjustRightInd w:val="0"/>
      <w:jc w:val="both"/>
    </w:pPr>
    <w:rPr>
      <w:rFonts w:ascii="Tahoma" w:hAnsi="Tahoma" w:cs="Tahoma"/>
    </w:rPr>
  </w:style>
  <w:style w:type="paragraph" w:customStyle="1" w:styleId="Style87">
    <w:name w:val="Style87"/>
    <w:basedOn w:val="a"/>
    <w:uiPriority w:val="99"/>
    <w:rsid w:val="00337AF9"/>
    <w:pPr>
      <w:widowControl w:val="0"/>
      <w:autoSpaceDE w:val="0"/>
      <w:autoSpaceDN w:val="0"/>
      <w:adjustRightInd w:val="0"/>
      <w:spacing w:line="230" w:lineRule="exact"/>
      <w:ind w:firstLine="355"/>
      <w:jc w:val="both"/>
    </w:pPr>
    <w:rPr>
      <w:rFonts w:ascii="Tahoma" w:hAnsi="Tahoma" w:cs="Tahoma"/>
    </w:rPr>
  </w:style>
  <w:style w:type="paragraph" w:customStyle="1" w:styleId="Style89">
    <w:name w:val="Style89"/>
    <w:basedOn w:val="a"/>
    <w:uiPriority w:val="99"/>
    <w:rsid w:val="00337AF9"/>
    <w:pPr>
      <w:widowControl w:val="0"/>
      <w:autoSpaceDE w:val="0"/>
      <w:autoSpaceDN w:val="0"/>
      <w:adjustRightInd w:val="0"/>
      <w:spacing w:line="261" w:lineRule="exact"/>
      <w:ind w:hanging="144"/>
      <w:jc w:val="both"/>
    </w:pPr>
    <w:rPr>
      <w:rFonts w:ascii="Tahoma" w:hAnsi="Tahoma" w:cs="Tahoma"/>
    </w:rPr>
  </w:style>
  <w:style w:type="paragraph" w:customStyle="1" w:styleId="Style96">
    <w:name w:val="Style96"/>
    <w:basedOn w:val="a"/>
    <w:uiPriority w:val="99"/>
    <w:rsid w:val="00337AF9"/>
    <w:pPr>
      <w:widowControl w:val="0"/>
      <w:autoSpaceDE w:val="0"/>
      <w:autoSpaceDN w:val="0"/>
      <w:adjustRightInd w:val="0"/>
    </w:pPr>
    <w:rPr>
      <w:rFonts w:ascii="Tahoma" w:hAnsi="Tahoma" w:cs="Tahoma"/>
    </w:rPr>
  </w:style>
  <w:style w:type="paragraph" w:customStyle="1" w:styleId="Style97">
    <w:name w:val="Style97"/>
    <w:basedOn w:val="a"/>
    <w:uiPriority w:val="99"/>
    <w:rsid w:val="00337AF9"/>
    <w:pPr>
      <w:widowControl w:val="0"/>
      <w:autoSpaceDE w:val="0"/>
      <w:autoSpaceDN w:val="0"/>
      <w:adjustRightInd w:val="0"/>
    </w:pPr>
    <w:rPr>
      <w:rFonts w:ascii="Tahoma" w:hAnsi="Tahoma" w:cs="Tahoma"/>
    </w:rPr>
  </w:style>
  <w:style w:type="paragraph" w:customStyle="1" w:styleId="Style106">
    <w:name w:val="Style106"/>
    <w:basedOn w:val="a"/>
    <w:uiPriority w:val="99"/>
    <w:rsid w:val="00337AF9"/>
    <w:pPr>
      <w:widowControl w:val="0"/>
      <w:autoSpaceDE w:val="0"/>
      <w:autoSpaceDN w:val="0"/>
      <w:adjustRightInd w:val="0"/>
    </w:pPr>
    <w:rPr>
      <w:rFonts w:ascii="Tahoma" w:hAnsi="Tahoma" w:cs="Tahoma"/>
    </w:rPr>
  </w:style>
  <w:style w:type="character" w:customStyle="1" w:styleId="FontStyle229">
    <w:name w:val="Font Style229"/>
    <w:basedOn w:val="a0"/>
    <w:uiPriority w:val="99"/>
    <w:rsid w:val="00337AF9"/>
    <w:rPr>
      <w:rFonts w:ascii="MS Reference Sans Serif" w:hAnsi="MS Reference Sans Serif" w:cs="MS Reference Sans Serif"/>
      <w:i/>
      <w:iCs/>
      <w:spacing w:val="-10"/>
      <w:sz w:val="18"/>
      <w:szCs w:val="18"/>
    </w:rPr>
  </w:style>
  <w:style w:type="character" w:customStyle="1" w:styleId="FontStyle252">
    <w:name w:val="Font Style252"/>
    <w:basedOn w:val="a0"/>
    <w:uiPriority w:val="99"/>
    <w:rsid w:val="00337AF9"/>
    <w:rPr>
      <w:rFonts w:ascii="Century Schoolbook" w:hAnsi="Century Schoolbook" w:cs="Century Schoolbook"/>
      <w:b/>
      <w:bCs/>
      <w:sz w:val="14"/>
      <w:szCs w:val="14"/>
    </w:rPr>
  </w:style>
  <w:style w:type="character" w:customStyle="1" w:styleId="FontStyle257">
    <w:name w:val="Font Style257"/>
    <w:basedOn w:val="a0"/>
    <w:uiPriority w:val="99"/>
    <w:rsid w:val="00337AF9"/>
    <w:rPr>
      <w:rFonts w:ascii="Century Schoolbook" w:hAnsi="Century Schoolbook" w:cs="Century Schoolbook"/>
      <w:b/>
      <w:bCs/>
      <w:i/>
      <w:iCs/>
      <w:spacing w:val="40"/>
      <w:sz w:val="24"/>
      <w:szCs w:val="24"/>
    </w:rPr>
  </w:style>
  <w:style w:type="character" w:customStyle="1" w:styleId="FontStyle259">
    <w:name w:val="Font Style259"/>
    <w:basedOn w:val="a0"/>
    <w:uiPriority w:val="99"/>
    <w:rsid w:val="00337AF9"/>
    <w:rPr>
      <w:rFonts w:ascii="Microsoft Sans Serif" w:hAnsi="Microsoft Sans Serif" w:cs="Microsoft Sans Serif"/>
      <w:b/>
      <w:bCs/>
      <w:sz w:val="18"/>
      <w:szCs w:val="18"/>
    </w:rPr>
  </w:style>
  <w:style w:type="character" w:customStyle="1" w:styleId="FontStyle271">
    <w:name w:val="Font Style271"/>
    <w:basedOn w:val="a0"/>
    <w:uiPriority w:val="99"/>
    <w:rsid w:val="00337AF9"/>
    <w:rPr>
      <w:rFonts w:ascii="Franklin Gothic Medium" w:hAnsi="Franklin Gothic Medium" w:cs="Franklin Gothic Medium"/>
      <w:b/>
      <w:bCs/>
      <w:i/>
      <w:iCs/>
      <w:sz w:val="20"/>
      <w:szCs w:val="20"/>
    </w:rPr>
  </w:style>
  <w:style w:type="paragraph" w:styleId="33">
    <w:name w:val="Body Text Indent 3"/>
    <w:basedOn w:val="a"/>
    <w:link w:val="34"/>
    <w:uiPriority w:val="99"/>
    <w:rsid w:val="00337AF9"/>
    <w:pPr>
      <w:spacing w:after="120"/>
      <w:ind w:left="283"/>
    </w:pPr>
    <w:rPr>
      <w:sz w:val="16"/>
      <w:szCs w:val="16"/>
    </w:rPr>
  </w:style>
  <w:style w:type="character" w:customStyle="1" w:styleId="34">
    <w:name w:val="Основной текст с отступом 3 Знак"/>
    <w:basedOn w:val="a0"/>
    <w:link w:val="33"/>
    <w:uiPriority w:val="99"/>
    <w:rsid w:val="00337AF9"/>
    <w:rPr>
      <w:rFonts w:ascii="Times New Roman" w:eastAsia="Times New Roman" w:hAnsi="Times New Roman" w:cs="Times New Roman"/>
      <w:sz w:val="16"/>
      <w:szCs w:val="16"/>
      <w:lang w:eastAsia="ru-RU"/>
    </w:rPr>
  </w:style>
  <w:style w:type="paragraph" w:styleId="22">
    <w:name w:val="Body Text Indent 2"/>
    <w:basedOn w:val="a"/>
    <w:link w:val="23"/>
    <w:uiPriority w:val="99"/>
    <w:unhideWhenUsed/>
    <w:rsid w:val="00337AF9"/>
    <w:pPr>
      <w:spacing w:after="120" w:line="480" w:lineRule="auto"/>
      <w:ind w:left="283" w:firstLine="1134"/>
      <w:jc w:val="center"/>
    </w:pPr>
    <w:rPr>
      <w:rFonts w:eastAsia="Calibri"/>
      <w:sz w:val="28"/>
      <w:szCs w:val="22"/>
      <w:lang w:eastAsia="en-US"/>
    </w:rPr>
  </w:style>
  <w:style w:type="character" w:customStyle="1" w:styleId="23">
    <w:name w:val="Основной текст с отступом 2 Знак"/>
    <w:basedOn w:val="a0"/>
    <w:link w:val="22"/>
    <w:uiPriority w:val="99"/>
    <w:rsid w:val="00337AF9"/>
    <w:rPr>
      <w:rFonts w:ascii="Times New Roman" w:eastAsia="Calibri" w:hAnsi="Times New Roman" w:cs="Times New Roman"/>
      <w:sz w:val="28"/>
    </w:rPr>
  </w:style>
  <w:style w:type="paragraph" w:styleId="af0">
    <w:name w:val="Body Text Indent"/>
    <w:basedOn w:val="a"/>
    <w:link w:val="af1"/>
    <w:unhideWhenUsed/>
    <w:rsid w:val="00337AF9"/>
    <w:pPr>
      <w:spacing w:after="120" w:line="276" w:lineRule="auto"/>
      <w:ind w:left="283" w:firstLine="1134"/>
      <w:jc w:val="center"/>
    </w:pPr>
    <w:rPr>
      <w:rFonts w:eastAsia="Calibri"/>
      <w:sz w:val="28"/>
      <w:szCs w:val="22"/>
      <w:lang w:eastAsia="en-US"/>
    </w:rPr>
  </w:style>
  <w:style w:type="character" w:customStyle="1" w:styleId="af1">
    <w:name w:val="Основной текст с отступом Знак"/>
    <w:basedOn w:val="a0"/>
    <w:link w:val="af0"/>
    <w:rsid w:val="00337AF9"/>
    <w:rPr>
      <w:rFonts w:ascii="Times New Roman" w:eastAsia="Calibri" w:hAnsi="Times New Roman" w:cs="Times New Roman"/>
      <w:sz w:val="28"/>
    </w:rPr>
  </w:style>
  <w:style w:type="paragraph" w:styleId="af2">
    <w:name w:val="List Paragraph"/>
    <w:basedOn w:val="a"/>
    <w:uiPriority w:val="34"/>
    <w:qFormat/>
    <w:rsid w:val="00337AF9"/>
    <w:pPr>
      <w:spacing w:after="200"/>
      <w:ind w:left="720"/>
      <w:contextualSpacing/>
    </w:pPr>
    <w:rPr>
      <w:rFonts w:eastAsia="Calibri"/>
      <w:sz w:val="28"/>
      <w:szCs w:val="28"/>
      <w:lang w:eastAsia="en-US"/>
    </w:rPr>
  </w:style>
  <w:style w:type="paragraph" w:customStyle="1" w:styleId="2">
    <w:name w:val="Стиль2"/>
    <w:basedOn w:val="a"/>
    <w:rsid w:val="00337AF9"/>
    <w:pPr>
      <w:numPr>
        <w:numId w:val="1"/>
      </w:numPr>
      <w:tabs>
        <w:tab w:val="num" w:pos="1080"/>
      </w:tabs>
      <w:spacing w:line="360" w:lineRule="auto"/>
      <w:ind w:left="1080" w:hanging="371"/>
    </w:pPr>
  </w:style>
  <w:style w:type="character" w:customStyle="1" w:styleId="af3">
    <w:name w:val="Текст концевой сноски Знак"/>
    <w:basedOn w:val="a0"/>
    <w:link w:val="af4"/>
    <w:uiPriority w:val="99"/>
    <w:rsid w:val="00337AF9"/>
    <w:rPr>
      <w:rFonts w:eastAsia="Calibri"/>
    </w:rPr>
  </w:style>
  <w:style w:type="paragraph" w:styleId="af4">
    <w:name w:val="endnote text"/>
    <w:basedOn w:val="a"/>
    <w:link w:val="af3"/>
    <w:uiPriority w:val="99"/>
    <w:unhideWhenUsed/>
    <w:rsid w:val="00337AF9"/>
    <w:rPr>
      <w:rFonts w:asciiTheme="minorHAnsi" w:eastAsia="Calibri" w:hAnsiTheme="minorHAnsi" w:cstheme="minorBidi"/>
      <w:sz w:val="22"/>
      <w:szCs w:val="22"/>
      <w:lang w:eastAsia="en-US"/>
    </w:rPr>
  </w:style>
  <w:style w:type="character" w:customStyle="1" w:styleId="11">
    <w:name w:val="Текст концевой сноски Знак1"/>
    <w:basedOn w:val="a0"/>
    <w:uiPriority w:val="99"/>
    <w:rsid w:val="00337AF9"/>
    <w:rPr>
      <w:rFonts w:ascii="Times New Roman" w:eastAsia="Times New Roman" w:hAnsi="Times New Roman" w:cs="Times New Roman"/>
      <w:sz w:val="20"/>
      <w:szCs w:val="20"/>
      <w:lang w:eastAsia="ru-RU"/>
    </w:rPr>
  </w:style>
  <w:style w:type="character" w:customStyle="1" w:styleId="af5">
    <w:name w:val="Текст выноски Знак"/>
    <w:basedOn w:val="a0"/>
    <w:link w:val="af6"/>
    <w:uiPriority w:val="99"/>
    <w:rsid w:val="00337AF9"/>
    <w:rPr>
      <w:rFonts w:ascii="Tahoma" w:hAnsi="Tahoma" w:cs="Tahoma"/>
      <w:sz w:val="16"/>
      <w:szCs w:val="16"/>
    </w:rPr>
  </w:style>
  <w:style w:type="paragraph" w:styleId="af6">
    <w:name w:val="Balloon Text"/>
    <w:basedOn w:val="a"/>
    <w:link w:val="af5"/>
    <w:uiPriority w:val="99"/>
    <w:unhideWhenUsed/>
    <w:rsid w:val="00337AF9"/>
    <w:rPr>
      <w:rFonts w:ascii="Tahoma" w:eastAsiaTheme="minorHAnsi" w:hAnsi="Tahoma" w:cs="Tahoma"/>
      <w:sz w:val="16"/>
      <w:szCs w:val="16"/>
      <w:lang w:eastAsia="en-US"/>
    </w:rPr>
  </w:style>
  <w:style w:type="character" w:customStyle="1" w:styleId="12">
    <w:name w:val="Текст выноски Знак1"/>
    <w:basedOn w:val="a0"/>
    <w:uiPriority w:val="99"/>
    <w:rsid w:val="00337AF9"/>
    <w:rPr>
      <w:rFonts w:ascii="Segoe UI" w:eastAsia="Times New Roman" w:hAnsi="Segoe UI" w:cs="Segoe UI"/>
      <w:sz w:val="18"/>
      <w:szCs w:val="18"/>
      <w:lang w:eastAsia="ru-RU"/>
    </w:rPr>
  </w:style>
  <w:style w:type="paragraph" w:styleId="af7">
    <w:name w:val="annotation text"/>
    <w:basedOn w:val="a"/>
    <w:link w:val="af8"/>
    <w:rsid w:val="00337AF9"/>
    <w:pPr>
      <w:spacing w:after="200"/>
    </w:pPr>
    <w:rPr>
      <w:rFonts w:eastAsia="Calibri"/>
      <w:sz w:val="20"/>
      <w:szCs w:val="20"/>
      <w:lang w:eastAsia="en-US"/>
    </w:rPr>
  </w:style>
  <w:style w:type="character" w:customStyle="1" w:styleId="af8">
    <w:name w:val="Текст примечания Знак"/>
    <w:basedOn w:val="a0"/>
    <w:link w:val="af7"/>
    <w:rsid w:val="00337AF9"/>
    <w:rPr>
      <w:rFonts w:ascii="Times New Roman" w:eastAsia="Calibri" w:hAnsi="Times New Roman" w:cs="Times New Roman"/>
      <w:sz w:val="20"/>
      <w:szCs w:val="20"/>
    </w:rPr>
  </w:style>
  <w:style w:type="paragraph" w:customStyle="1" w:styleId="Style3">
    <w:name w:val="Style3"/>
    <w:basedOn w:val="a"/>
    <w:uiPriority w:val="99"/>
    <w:rsid w:val="00337AF9"/>
    <w:pPr>
      <w:widowControl w:val="0"/>
      <w:autoSpaceDE w:val="0"/>
      <w:autoSpaceDN w:val="0"/>
      <w:adjustRightInd w:val="0"/>
      <w:spacing w:line="182" w:lineRule="exact"/>
      <w:jc w:val="center"/>
    </w:pPr>
    <w:rPr>
      <w:rFonts w:ascii="Tahoma" w:hAnsi="Tahoma" w:cs="Tahoma"/>
    </w:rPr>
  </w:style>
  <w:style w:type="paragraph" w:customStyle="1" w:styleId="Style45">
    <w:name w:val="Style45"/>
    <w:basedOn w:val="a"/>
    <w:uiPriority w:val="99"/>
    <w:rsid w:val="00337AF9"/>
    <w:pPr>
      <w:widowControl w:val="0"/>
      <w:autoSpaceDE w:val="0"/>
      <w:autoSpaceDN w:val="0"/>
      <w:adjustRightInd w:val="0"/>
      <w:spacing w:line="202" w:lineRule="exact"/>
      <w:jc w:val="right"/>
    </w:pPr>
    <w:rPr>
      <w:rFonts w:ascii="Tahoma" w:hAnsi="Tahoma" w:cs="Tahoma"/>
    </w:rPr>
  </w:style>
  <w:style w:type="paragraph" w:customStyle="1" w:styleId="Style57">
    <w:name w:val="Style57"/>
    <w:basedOn w:val="a"/>
    <w:uiPriority w:val="99"/>
    <w:rsid w:val="00337AF9"/>
    <w:pPr>
      <w:widowControl w:val="0"/>
      <w:autoSpaceDE w:val="0"/>
      <w:autoSpaceDN w:val="0"/>
      <w:adjustRightInd w:val="0"/>
    </w:pPr>
    <w:rPr>
      <w:rFonts w:ascii="Tahoma" w:hAnsi="Tahoma" w:cs="Tahoma"/>
    </w:rPr>
  </w:style>
  <w:style w:type="paragraph" w:customStyle="1" w:styleId="Style73">
    <w:name w:val="Style73"/>
    <w:basedOn w:val="a"/>
    <w:uiPriority w:val="99"/>
    <w:rsid w:val="00337AF9"/>
    <w:pPr>
      <w:widowControl w:val="0"/>
      <w:autoSpaceDE w:val="0"/>
      <w:autoSpaceDN w:val="0"/>
      <w:adjustRightInd w:val="0"/>
    </w:pPr>
    <w:rPr>
      <w:rFonts w:ascii="Tahoma" w:hAnsi="Tahoma" w:cs="Tahoma"/>
    </w:rPr>
  </w:style>
  <w:style w:type="paragraph" w:customStyle="1" w:styleId="Style85">
    <w:name w:val="Style85"/>
    <w:basedOn w:val="a"/>
    <w:uiPriority w:val="99"/>
    <w:rsid w:val="00337AF9"/>
    <w:pPr>
      <w:widowControl w:val="0"/>
      <w:autoSpaceDE w:val="0"/>
      <w:autoSpaceDN w:val="0"/>
      <w:adjustRightInd w:val="0"/>
    </w:pPr>
    <w:rPr>
      <w:rFonts w:ascii="Tahoma" w:hAnsi="Tahoma" w:cs="Tahoma"/>
    </w:rPr>
  </w:style>
  <w:style w:type="paragraph" w:customStyle="1" w:styleId="Style113">
    <w:name w:val="Style113"/>
    <w:basedOn w:val="a"/>
    <w:uiPriority w:val="99"/>
    <w:rsid w:val="00337AF9"/>
    <w:pPr>
      <w:widowControl w:val="0"/>
      <w:autoSpaceDE w:val="0"/>
      <w:autoSpaceDN w:val="0"/>
      <w:adjustRightInd w:val="0"/>
    </w:pPr>
    <w:rPr>
      <w:rFonts w:ascii="Tahoma" w:hAnsi="Tahoma" w:cs="Tahoma"/>
    </w:rPr>
  </w:style>
  <w:style w:type="paragraph" w:customStyle="1" w:styleId="Style116">
    <w:name w:val="Style116"/>
    <w:basedOn w:val="a"/>
    <w:uiPriority w:val="99"/>
    <w:rsid w:val="00337AF9"/>
    <w:pPr>
      <w:widowControl w:val="0"/>
      <w:autoSpaceDE w:val="0"/>
      <w:autoSpaceDN w:val="0"/>
      <w:adjustRightInd w:val="0"/>
    </w:pPr>
    <w:rPr>
      <w:rFonts w:ascii="Tahoma" w:hAnsi="Tahoma" w:cs="Tahoma"/>
    </w:rPr>
  </w:style>
  <w:style w:type="paragraph" w:customStyle="1" w:styleId="Style122">
    <w:name w:val="Style122"/>
    <w:basedOn w:val="a"/>
    <w:uiPriority w:val="99"/>
    <w:rsid w:val="00337AF9"/>
    <w:pPr>
      <w:widowControl w:val="0"/>
      <w:autoSpaceDE w:val="0"/>
      <w:autoSpaceDN w:val="0"/>
      <w:adjustRightInd w:val="0"/>
    </w:pPr>
    <w:rPr>
      <w:rFonts w:ascii="Tahoma" w:hAnsi="Tahoma" w:cs="Tahoma"/>
    </w:rPr>
  </w:style>
  <w:style w:type="paragraph" w:customStyle="1" w:styleId="Style135">
    <w:name w:val="Style135"/>
    <w:basedOn w:val="a"/>
    <w:uiPriority w:val="99"/>
    <w:rsid w:val="00337AF9"/>
    <w:pPr>
      <w:widowControl w:val="0"/>
      <w:autoSpaceDE w:val="0"/>
      <w:autoSpaceDN w:val="0"/>
      <w:adjustRightInd w:val="0"/>
      <w:spacing w:line="202" w:lineRule="exact"/>
      <w:jc w:val="center"/>
    </w:pPr>
    <w:rPr>
      <w:rFonts w:ascii="Tahoma" w:hAnsi="Tahoma" w:cs="Tahoma"/>
    </w:rPr>
  </w:style>
  <w:style w:type="paragraph" w:customStyle="1" w:styleId="Style140">
    <w:name w:val="Style140"/>
    <w:basedOn w:val="a"/>
    <w:uiPriority w:val="99"/>
    <w:rsid w:val="00337AF9"/>
    <w:pPr>
      <w:widowControl w:val="0"/>
      <w:autoSpaceDE w:val="0"/>
      <w:autoSpaceDN w:val="0"/>
      <w:adjustRightInd w:val="0"/>
    </w:pPr>
    <w:rPr>
      <w:rFonts w:ascii="Tahoma" w:hAnsi="Tahoma" w:cs="Tahoma"/>
    </w:rPr>
  </w:style>
  <w:style w:type="character" w:customStyle="1" w:styleId="FontStyle234">
    <w:name w:val="Font Style234"/>
    <w:basedOn w:val="a0"/>
    <w:uiPriority w:val="99"/>
    <w:rsid w:val="00337AF9"/>
    <w:rPr>
      <w:rFonts w:ascii="Bookman Old Style" w:hAnsi="Bookman Old Style" w:cs="Bookman Old Style"/>
      <w:sz w:val="16"/>
      <w:szCs w:val="16"/>
    </w:rPr>
  </w:style>
  <w:style w:type="character" w:customStyle="1" w:styleId="FontStyle256">
    <w:name w:val="Font Style256"/>
    <w:basedOn w:val="a0"/>
    <w:uiPriority w:val="99"/>
    <w:rsid w:val="00337AF9"/>
    <w:rPr>
      <w:rFonts w:ascii="Microsoft Sans Serif" w:hAnsi="Microsoft Sans Serif" w:cs="Microsoft Sans Serif"/>
      <w:b/>
      <w:bCs/>
      <w:smallCaps/>
      <w:sz w:val="16"/>
      <w:szCs w:val="16"/>
    </w:rPr>
  </w:style>
  <w:style w:type="character" w:customStyle="1" w:styleId="FontStyle261">
    <w:name w:val="Font Style261"/>
    <w:basedOn w:val="a0"/>
    <w:uiPriority w:val="99"/>
    <w:rsid w:val="00337AF9"/>
    <w:rPr>
      <w:rFonts w:ascii="Microsoft Sans Serif" w:hAnsi="Microsoft Sans Serif" w:cs="Microsoft Sans Serif"/>
      <w:b/>
      <w:bCs/>
      <w:i/>
      <w:iCs/>
      <w:sz w:val="14"/>
      <w:szCs w:val="14"/>
    </w:rPr>
  </w:style>
  <w:style w:type="character" w:customStyle="1" w:styleId="FontStyle282">
    <w:name w:val="Font Style282"/>
    <w:basedOn w:val="a0"/>
    <w:uiPriority w:val="99"/>
    <w:rsid w:val="00337AF9"/>
    <w:rPr>
      <w:rFonts w:ascii="Microsoft Sans Serif" w:hAnsi="Microsoft Sans Serif" w:cs="Microsoft Sans Serif"/>
      <w:b/>
      <w:bCs/>
      <w:sz w:val="18"/>
      <w:szCs w:val="18"/>
    </w:rPr>
  </w:style>
  <w:style w:type="paragraph" w:customStyle="1" w:styleId="Style8">
    <w:name w:val="Style8"/>
    <w:basedOn w:val="a"/>
    <w:uiPriority w:val="99"/>
    <w:rsid w:val="00337AF9"/>
    <w:pPr>
      <w:widowControl w:val="0"/>
      <w:autoSpaceDE w:val="0"/>
      <w:autoSpaceDN w:val="0"/>
      <w:adjustRightInd w:val="0"/>
      <w:spacing w:line="221" w:lineRule="exact"/>
      <w:ind w:firstLine="298"/>
      <w:jc w:val="both"/>
    </w:pPr>
    <w:rPr>
      <w:rFonts w:ascii="Tahoma" w:hAnsi="Tahoma" w:cs="Tahoma"/>
    </w:rPr>
  </w:style>
  <w:style w:type="paragraph" w:customStyle="1" w:styleId="Style46">
    <w:name w:val="Style46"/>
    <w:basedOn w:val="a"/>
    <w:uiPriority w:val="99"/>
    <w:rsid w:val="00337AF9"/>
    <w:pPr>
      <w:widowControl w:val="0"/>
      <w:autoSpaceDE w:val="0"/>
      <w:autoSpaceDN w:val="0"/>
      <w:adjustRightInd w:val="0"/>
      <w:spacing w:line="264" w:lineRule="exact"/>
    </w:pPr>
    <w:rPr>
      <w:rFonts w:ascii="Tahoma" w:hAnsi="Tahoma" w:cs="Tahoma"/>
    </w:rPr>
  </w:style>
  <w:style w:type="paragraph" w:customStyle="1" w:styleId="Style14">
    <w:name w:val="Style14"/>
    <w:basedOn w:val="a"/>
    <w:uiPriority w:val="99"/>
    <w:rsid w:val="00337AF9"/>
    <w:pPr>
      <w:widowControl w:val="0"/>
      <w:autoSpaceDE w:val="0"/>
      <w:autoSpaceDN w:val="0"/>
      <w:adjustRightInd w:val="0"/>
    </w:pPr>
    <w:rPr>
      <w:rFonts w:ascii="Tahoma" w:hAnsi="Tahoma" w:cs="Tahoma"/>
    </w:rPr>
  </w:style>
  <w:style w:type="paragraph" w:customStyle="1" w:styleId="Style93">
    <w:name w:val="Style93"/>
    <w:basedOn w:val="a"/>
    <w:uiPriority w:val="99"/>
    <w:rsid w:val="00337AF9"/>
    <w:pPr>
      <w:widowControl w:val="0"/>
      <w:autoSpaceDE w:val="0"/>
      <w:autoSpaceDN w:val="0"/>
      <w:adjustRightInd w:val="0"/>
      <w:spacing w:line="317" w:lineRule="exact"/>
    </w:pPr>
    <w:rPr>
      <w:rFonts w:ascii="Tahoma" w:hAnsi="Tahoma" w:cs="Tahoma"/>
    </w:rPr>
  </w:style>
  <w:style w:type="character" w:customStyle="1" w:styleId="FontStyle266">
    <w:name w:val="Font Style266"/>
    <w:basedOn w:val="a0"/>
    <w:uiPriority w:val="99"/>
    <w:rsid w:val="00337AF9"/>
    <w:rPr>
      <w:rFonts w:ascii="Microsoft Sans Serif" w:hAnsi="Microsoft Sans Serif" w:cs="Microsoft Sans Serif"/>
      <w:b/>
      <w:bCs/>
      <w:sz w:val="28"/>
      <w:szCs w:val="28"/>
    </w:rPr>
  </w:style>
  <w:style w:type="paragraph" w:customStyle="1" w:styleId="Style83">
    <w:name w:val="Style83"/>
    <w:basedOn w:val="a"/>
    <w:uiPriority w:val="99"/>
    <w:rsid w:val="00337AF9"/>
    <w:pPr>
      <w:widowControl w:val="0"/>
      <w:autoSpaceDE w:val="0"/>
      <w:autoSpaceDN w:val="0"/>
      <w:adjustRightInd w:val="0"/>
    </w:pPr>
    <w:rPr>
      <w:rFonts w:ascii="Tahoma" w:hAnsi="Tahoma" w:cs="Tahoma"/>
    </w:rPr>
  </w:style>
  <w:style w:type="paragraph" w:customStyle="1" w:styleId="Style91">
    <w:name w:val="Style91"/>
    <w:basedOn w:val="a"/>
    <w:uiPriority w:val="99"/>
    <w:rsid w:val="00337AF9"/>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337AF9"/>
    <w:pPr>
      <w:widowControl w:val="0"/>
      <w:autoSpaceDE w:val="0"/>
      <w:autoSpaceDN w:val="0"/>
      <w:adjustRightInd w:val="0"/>
    </w:pPr>
    <w:rPr>
      <w:rFonts w:ascii="Tahoma" w:hAnsi="Tahoma" w:cs="Tahoma"/>
    </w:rPr>
  </w:style>
  <w:style w:type="character" w:customStyle="1" w:styleId="FontStyle265">
    <w:name w:val="Font Style265"/>
    <w:basedOn w:val="a0"/>
    <w:uiPriority w:val="99"/>
    <w:rsid w:val="00337AF9"/>
    <w:rPr>
      <w:rFonts w:ascii="Century Schoolbook" w:hAnsi="Century Schoolbook" w:cs="Century Schoolbook"/>
      <w:spacing w:val="-20"/>
      <w:sz w:val="18"/>
      <w:szCs w:val="18"/>
    </w:rPr>
  </w:style>
  <w:style w:type="character" w:customStyle="1" w:styleId="FontStyle203">
    <w:name w:val="Font Style203"/>
    <w:basedOn w:val="a0"/>
    <w:uiPriority w:val="99"/>
    <w:rsid w:val="00337AF9"/>
    <w:rPr>
      <w:rFonts w:ascii="Century Schoolbook" w:hAnsi="Century Schoolbook" w:cs="Century Schoolbook"/>
      <w:b/>
      <w:bCs/>
      <w:spacing w:val="-10"/>
      <w:sz w:val="16"/>
      <w:szCs w:val="16"/>
    </w:rPr>
  </w:style>
  <w:style w:type="paragraph" w:customStyle="1" w:styleId="Style121">
    <w:name w:val="Style121"/>
    <w:basedOn w:val="a"/>
    <w:uiPriority w:val="99"/>
    <w:rsid w:val="00337AF9"/>
    <w:pPr>
      <w:widowControl w:val="0"/>
      <w:autoSpaceDE w:val="0"/>
      <w:autoSpaceDN w:val="0"/>
      <w:adjustRightInd w:val="0"/>
    </w:pPr>
    <w:rPr>
      <w:rFonts w:ascii="Tahoma" w:hAnsi="Tahoma" w:cs="Tahoma"/>
    </w:rPr>
  </w:style>
  <w:style w:type="paragraph" w:customStyle="1" w:styleId="Style124">
    <w:name w:val="Style124"/>
    <w:basedOn w:val="a"/>
    <w:uiPriority w:val="99"/>
    <w:rsid w:val="00337AF9"/>
    <w:pPr>
      <w:widowControl w:val="0"/>
      <w:autoSpaceDE w:val="0"/>
      <w:autoSpaceDN w:val="0"/>
      <w:adjustRightInd w:val="0"/>
    </w:pPr>
    <w:rPr>
      <w:rFonts w:ascii="Tahoma" w:hAnsi="Tahoma" w:cs="Tahoma"/>
    </w:rPr>
  </w:style>
  <w:style w:type="paragraph" w:customStyle="1" w:styleId="Style139">
    <w:name w:val="Style139"/>
    <w:basedOn w:val="a"/>
    <w:uiPriority w:val="99"/>
    <w:rsid w:val="00337AF9"/>
    <w:pPr>
      <w:widowControl w:val="0"/>
      <w:autoSpaceDE w:val="0"/>
      <w:autoSpaceDN w:val="0"/>
      <w:adjustRightInd w:val="0"/>
      <w:spacing w:line="202" w:lineRule="exact"/>
    </w:pPr>
    <w:rPr>
      <w:rFonts w:ascii="Tahoma" w:hAnsi="Tahoma" w:cs="Tahoma"/>
    </w:rPr>
  </w:style>
  <w:style w:type="paragraph" w:customStyle="1" w:styleId="Style166">
    <w:name w:val="Style166"/>
    <w:basedOn w:val="a"/>
    <w:uiPriority w:val="99"/>
    <w:rsid w:val="00337AF9"/>
    <w:pPr>
      <w:widowControl w:val="0"/>
      <w:autoSpaceDE w:val="0"/>
      <w:autoSpaceDN w:val="0"/>
      <w:adjustRightInd w:val="0"/>
    </w:pPr>
    <w:rPr>
      <w:rFonts w:ascii="Tahoma" w:hAnsi="Tahoma" w:cs="Tahoma"/>
    </w:rPr>
  </w:style>
  <w:style w:type="character" w:customStyle="1" w:styleId="FontStyle280">
    <w:name w:val="Font Style280"/>
    <w:basedOn w:val="a0"/>
    <w:uiPriority w:val="99"/>
    <w:rsid w:val="00337AF9"/>
    <w:rPr>
      <w:rFonts w:ascii="Century Schoolbook" w:hAnsi="Century Schoolbook" w:cs="Century Schoolbook"/>
      <w:spacing w:val="-10"/>
      <w:sz w:val="22"/>
      <w:szCs w:val="22"/>
    </w:rPr>
  </w:style>
  <w:style w:type="character" w:styleId="af9">
    <w:name w:val="Hyperlink"/>
    <w:basedOn w:val="a0"/>
    <w:uiPriority w:val="99"/>
    <w:rsid w:val="00337AF9"/>
    <w:rPr>
      <w:color w:val="0000FF"/>
      <w:u w:val="single"/>
    </w:rPr>
  </w:style>
  <w:style w:type="paragraph" w:customStyle="1" w:styleId="ConsCell">
    <w:name w:val="ConsCell"/>
    <w:rsid w:val="00337AF9"/>
    <w:pPr>
      <w:widowControl w:val="0"/>
      <w:snapToGrid w:val="0"/>
      <w:spacing w:after="0" w:line="240" w:lineRule="auto"/>
    </w:pPr>
    <w:rPr>
      <w:rFonts w:ascii="Arial" w:eastAsia="Times New Roman" w:hAnsi="Arial" w:cs="Times New Roman"/>
      <w:sz w:val="20"/>
      <w:szCs w:val="20"/>
      <w:lang w:eastAsia="ru-RU"/>
    </w:rPr>
  </w:style>
  <w:style w:type="paragraph" w:styleId="24">
    <w:name w:val="Body Text 2"/>
    <w:basedOn w:val="a"/>
    <w:link w:val="25"/>
    <w:rsid w:val="00337AF9"/>
    <w:pPr>
      <w:spacing w:after="120" w:line="480" w:lineRule="auto"/>
    </w:pPr>
  </w:style>
  <w:style w:type="character" w:customStyle="1" w:styleId="25">
    <w:name w:val="Основной текст 2 Знак"/>
    <w:basedOn w:val="a0"/>
    <w:link w:val="24"/>
    <w:rsid w:val="00337AF9"/>
    <w:rPr>
      <w:rFonts w:ascii="Times New Roman" w:eastAsia="Times New Roman" w:hAnsi="Times New Roman" w:cs="Times New Roman"/>
      <w:sz w:val="24"/>
      <w:szCs w:val="24"/>
      <w:lang w:eastAsia="ru-RU"/>
    </w:rPr>
  </w:style>
  <w:style w:type="paragraph" w:styleId="afa">
    <w:name w:val="Normal (Web)"/>
    <w:aliases w:val="Обычный (Web),Знак,Знак Знак1"/>
    <w:basedOn w:val="a"/>
    <w:uiPriority w:val="99"/>
    <w:unhideWhenUsed/>
    <w:qFormat/>
    <w:rsid w:val="00337AF9"/>
    <w:pPr>
      <w:spacing w:before="100" w:beforeAutospacing="1" w:after="100" w:afterAutospacing="1"/>
    </w:pPr>
  </w:style>
  <w:style w:type="character" w:customStyle="1" w:styleId="apple-converted-space">
    <w:name w:val="apple-converted-space"/>
    <w:basedOn w:val="a0"/>
    <w:rsid w:val="00337AF9"/>
  </w:style>
  <w:style w:type="character" w:styleId="afb">
    <w:name w:val="Strong"/>
    <w:basedOn w:val="a0"/>
    <w:uiPriority w:val="22"/>
    <w:qFormat/>
    <w:rsid w:val="00337AF9"/>
    <w:rPr>
      <w:b/>
      <w:bCs/>
    </w:rPr>
  </w:style>
  <w:style w:type="character" w:styleId="afc">
    <w:name w:val="Emphasis"/>
    <w:basedOn w:val="a0"/>
    <w:uiPriority w:val="20"/>
    <w:qFormat/>
    <w:rsid w:val="00337AF9"/>
    <w:rPr>
      <w:i/>
      <w:iCs/>
    </w:rPr>
  </w:style>
  <w:style w:type="character" w:customStyle="1" w:styleId="fontstyle18">
    <w:name w:val="fontstyle18"/>
    <w:basedOn w:val="a0"/>
    <w:rsid w:val="00337AF9"/>
  </w:style>
  <w:style w:type="character" w:customStyle="1" w:styleId="c12">
    <w:name w:val="c12"/>
    <w:basedOn w:val="a0"/>
    <w:rsid w:val="00337AF9"/>
  </w:style>
  <w:style w:type="paragraph" w:customStyle="1" w:styleId="c3">
    <w:name w:val="c3"/>
    <w:basedOn w:val="a"/>
    <w:rsid w:val="00337AF9"/>
    <w:pPr>
      <w:spacing w:before="100" w:beforeAutospacing="1" w:after="100" w:afterAutospacing="1"/>
    </w:pPr>
  </w:style>
  <w:style w:type="character" w:customStyle="1" w:styleId="c9">
    <w:name w:val="c9"/>
    <w:basedOn w:val="a0"/>
    <w:rsid w:val="00337AF9"/>
  </w:style>
  <w:style w:type="character" w:customStyle="1" w:styleId="c6">
    <w:name w:val="c6"/>
    <w:basedOn w:val="a0"/>
    <w:rsid w:val="00337AF9"/>
  </w:style>
  <w:style w:type="paragraph" w:customStyle="1" w:styleId="c11">
    <w:name w:val="c11"/>
    <w:basedOn w:val="a"/>
    <w:rsid w:val="00337AF9"/>
    <w:pPr>
      <w:spacing w:before="100" w:beforeAutospacing="1" w:after="100" w:afterAutospacing="1"/>
    </w:pPr>
  </w:style>
  <w:style w:type="character" w:customStyle="1" w:styleId="FontStyle143">
    <w:name w:val="Font Style143"/>
    <w:rsid w:val="00337AF9"/>
    <w:rPr>
      <w:rFonts w:ascii="Century Schoolbook" w:hAnsi="Century Schoolbook" w:cs="Century Schoolbook"/>
      <w:sz w:val="18"/>
      <w:szCs w:val="18"/>
    </w:rPr>
  </w:style>
  <w:style w:type="paragraph" w:customStyle="1" w:styleId="a00">
    <w:name w:val="a0"/>
    <w:basedOn w:val="a"/>
    <w:rsid w:val="003507BC"/>
    <w:pPr>
      <w:spacing w:before="100" w:beforeAutospacing="1" w:after="100" w:afterAutospacing="1"/>
    </w:pPr>
  </w:style>
  <w:style w:type="paragraph" w:customStyle="1" w:styleId="western">
    <w:name w:val="western"/>
    <w:basedOn w:val="a"/>
    <w:rsid w:val="00FD6473"/>
    <w:pPr>
      <w:spacing w:before="100" w:beforeAutospacing="1" w:after="100" w:afterAutospacing="1"/>
    </w:pPr>
  </w:style>
  <w:style w:type="paragraph" w:customStyle="1" w:styleId="c32">
    <w:name w:val="c32"/>
    <w:basedOn w:val="a"/>
    <w:rsid w:val="003671CB"/>
    <w:pPr>
      <w:spacing w:before="100" w:beforeAutospacing="1" w:after="100" w:afterAutospacing="1"/>
    </w:pPr>
  </w:style>
  <w:style w:type="character" w:customStyle="1" w:styleId="c7">
    <w:name w:val="c7"/>
    <w:basedOn w:val="a0"/>
    <w:rsid w:val="003671CB"/>
  </w:style>
  <w:style w:type="character" w:customStyle="1" w:styleId="c4">
    <w:name w:val="c4"/>
    <w:basedOn w:val="a0"/>
    <w:rsid w:val="003671CB"/>
  </w:style>
  <w:style w:type="paragraph" w:customStyle="1" w:styleId="c26">
    <w:name w:val="c26"/>
    <w:basedOn w:val="a"/>
    <w:rsid w:val="003671CB"/>
    <w:pPr>
      <w:spacing w:before="100" w:beforeAutospacing="1" w:after="100" w:afterAutospacing="1"/>
    </w:pPr>
  </w:style>
  <w:style w:type="character" w:customStyle="1" w:styleId="c51">
    <w:name w:val="c51"/>
    <w:basedOn w:val="a0"/>
    <w:rsid w:val="003671CB"/>
  </w:style>
  <w:style w:type="character" w:customStyle="1" w:styleId="c17">
    <w:name w:val="c17"/>
    <w:basedOn w:val="a0"/>
    <w:rsid w:val="003671CB"/>
  </w:style>
  <w:style w:type="paragraph" w:customStyle="1" w:styleId="c2">
    <w:name w:val="c2"/>
    <w:basedOn w:val="a"/>
    <w:rsid w:val="000C35EA"/>
    <w:pPr>
      <w:spacing w:before="100" w:beforeAutospacing="1" w:after="100" w:afterAutospacing="1"/>
    </w:pPr>
  </w:style>
  <w:style w:type="character" w:customStyle="1" w:styleId="c1">
    <w:name w:val="c1"/>
    <w:basedOn w:val="a0"/>
    <w:rsid w:val="000C35EA"/>
  </w:style>
  <w:style w:type="table" w:customStyle="1" w:styleId="4">
    <w:name w:val="Сетка таблицы4"/>
    <w:basedOn w:val="a1"/>
    <w:next w:val="a3"/>
    <w:uiPriority w:val="59"/>
    <w:rsid w:val="008F541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273B1"/>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rsid w:val="00E373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0">
    <w:name w:val="Заголовок 11"/>
    <w:basedOn w:val="a"/>
    <w:uiPriority w:val="1"/>
    <w:qFormat/>
    <w:rsid w:val="00BC4D9C"/>
    <w:pPr>
      <w:widowControl w:val="0"/>
      <w:autoSpaceDE w:val="0"/>
      <w:autoSpaceDN w:val="0"/>
      <w:ind w:left="950"/>
      <w:outlineLvl w:val="1"/>
    </w:pPr>
    <w:rPr>
      <w:b/>
      <w:bCs/>
    </w:rPr>
  </w:style>
  <w:style w:type="table" w:customStyle="1" w:styleId="51">
    <w:name w:val="Сетка таблицы5"/>
    <w:basedOn w:val="a1"/>
    <w:next w:val="a3"/>
    <w:uiPriority w:val="59"/>
    <w:rsid w:val="00BC4D9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3"/>
    <w:rsid w:val="00BC4D9C"/>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1116AC"/>
    <w:pPr>
      <w:widowControl w:val="0"/>
      <w:suppressAutoHyphens/>
      <w:spacing w:after="0" w:line="100" w:lineRule="atLeast"/>
      <w:ind w:firstLine="720"/>
    </w:pPr>
    <w:rPr>
      <w:rFonts w:ascii="Arial" w:eastAsia="Times New Roman" w:hAnsi="Arial" w:cs="Arial"/>
      <w:kern w:val="1"/>
      <w:sz w:val="20"/>
      <w:szCs w:val="20"/>
      <w:lang w:eastAsia="ar-SA"/>
    </w:rPr>
  </w:style>
  <w:style w:type="paragraph" w:customStyle="1" w:styleId="14">
    <w:name w:val="Абзац списка1"/>
    <w:basedOn w:val="a"/>
    <w:rsid w:val="001116AC"/>
    <w:pPr>
      <w:spacing w:before="200" w:after="200" w:line="276" w:lineRule="auto"/>
      <w:ind w:left="720"/>
    </w:pPr>
    <w:rPr>
      <w:rFonts w:ascii="Calibri" w:hAnsi="Calibri" w:cs="Calibri"/>
      <w:sz w:val="20"/>
      <w:szCs w:val="20"/>
      <w:lang w:val="en-US" w:eastAsia="en-US"/>
    </w:rPr>
  </w:style>
  <w:style w:type="table" w:customStyle="1" w:styleId="6">
    <w:name w:val="Сетка таблицы6"/>
    <w:basedOn w:val="a1"/>
    <w:next w:val="a3"/>
    <w:uiPriority w:val="59"/>
    <w:rsid w:val="00B0613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basedOn w:val="a"/>
    <w:uiPriority w:val="99"/>
    <w:qFormat/>
    <w:rsid w:val="00832034"/>
    <w:rPr>
      <w:rFonts w:asciiTheme="minorHAnsi" w:eastAsiaTheme="minorHAnsi" w:hAnsiTheme="minorHAnsi"/>
      <w:szCs w:val="32"/>
      <w:lang w:eastAsia="en-US"/>
    </w:rPr>
  </w:style>
  <w:style w:type="paragraph" w:customStyle="1" w:styleId="paragraph">
    <w:name w:val="paragraph"/>
    <w:basedOn w:val="a"/>
    <w:rsid w:val="00E103ED"/>
    <w:pPr>
      <w:spacing w:before="100" w:beforeAutospacing="1" w:after="100" w:afterAutospacing="1"/>
    </w:pPr>
  </w:style>
  <w:style w:type="paragraph" w:customStyle="1" w:styleId="26">
    <w:name w:val="заг 2"/>
    <w:basedOn w:val="20"/>
    <w:link w:val="27"/>
    <w:qFormat/>
    <w:rsid w:val="00E103ED"/>
    <w:pPr>
      <w:widowControl w:val="0"/>
      <w:spacing w:before="0" w:beforeAutospacing="0" w:after="0" w:afterAutospacing="0" w:line="360" w:lineRule="auto"/>
    </w:pPr>
    <w:rPr>
      <w:b w:val="0"/>
      <w:bCs w:val="0"/>
      <w:color w:val="4F81BD"/>
      <w:sz w:val="24"/>
      <w:szCs w:val="24"/>
      <w:u w:val="single"/>
      <w:lang w:val="x-none" w:eastAsia="x-none"/>
    </w:rPr>
  </w:style>
  <w:style w:type="character" w:customStyle="1" w:styleId="27">
    <w:name w:val="заг 2 Знак"/>
    <w:link w:val="26"/>
    <w:rsid w:val="00E103ED"/>
    <w:rPr>
      <w:rFonts w:ascii="Times New Roman" w:eastAsia="Times New Roman" w:hAnsi="Times New Roman" w:cs="Times New Roman"/>
      <w:color w:val="4F81BD"/>
      <w:sz w:val="24"/>
      <w:szCs w:val="24"/>
      <w:u w:val="single"/>
      <w:lang w:val="x-none" w:eastAsia="x-none"/>
    </w:rPr>
  </w:style>
  <w:style w:type="table" w:customStyle="1" w:styleId="TableNormal">
    <w:name w:val="Table Normal"/>
    <w:uiPriority w:val="2"/>
    <w:semiHidden/>
    <w:unhideWhenUsed/>
    <w:qFormat/>
    <w:rsid w:val="00B73A29"/>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3A29"/>
    <w:pPr>
      <w:widowControl w:val="0"/>
      <w:autoSpaceDE w:val="0"/>
      <w:autoSpaceDN w:val="0"/>
    </w:pPr>
    <w:rPr>
      <w:sz w:val="22"/>
      <w:szCs w:val="22"/>
      <w:lang w:eastAsia="en-US"/>
    </w:rPr>
  </w:style>
  <w:style w:type="paragraph" w:customStyle="1" w:styleId="c22">
    <w:name w:val="c22"/>
    <w:basedOn w:val="a"/>
    <w:rsid w:val="003F159B"/>
    <w:pPr>
      <w:spacing w:before="100" w:beforeAutospacing="1" w:after="100" w:afterAutospacing="1"/>
    </w:pPr>
  </w:style>
  <w:style w:type="character" w:customStyle="1" w:styleId="c19">
    <w:name w:val="c19"/>
    <w:basedOn w:val="a0"/>
    <w:rsid w:val="003F159B"/>
  </w:style>
  <w:style w:type="paragraph" w:customStyle="1" w:styleId="ConsPlusCell">
    <w:name w:val="ConsPlusCell"/>
    <w:rsid w:val="00E423CA"/>
    <w:pPr>
      <w:widowControl w:val="0"/>
      <w:autoSpaceDE w:val="0"/>
      <w:autoSpaceDN w:val="0"/>
      <w:adjustRightInd w:val="0"/>
      <w:spacing w:before="200" w:after="200" w:line="276" w:lineRule="auto"/>
    </w:pPr>
    <w:rPr>
      <w:rFonts w:ascii="Calibri" w:eastAsia="Times New Roman" w:hAnsi="Calibri" w:cs="Calibri"/>
      <w:lang w:eastAsia="ru-RU"/>
    </w:rPr>
  </w:style>
  <w:style w:type="character" w:styleId="afe">
    <w:name w:val="FollowedHyperlink"/>
    <w:basedOn w:val="a0"/>
    <w:uiPriority w:val="99"/>
    <w:semiHidden/>
    <w:unhideWhenUsed/>
    <w:rsid w:val="007774DF"/>
    <w:rPr>
      <w:color w:val="954F72" w:themeColor="followedHyperlink"/>
      <w:u w:val="single"/>
    </w:rPr>
  </w:style>
  <w:style w:type="paragraph" w:styleId="aff">
    <w:name w:val="Plain Text"/>
    <w:basedOn w:val="a"/>
    <w:link w:val="aff0"/>
    <w:uiPriority w:val="99"/>
    <w:unhideWhenUsed/>
    <w:rsid w:val="0047509F"/>
    <w:rPr>
      <w:rFonts w:ascii="Consolas" w:eastAsiaTheme="minorHAnsi" w:hAnsi="Consolas" w:cstheme="minorBidi"/>
      <w:color w:val="000000" w:themeColor="text1"/>
      <w:sz w:val="21"/>
      <w:szCs w:val="21"/>
      <w:lang w:eastAsia="en-US"/>
    </w:rPr>
  </w:style>
  <w:style w:type="character" w:customStyle="1" w:styleId="aff0">
    <w:name w:val="Текст Знак"/>
    <w:basedOn w:val="a0"/>
    <w:link w:val="aff"/>
    <w:uiPriority w:val="99"/>
    <w:rsid w:val="0047509F"/>
    <w:rPr>
      <w:rFonts w:ascii="Consolas" w:hAnsi="Consola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953">
      <w:bodyDiv w:val="1"/>
      <w:marLeft w:val="0"/>
      <w:marRight w:val="0"/>
      <w:marTop w:val="0"/>
      <w:marBottom w:val="0"/>
      <w:divBdr>
        <w:top w:val="none" w:sz="0" w:space="0" w:color="auto"/>
        <w:left w:val="none" w:sz="0" w:space="0" w:color="auto"/>
        <w:bottom w:val="none" w:sz="0" w:space="0" w:color="auto"/>
        <w:right w:val="none" w:sz="0" w:space="0" w:color="auto"/>
      </w:divBdr>
    </w:div>
    <w:div w:id="29961729">
      <w:bodyDiv w:val="1"/>
      <w:marLeft w:val="0"/>
      <w:marRight w:val="0"/>
      <w:marTop w:val="0"/>
      <w:marBottom w:val="0"/>
      <w:divBdr>
        <w:top w:val="none" w:sz="0" w:space="0" w:color="auto"/>
        <w:left w:val="none" w:sz="0" w:space="0" w:color="auto"/>
        <w:bottom w:val="none" w:sz="0" w:space="0" w:color="auto"/>
        <w:right w:val="none" w:sz="0" w:space="0" w:color="auto"/>
      </w:divBdr>
    </w:div>
    <w:div w:id="59063386">
      <w:bodyDiv w:val="1"/>
      <w:marLeft w:val="0"/>
      <w:marRight w:val="0"/>
      <w:marTop w:val="0"/>
      <w:marBottom w:val="0"/>
      <w:divBdr>
        <w:top w:val="none" w:sz="0" w:space="0" w:color="auto"/>
        <w:left w:val="none" w:sz="0" w:space="0" w:color="auto"/>
        <w:bottom w:val="none" w:sz="0" w:space="0" w:color="auto"/>
        <w:right w:val="none" w:sz="0" w:space="0" w:color="auto"/>
      </w:divBdr>
    </w:div>
    <w:div w:id="113990813">
      <w:bodyDiv w:val="1"/>
      <w:marLeft w:val="0"/>
      <w:marRight w:val="0"/>
      <w:marTop w:val="0"/>
      <w:marBottom w:val="0"/>
      <w:divBdr>
        <w:top w:val="none" w:sz="0" w:space="0" w:color="auto"/>
        <w:left w:val="none" w:sz="0" w:space="0" w:color="auto"/>
        <w:bottom w:val="none" w:sz="0" w:space="0" w:color="auto"/>
        <w:right w:val="none" w:sz="0" w:space="0" w:color="auto"/>
      </w:divBdr>
    </w:div>
    <w:div w:id="239220181">
      <w:bodyDiv w:val="1"/>
      <w:marLeft w:val="0"/>
      <w:marRight w:val="0"/>
      <w:marTop w:val="0"/>
      <w:marBottom w:val="0"/>
      <w:divBdr>
        <w:top w:val="none" w:sz="0" w:space="0" w:color="auto"/>
        <w:left w:val="none" w:sz="0" w:space="0" w:color="auto"/>
        <w:bottom w:val="none" w:sz="0" w:space="0" w:color="auto"/>
        <w:right w:val="none" w:sz="0" w:space="0" w:color="auto"/>
      </w:divBdr>
      <w:divsChild>
        <w:div w:id="2138913921">
          <w:marLeft w:val="0"/>
          <w:marRight w:val="0"/>
          <w:marTop w:val="75"/>
          <w:marBottom w:val="0"/>
          <w:divBdr>
            <w:top w:val="none" w:sz="0" w:space="0" w:color="auto"/>
            <w:left w:val="none" w:sz="0" w:space="0" w:color="auto"/>
            <w:bottom w:val="none" w:sz="0" w:space="0" w:color="auto"/>
            <w:right w:val="none" w:sz="0" w:space="0" w:color="auto"/>
          </w:divBdr>
          <w:divsChild>
            <w:div w:id="287006303">
              <w:marLeft w:val="0"/>
              <w:marRight w:val="0"/>
              <w:marTop w:val="150"/>
              <w:marBottom w:val="0"/>
              <w:divBdr>
                <w:top w:val="none" w:sz="0" w:space="0" w:color="auto"/>
                <w:left w:val="none" w:sz="0" w:space="0" w:color="auto"/>
                <w:bottom w:val="none" w:sz="0" w:space="0" w:color="auto"/>
                <w:right w:val="none" w:sz="0" w:space="0" w:color="auto"/>
              </w:divBdr>
            </w:div>
          </w:divsChild>
        </w:div>
        <w:div w:id="419058454">
          <w:marLeft w:val="0"/>
          <w:marRight w:val="0"/>
          <w:marTop w:val="75"/>
          <w:marBottom w:val="0"/>
          <w:divBdr>
            <w:top w:val="none" w:sz="0" w:space="0" w:color="auto"/>
            <w:left w:val="none" w:sz="0" w:space="0" w:color="auto"/>
            <w:bottom w:val="none" w:sz="0" w:space="0" w:color="auto"/>
            <w:right w:val="none" w:sz="0" w:space="0" w:color="auto"/>
          </w:divBdr>
          <w:divsChild>
            <w:div w:id="799803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0624066">
      <w:bodyDiv w:val="1"/>
      <w:marLeft w:val="0"/>
      <w:marRight w:val="0"/>
      <w:marTop w:val="0"/>
      <w:marBottom w:val="0"/>
      <w:divBdr>
        <w:top w:val="none" w:sz="0" w:space="0" w:color="auto"/>
        <w:left w:val="none" w:sz="0" w:space="0" w:color="auto"/>
        <w:bottom w:val="none" w:sz="0" w:space="0" w:color="auto"/>
        <w:right w:val="none" w:sz="0" w:space="0" w:color="auto"/>
      </w:divBdr>
    </w:div>
    <w:div w:id="252057560">
      <w:bodyDiv w:val="1"/>
      <w:marLeft w:val="0"/>
      <w:marRight w:val="0"/>
      <w:marTop w:val="0"/>
      <w:marBottom w:val="0"/>
      <w:divBdr>
        <w:top w:val="none" w:sz="0" w:space="0" w:color="auto"/>
        <w:left w:val="none" w:sz="0" w:space="0" w:color="auto"/>
        <w:bottom w:val="none" w:sz="0" w:space="0" w:color="auto"/>
        <w:right w:val="none" w:sz="0" w:space="0" w:color="auto"/>
      </w:divBdr>
    </w:div>
    <w:div w:id="300579712">
      <w:bodyDiv w:val="1"/>
      <w:marLeft w:val="0"/>
      <w:marRight w:val="0"/>
      <w:marTop w:val="0"/>
      <w:marBottom w:val="0"/>
      <w:divBdr>
        <w:top w:val="none" w:sz="0" w:space="0" w:color="auto"/>
        <w:left w:val="none" w:sz="0" w:space="0" w:color="auto"/>
        <w:bottom w:val="none" w:sz="0" w:space="0" w:color="auto"/>
        <w:right w:val="none" w:sz="0" w:space="0" w:color="auto"/>
      </w:divBdr>
    </w:div>
    <w:div w:id="313140876">
      <w:bodyDiv w:val="1"/>
      <w:marLeft w:val="0"/>
      <w:marRight w:val="0"/>
      <w:marTop w:val="0"/>
      <w:marBottom w:val="0"/>
      <w:divBdr>
        <w:top w:val="none" w:sz="0" w:space="0" w:color="auto"/>
        <w:left w:val="none" w:sz="0" w:space="0" w:color="auto"/>
        <w:bottom w:val="none" w:sz="0" w:space="0" w:color="auto"/>
        <w:right w:val="none" w:sz="0" w:space="0" w:color="auto"/>
      </w:divBdr>
    </w:div>
    <w:div w:id="383797300">
      <w:bodyDiv w:val="1"/>
      <w:marLeft w:val="0"/>
      <w:marRight w:val="0"/>
      <w:marTop w:val="0"/>
      <w:marBottom w:val="0"/>
      <w:divBdr>
        <w:top w:val="none" w:sz="0" w:space="0" w:color="auto"/>
        <w:left w:val="none" w:sz="0" w:space="0" w:color="auto"/>
        <w:bottom w:val="none" w:sz="0" w:space="0" w:color="auto"/>
        <w:right w:val="none" w:sz="0" w:space="0" w:color="auto"/>
      </w:divBdr>
    </w:div>
    <w:div w:id="443774066">
      <w:bodyDiv w:val="1"/>
      <w:marLeft w:val="0"/>
      <w:marRight w:val="0"/>
      <w:marTop w:val="0"/>
      <w:marBottom w:val="0"/>
      <w:divBdr>
        <w:top w:val="none" w:sz="0" w:space="0" w:color="auto"/>
        <w:left w:val="none" w:sz="0" w:space="0" w:color="auto"/>
        <w:bottom w:val="none" w:sz="0" w:space="0" w:color="auto"/>
        <w:right w:val="none" w:sz="0" w:space="0" w:color="auto"/>
      </w:divBdr>
    </w:div>
    <w:div w:id="450710370">
      <w:bodyDiv w:val="1"/>
      <w:marLeft w:val="0"/>
      <w:marRight w:val="0"/>
      <w:marTop w:val="0"/>
      <w:marBottom w:val="0"/>
      <w:divBdr>
        <w:top w:val="none" w:sz="0" w:space="0" w:color="auto"/>
        <w:left w:val="none" w:sz="0" w:space="0" w:color="auto"/>
        <w:bottom w:val="none" w:sz="0" w:space="0" w:color="auto"/>
        <w:right w:val="none" w:sz="0" w:space="0" w:color="auto"/>
      </w:divBdr>
    </w:div>
    <w:div w:id="451023031">
      <w:bodyDiv w:val="1"/>
      <w:marLeft w:val="0"/>
      <w:marRight w:val="0"/>
      <w:marTop w:val="0"/>
      <w:marBottom w:val="0"/>
      <w:divBdr>
        <w:top w:val="none" w:sz="0" w:space="0" w:color="auto"/>
        <w:left w:val="none" w:sz="0" w:space="0" w:color="auto"/>
        <w:bottom w:val="none" w:sz="0" w:space="0" w:color="auto"/>
        <w:right w:val="none" w:sz="0" w:space="0" w:color="auto"/>
      </w:divBdr>
    </w:div>
    <w:div w:id="454522238">
      <w:bodyDiv w:val="1"/>
      <w:marLeft w:val="0"/>
      <w:marRight w:val="0"/>
      <w:marTop w:val="0"/>
      <w:marBottom w:val="0"/>
      <w:divBdr>
        <w:top w:val="none" w:sz="0" w:space="0" w:color="auto"/>
        <w:left w:val="none" w:sz="0" w:space="0" w:color="auto"/>
        <w:bottom w:val="none" w:sz="0" w:space="0" w:color="auto"/>
        <w:right w:val="none" w:sz="0" w:space="0" w:color="auto"/>
      </w:divBdr>
    </w:div>
    <w:div w:id="531378545">
      <w:bodyDiv w:val="1"/>
      <w:marLeft w:val="0"/>
      <w:marRight w:val="0"/>
      <w:marTop w:val="0"/>
      <w:marBottom w:val="0"/>
      <w:divBdr>
        <w:top w:val="none" w:sz="0" w:space="0" w:color="auto"/>
        <w:left w:val="none" w:sz="0" w:space="0" w:color="auto"/>
        <w:bottom w:val="none" w:sz="0" w:space="0" w:color="auto"/>
        <w:right w:val="none" w:sz="0" w:space="0" w:color="auto"/>
      </w:divBdr>
    </w:div>
    <w:div w:id="563877113">
      <w:bodyDiv w:val="1"/>
      <w:marLeft w:val="0"/>
      <w:marRight w:val="0"/>
      <w:marTop w:val="0"/>
      <w:marBottom w:val="0"/>
      <w:divBdr>
        <w:top w:val="none" w:sz="0" w:space="0" w:color="auto"/>
        <w:left w:val="none" w:sz="0" w:space="0" w:color="auto"/>
        <w:bottom w:val="none" w:sz="0" w:space="0" w:color="auto"/>
        <w:right w:val="none" w:sz="0" w:space="0" w:color="auto"/>
      </w:divBdr>
    </w:div>
    <w:div w:id="572129452">
      <w:bodyDiv w:val="1"/>
      <w:marLeft w:val="0"/>
      <w:marRight w:val="0"/>
      <w:marTop w:val="0"/>
      <w:marBottom w:val="0"/>
      <w:divBdr>
        <w:top w:val="none" w:sz="0" w:space="0" w:color="auto"/>
        <w:left w:val="none" w:sz="0" w:space="0" w:color="auto"/>
        <w:bottom w:val="none" w:sz="0" w:space="0" w:color="auto"/>
        <w:right w:val="none" w:sz="0" w:space="0" w:color="auto"/>
      </w:divBdr>
    </w:div>
    <w:div w:id="608395592">
      <w:bodyDiv w:val="1"/>
      <w:marLeft w:val="0"/>
      <w:marRight w:val="0"/>
      <w:marTop w:val="0"/>
      <w:marBottom w:val="0"/>
      <w:divBdr>
        <w:top w:val="none" w:sz="0" w:space="0" w:color="auto"/>
        <w:left w:val="none" w:sz="0" w:space="0" w:color="auto"/>
        <w:bottom w:val="none" w:sz="0" w:space="0" w:color="auto"/>
        <w:right w:val="none" w:sz="0" w:space="0" w:color="auto"/>
      </w:divBdr>
    </w:div>
    <w:div w:id="626400251">
      <w:bodyDiv w:val="1"/>
      <w:marLeft w:val="0"/>
      <w:marRight w:val="0"/>
      <w:marTop w:val="0"/>
      <w:marBottom w:val="0"/>
      <w:divBdr>
        <w:top w:val="none" w:sz="0" w:space="0" w:color="auto"/>
        <w:left w:val="none" w:sz="0" w:space="0" w:color="auto"/>
        <w:bottom w:val="none" w:sz="0" w:space="0" w:color="auto"/>
        <w:right w:val="none" w:sz="0" w:space="0" w:color="auto"/>
      </w:divBdr>
    </w:div>
    <w:div w:id="662047764">
      <w:bodyDiv w:val="1"/>
      <w:marLeft w:val="0"/>
      <w:marRight w:val="0"/>
      <w:marTop w:val="0"/>
      <w:marBottom w:val="0"/>
      <w:divBdr>
        <w:top w:val="none" w:sz="0" w:space="0" w:color="auto"/>
        <w:left w:val="none" w:sz="0" w:space="0" w:color="auto"/>
        <w:bottom w:val="none" w:sz="0" w:space="0" w:color="auto"/>
        <w:right w:val="none" w:sz="0" w:space="0" w:color="auto"/>
      </w:divBdr>
    </w:div>
    <w:div w:id="685257421">
      <w:bodyDiv w:val="1"/>
      <w:marLeft w:val="0"/>
      <w:marRight w:val="0"/>
      <w:marTop w:val="0"/>
      <w:marBottom w:val="0"/>
      <w:divBdr>
        <w:top w:val="none" w:sz="0" w:space="0" w:color="auto"/>
        <w:left w:val="none" w:sz="0" w:space="0" w:color="auto"/>
        <w:bottom w:val="none" w:sz="0" w:space="0" w:color="auto"/>
        <w:right w:val="none" w:sz="0" w:space="0" w:color="auto"/>
      </w:divBdr>
    </w:div>
    <w:div w:id="698896606">
      <w:bodyDiv w:val="1"/>
      <w:marLeft w:val="0"/>
      <w:marRight w:val="0"/>
      <w:marTop w:val="0"/>
      <w:marBottom w:val="0"/>
      <w:divBdr>
        <w:top w:val="none" w:sz="0" w:space="0" w:color="auto"/>
        <w:left w:val="none" w:sz="0" w:space="0" w:color="auto"/>
        <w:bottom w:val="none" w:sz="0" w:space="0" w:color="auto"/>
        <w:right w:val="none" w:sz="0" w:space="0" w:color="auto"/>
      </w:divBdr>
    </w:div>
    <w:div w:id="700085846">
      <w:bodyDiv w:val="1"/>
      <w:marLeft w:val="0"/>
      <w:marRight w:val="0"/>
      <w:marTop w:val="0"/>
      <w:marBottom w:val="0"/>
      <w:divBdr>
        <w:top w:val="none" w:sz="0" w:space="0" w:color="auto"/>
        <w:left w:val="none" w:sz="0" w:space="0" w:color="auto"/>
        <w:bottom w:val="none" w:sz="0" w:space="0" w:color="auto"/>
        <w:right w:val="none" w:sz="0" w:space="0" w:color="auto"/>
      </w:divBdr>
    </w:div>
    <w:div w:id="791167287">
      <w:bodyDiv w:val="1"/>
      <w:marLeft w:val="0"/>
      <w:marRight w:val="0"/>
      <w:marTop w:val="0"/>
      <w:marBottom w:val="0"/>
      <w:divBdr>
        <w:top w:val="none" w:sz="0" w:space="0" w:color="auto"/>
        <w:left w:val="none" w:sz="0" w:space="0" w:color="auto"/>
        <w:bottom w:val="none" w:sz="0" w:space="0" w:color="auto"/>
        <w:right w:val="none" w:sz="0" w:space="0" w:color="auto"/>
      </w:divBdr>
    </w:div>
    <w:div w:id="940912691">
      <w:bodyDiv w:val="1"/>
      <w:marLeft w:val="0"/>
      <w:marRight w:val="0"/>
      <w:marTop w:val="0"/>
      <w:marBottom w:val="0"/>
      <w:divBdr>
        <w:top w:val="none" w:sz="0" w:space="0" w:color="auto"/>
        <w:left w:val="none" w:sz="0" w:space="0" w:color="auto"/>
        <w:bottom w:val="none" w:sz="0" w:space="0" w:color="auto"/>
        <w:right w:val="none" w:sz="0" w:space="0" w:color="auto"/>
      </w:divBdr>
    </w:div>
    <w:div w:id="959188983">
      <w:bodyDiv w:val="1"/>
      <w:marLeft w:val="0"/>
      <w:marRight w:val="0"/>
      <w:marTop w:val="0"/>
      <w:marBottom w:val="0"/>
      <w:divBdr>
        <w:top w:val="none" w:sz="0" w:space="0" w:color="auto"/>
        <w:left w:val="none" w:sz="0" w:space="0" w:color="auto"/>
        <w:bottom w:val="none" w:sz="0" w:space="0" w:color="auto"/>
        <w:right w:val="none" w:sz="0" w:space="0" w:color="auto"/>
      </w:divBdr>
    </w:div>
    <w:div w:id="1033382905">
      <w:bodyDiv w:val="1"/>
      <w:marLeft w:val="0"/>
      <w:marRight w:val="0"/>
      <w:marTop w:val="0"/>
      <w:marBottom w:val="0"/>
      <w:divBdr>
        <w:top w:val="none" w:sz="0" w:space="0" w:color="auto"/>
        <w:left w:val="none" w:sz="0" w:space="0" w:color="auto"/>
        <w:bottom w:val="none" w:sz="0" w:space="0" w:color="auto"/>
        <w:right w:val="none" w:sz="0" w:space="0" w:color="auto"/>
      </w:divBdr>
    </w:div>
    <w:div w:id="1073432952">
      <w:bodyDiv w:val="1"/>
      <w:marLeft w:val="0"/>
      <w:marRight w:val="0"/>
      <w:marTop w:val="0"/>
      <w:marBottom w:val="0"/>
      <w:divBdr>
        <w:top w:val="none" w:sz="0" w:space="0" w:color="auto"/>
        <w:left w:val="none" w:sz="0" w:space="0" w:color="auto"/>
        <w:bottom w:val="none" w:sz="0" w:space="0" w:color="auto"/>
        <w:right w:val="none" w:sz="0" w:space="0" w:color="auto"/>
      </w:divBdr>
    </w:div>
    <w:div w:id="1117138235">
      <w:bodyDiv w:val="1"/>
      <w:marLeft w:val="0"/>
      <w:marRight w:val="0"/>
      <w:marTop w:val="0"/>
      <w:marBottom w:val="0"/>
      <w:divBdr>
        <w:top w:val="none" w:sz="0" w:space="0" w:color="auto"/>
        <w:left w:val="none" w:sz="0" w:space="0" w:color="auto"/>
        <w:bottom w:val="none" w:sz="0" w:space="0" w:color="auto"/>
        <w:right w:val="none" w:sz="0" w:space="0" w:color="auto"/>
      </w:divBdr>
    </w:div>
    <w:div w:id="1154686363">
      <w:bodyDiv w:val="1"/>
      <w:marLeft w:val="0"/>
      <w:marRight w:val="0"/>
      <w:marTop w:val="0"/>
      <w:marBottom w:val="0"/>
      <w:divBdr>
        <w:top w:val="none" w:sz="0" w:space="0" w:color="auto"/>
        <w:left w:val="none" w:sz="0" w:space="0" w:color="auto"/>
        <w:bottom w:val="none" w:sz="0" w:space="0" w:color="auto"/>
        <w:right w:val="none" w:sz="0" w:space="0" w:color="auto"/>
      </w:divBdr>
    </w:div>
    <w:div w:id="1188831377">
      <w:bodyDiv w:val="1"/>
      <w:marLeft w:val="0"/>
      <w:marRight w:val="0"/>
      <w:marTop w:val="0"/>
      <w:marBottom w:val="0"/>
      <w:divBdr>
        <w:top w:val="none" w:sz="0" w:space="0" w:color="auto"/>
        <w:left w:val="none" w:sz="0" w:space="0" w:color="auto"/>
        <w:bottom w:val="none" w:sz="0" w:space="0" w:color="auto"/>
        <w:right w:val="none" w:sz="0" w:space="0" w:color="auto"/>
      </w:divBdr>
    </w:div>
    <w:div w:id="1289163136">
      <w:bodyDiv w:val="1"/>
      <w:marLeft w:val="0"/>
      <w:marRight w:val="0"/>
      <w:marTop w:val="0"/>
      <w:marBottom w:val="0"/>
      <w:divBdr>
        <w:top w:val="none" w:sz="0" w:space="0" w:color="auto"/>
        <w:left w:val="none" w:sz="0" w:space="0" w:color="auto"/>
        <w:bottom w:val="none" w:sz="0" w:space="0" w:color="auto"/>
        <w:right w:val="none" w:sz="0" w:space="0" w:color="auto"/>
      </w:divBdr>
    </w:div>
    <w:div w:id="1378238111">
      <w:bodyDiv w:val="1"/>
      <w:marLeft w:val="0"/>
      <w:marRight w:val="0"/>
      <w:marTop w:val="0"/>
      <w:marBottom w:val="0"/>
      <w:divBdr>
        <w:top w:val="none" w:sz="0" w:space="0" w:color="auto"/>
        <w:left w:val="none" w:sz="0" w:space="0" w:color="auto"/>
        <w:bottom w:val="none" w:sz="0" w:space="0" w:color="auto"/>
        <w:right w:val="none" w:sz="0" w:space="0" w:color="auto"/>
      </w:divBdr>
    </w:div>
    <w:div w:id="1415081856">
      <w:bodyDiv w:val="1"/>
      <w:marLeft w:val="0"/>
      <w:marRight w:val="0"/>
      <w:marTop w:val="0"/>
      <w:marBottom w:val="0"/>
      <w:divBdr>
        <w:top w:val="none" w:sz="0" w:space="0" w:color="auto"/>
        <w:left w:val="none" w:sz="0" w:space="0" w:color="auto"/>
        <w:bottom w:val="none" w:sz="0" w:space="0" w:color="auto"/>
        <w:right w:val="none" w:sz="0" w:space="0" w:color="auto"/>
      </w:divBdr>
    </w:div>
    <w:div w:id="1444151452">
      <w:bodyDiv w:val="1"/>
      <w:marLeft w:val="0"/>
      <w:marRight w:val="0"/>
      <w:marTop w:val="0"/>
      <w:marBottom w:val="0"/>
      <w:divBdr>
        <w:top w:val="none" w:sz="0" w:space="0" w:color="auto"/>
        <w:left w:val="none" w:sz="0" w:space="0" w:color="auto"/>
        <w:bottom w:val="none" w:sz="0" w:space="0" w:color="auto"/>
        <w:right w:val="none" w:sz="0" w:space="0" w:color="auto"/>
      </w:divBdr>
    </w:div>
    <w:div w:id="1453398915">
      <w:bodyDiv w:val="1"/>
      <w:marLeft w:val="0"/>
      <w:marRight w:val="0"/>
      <w:marTop w:val="0"/>
      <w:marBottom w:val="0"/>
      <w:divBdr>
        <w:top w:val="none" w:sz="0" w:space="0" w:color="auto"/>
        <w:left w:val="none" w:sz="0" w:space="0" w:color="auto"/>
        <w:bottom w:val="none" w:sz="0" w:space="0" w:color="auto"/>
        <w:right w:val="none" w:sz="0" w:space="0" w:color="auto"/>
      </w:divBdr>
    </w:div>
    <w:div w:id="1539974960">
      <w:bodyDiv w:val="1"/>
      <w:marLeft w:val="0"/>
      <w:marRight w:val="0"/>
      <w:marTop w:val="0"/>
      <w:marBottom w:val="0"/>
      <w:divBdr>
        <w:top w:val="none" w:sz="0" w:space="0" w:color="auto"/>
        <w:left w:val="none" w:sz="0" w:space="0" w:color="auto"/>
        <w:bottom w:val="none" w:sz="0" w:space="0" w:color="auto"/>
        <w:right w:val="none" w:sz="0" w:space="0" w:color="auto"/>
      </w:divBdr>
    </w:div>
    <w:div w:id="1556745151">
      <w:bodyDiv w:val="1"/>
      <w:marLeft w:val="0"/>
      <w:marRight w:val="0"/>
      <w:marTop w:val="0"/>
      <w:marBottom w:val="0"/>
      <w:divBdr>
        <w:top w:val="none" w:sz="0" w:space="0" w:color="auto"/>
        <w:left w:val="none" w:sz="0" w:space="0" w:color="auto"/>
        <w:bottom w:val="none" w:sz="0" w:space="0" w:color="auto"/>
        <w:right w:val="none" w:sz="0" w:space="0" w:color="auto"/>
      </w:divBdr>
    </w:div>
    <w:div w:id="1571228609">
      <w:bodyDiv w:val="1"/>
      <w:marLeft w:val="0"/>
      <w:marRight w:val="0"/>
      <w:marTop w:val="0"/>
      <w:marBottom w:val="0"/>
      <w:divBdr>
        <w:top w:val="none" w:sz="0" w:space="0" w:color="auto"/>
        <w:left w:val="none" w:sz="0" w:space="0" w:color="auto"/>
        <w:bottom w:val="none" w:sz="0" w:space="0" w:color="auto"/>
        <w:right w:val="none" w:sz="0" w:space="0" w:color="auto"/>
      </w:divBdr>
    </w:div>
    <w:div w:id="1608274536">
      <w:bodyDiv w:val="1"/>
      <w:marLeft w:val="0"/>
      <w:marRight w:val="0"/>
      <w:marTop w:val="0"/>
      <w:marBottom w:val="0"/>
      <w:divBdr>
        <w:top w:val="none" w:sz="0" w:space="0" w:color="auto"/>
        <w:left w:val="none" w:sz="0" w:space="0" w:color="auto"/>
        <w:bottom w:val="none" w:sz="0" w:space="0" w:color="auto"/>
        <w:right w:val="none" w:sz="0" w:space="0" w:color="auto"/>
      </w:divBdr>
    </w:div>
    <w:div w:id="1663268439">
      <w:bodyDiv w:val="1"/>
      <w:marLeft w:val="0"/>
      <w:marRight w:val="0"/>
      <w:marTop w:val="0"/>
      <w:marBottom w:val="0"/>
      <w:divBdr>
        <w:top w:val="none" w:sz="0" w:space="0" w:color="auto"/>
        <w:left w:val="none" w:sz="0" w:space="0" w:color="auto"/>
        <w:bottom w:val="none" w:sz="0" w:space="0" w:color="auto"/>
        <w:right w:val="none" w:sz="0" w:space="0" w:color="auto"/>
      </w:divBdr>
    </w:div>
    <w:div w:id="1664121718">
      <w:bodyDiv w:val="1"/>
      <w:marLeft w:val="0"/>
      <w:marRight w:val="0"/>
      <w:marTop w:val="0"/>
      <w:marBottom w:val="0"/>
      <w:divBdr>
        <w:top w:val="none" w:sz="0" w:space="0" w:color="auto"/>
        <w:left w:val="none" w:sz="0" w:space="0" w:color="auto"/>
        <w:bottom w:val="none" w:sz="0" w:space="0" w:color="auto"/>
        <w:right w:val="none" w:sz="0" w:space="0" w:color="auto"/>
      </w:divBdr>
    </w:div>
    <w:div w:id="1670913369">
      <w:bodyDiv w:val="1"/>
      <w:marLeft w:val="0"/>
      <w:marRight w:val="0"/>
      <w:marTop w:val="0"/>
      <w:marBottom w:val="0"/>
      <w:divBdr>
        <w:top w:val="none" w:sz="0" w:space="0" w:color="auto"/>
        <w:left w:val="none" w:sz="0" w:space="0" w:color="auto"/>
        <w:bottom w:val="none" w:sz="0" w:space="0" w:color="auto"/>
        <w:right w:val="none" w:sz="0" w:space="0" w:color="auto"/>
      </w:divBdr>
    </w:div>
    <w:div w:id="1722552774">
      <w:bodyDiv w:val="1"/>
      <w:marLeft w:val="0"/>
      <w:marRight w:val="0"/>
      <w:marTop w:val="0"/>
      <w:marBottom w:val="0"/>
      <w:divBdr>
        <w:top w:val="none" w:sz="0" w:space="0" w:color="auto"/>
        <w:left w:val="none" w:sz="0" w:space="0" w:color="auto"/>
        <w:bottom w:val="none" w:sz="0" w:space="0" w:color="auto"/>
        <w:right w:val="none" w:sz="0" w:space="0" w:color="auto"/>
      </w:divBdr>
    </w:div>
    <w:div w:id="1763381124">
      <w:bodyDiv w:val="1"/>
      <w:marLeft w:val="0"/>
      <w:marRight w:val="0"/>
      <w:marTop w:val="0"/>
      <w:marBottom w:val="0"/>
      <w:divBdr>
        <w:top w:val="none" w:sz="0" w:space="0" w:color="auto"/>
        <w:left w:val="none" w:sz="0" w:space="0" w:color="auto"/>
        <w:bottom w:val="none" w:sz="0" w:space="0" w:color="auto"/>
        <w:right w:val="none" w:sz="0" w:space="0" w:color="auto"/>
      </w:divBdr>
    </w:div>
    <w:div w:id="1780952289">
      <w:bodyDiv w:val="1"/>
      <w:marLeft w:val="0"/>
      <w:marRight w:val="0"/>
      <w:marTop w:val="0"/>
      <w:marBottom w:val="0"/>
      <w:divBdr>
        <w:top w:val="none" w:sz="0" w:space="0" w:color="auto"/>
        <w:left w:val="none" w:sz="0" w:space="0" w:color="auto"/>
        <w:bottom w:val="none" w:sz="0" w:space="0" w:color="auto"/>
        <w:right w:val="none" w:sz="0" w:space="0" w:color="auto"/>
      </w:divBdr>
    </w:div>
    <w:div w:id="1809735603">
      <w:bodyDiv w:val="1"/>
      <w:marLeft w:val="0"/>
      <w:marRight w:val="0"/>
      <w:marTop w:val="0"/>
      <w:marBottom w:val="0"/>
      <w:divBdr>
        <w:top w:val="none" w:sz="0" w:space="0" w:color="auto"/>
        <w:left w:val="none" w:sz="0" w:space="0" w:color="auto"/>
        <w:bottom w:val="none" w:sz="0" w:space="0" w:color="auto"/>
        <w:right w:val="none" w:sz="0" w:space="0" w:color="auto"/>
      </w:divBdr>
    </w:div>
    <w:div w:id="1845826524">
      <w:bodyDiv w:val="1"/>
      <w:marLeft w:val="0"/>
      <w:marRight w:val="0"/>
      <w:marTop w:val="0"/>
      <w:marBottom w:val="0"/>
      <w:divBdr>
        <w:top w:val="none" w:sz="0" w:space="0" w:color="auto"/>
        <w:left w:val="none" w:sz="0" w:space="0" w:color="auto"/>
        <w:bottom w:val="none" w:sz="0" w:space="0" w:color="auto"/>
        <w:right w:val="none" w:sz="0" w:space="0" w:color="auto"/>
      </w:divBdr>
    </w:div>
    <w:div w:id="1881240812">
      <w:bodyDiv w:val="1"/>
      <w:marLeft w:val="0"/>
      <w:marRight w:val="0"/>
      <w:marTop w:val="0"/>
      <w:marBottom w:val="0"/>
      <w:divBdr>
        <w:top w:val="none" w:sz="0" w:space="0" w:color="auto"/>
        <w:left w:val="none" w:sz="0" w:space="0" w:color="auto"/>
        <w:bottom w:val="none" w:sz="0" w:space="0" w:color="auto"/>
        <w:right w:val="none" w:sz="0" w:space="0" w:color="auto"/>
      </w:divBdr>
    </w:div>
    <w:div w:id="18994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ublication.pravo.gov.ru/Document/View/0001202212280044?index=22%202.1.1.%20" TargetMode="External"/><Relationship Id="rId18" Type="http://schemas.openxmlformats.org/officeDocument/2006/relationships/hyperlink" Target="http://publication.pravo.gov.ru/Document/View/0001202212280044?index=128" TargetMode="External"/><Relationship Id="rId26" Type="http://schemas.openxmlformats.org/officeDocument/2006/relationships/hyperlink" Target="http://publication.pravo.gov.ru/Document/View/0001202212280044?index=216" TargetMode="External"/><Relationship Id="rId3" Type="http://schemas.openxmlformats.org/officeDocument/2006/relationships/styles" Target="styles.xml"/><Relationship Id="rId21" Type="http://schemas.openxmlformats.org/officeDocument/2006/relationships/hyperlink" Target="http://publication.pravo.gov.ru/Document/View/0001202212280044?index=158" TargetMode="External"/><Relationship Id="rId7" Type="http://schemas.openxmlformats.org/officeDocument/2006/relationships/endnotes" Target="endnotes.xml"/><Relationship Id="rId12" Type="http://schemas.openxmlformats.org/officeDocument/2006/relationships/hyperlink" Target="http://publication.pravo.gov.ru/Document/View/0001202212280044?index=6" TargetMode="External"/><Relationship Id="rId17" Type="http://schemas.openxmlformats.org/officeDocument/2006/relationships/hyperlink" Target="http://publication.pravo.gov.ru/Document/View/0001202212280044?index=84" TargetMode="External"/><Relationship Id="rId25" Type="http://schemas.openxmlformats.org/officeDocument/2006/relationships/hyperlink" Target="http://publication.pravo.gov.ru/Document/View/0001202212280044?index=208" TargetMode="External"/><Relationship Id="rId2" Type="http://schemas.openxmlformats.org/officeDocument/2006/relationships/numbering" Target="numbering.xml"/><Relationship Id="rId16" Type="http://schemas.openxmlformats.org/officeDocument/2006/relationships/hyperlink" Target="http://publication.pravo.gov.ru/Document/View/0001202212280044?index=63" TargetMode="External"/><Relationship Id="rId20" Type="http://schemas.openxmlformats.org/officeDocument/2006/relationships/image" Target="media/image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index=6" TargetMode="External"/><Relationship Id="rId24" Type="http://schemas.openxmlformats.org/officeDocument/2006/relationships/hyperlink" Target="http://publication.pravo.gov.ru/Document/View/0001202212280044?index=198"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2280044?index=48" TargetMode="External"/><Relationship Id="rId23" Type="http://schemas.openxmlformats.org/officeDocument/2006/relationships/hyperlink" Target="http://publication.pravo.gov.ru/Document/View/0001202212280044?index=190" TargetMode="External"/><Relationship Id="rId28" Type="http://schemas.openxmlformats.org/officeDocument/2006/relationships/fontTable" Target="fontTable.xml"/><Relationship Id="rId10" Type="http://schemas.openxmlformats.org/officeDocument/2006/relationships/hyperlink" Target="http://publication.pravo.gov.ru/Document/View/0001202212280044?index=5" TargetMode="External"/><Relationship Id="rId19" Type="http://schemas.openxmlformats.org/officeDocument/2006/relationships/hyperlink" Target="https://balt-park12.tvoysadik.ru/upload/tsbalt_park12_new/files/06/7e/067ece21ae51fa0702c00c9e96f90453.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ublication.pravo.gov.ru/Document/View/0001202212280044?index=25" TargetMode="External"/><Relationship Id="rId22"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27" Type="http://schemas.openxmlformats.org/officeDocument/2006/relationships/hyperlink" Target="https://balt-park12.tvoysadik.ru/upload/tsbalt_park12_new/files/06/7e/067ece21ae51fa0702c00c9e96f9045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439F1-67E3-4E50-8040-02DDCC99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9558</TotalTime>
  <Pages>1</Pages>
  <Words>31782</Words>
  <Characters>181164</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User</cp:lastModifiedBy>
  <cp:revision>210</cp:revision>
  <cp:lastPrinted>2024-08-30T09:36:00Z</cp:lastPrinted>
  <dcterms:created xsi:type="dcterms:W3CDTF">2015-09-14T11:56:00Z</dcterms:created>
  <dcterms:modified xsi:type="dcterms:W3CDTF">2024-09-01T17:58:00Z</dcterms:modified>
</cp:coreProperties>
</file>