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530" w:rsidRPr="0053665E" w:rsidRDefault="00614530" w:rsidP="001000B8">
      <w:pPr>
        <w:pStyle w:val="a9"/>
        <w:ind w:left="-426" w:firstLine="426"/>
        <w:jc w:val="center"/>
        <w:rPr>
          <w:rFonts w:ascii="Times New Roman" w:hAnsi="Times New Roman" w:cs="Times New Roman"/>
          <w:sz w:val="24"/>
          <w:szCs w:val="24"/>
          <w:shd w:val="clear" w:color="auto" w:fill="FFFFFF"/>
        </w:rPr>
      </w:pPr>
      <w:r w:rsidRPr="0053665E">
        <w:rPr>
          <w:rFonts w:ascii="Times New Roman" w:hAnsi="Times New Roman" w:cs="Times New Roman"/>
          <w:sz w:val="24"/>
          <w:szCs w:val="24"/>
          <w:shd w:val="clear" w:color="auto" w:fill="FFFFFF"/>
        </w:rPr>
        <w:t>МАДОУ «Детский сад № 12» комбинированного вида</w:t>
      </w:r>
    </w:p>
    <w:p w:rsidR="00614530" w:rsidRPr="0053665E" w:rsidRDefault="00614530" w:rsidP="001000B8">
      <w:pPr>
        <w:pStyle w:val="a9"/>
        <w:ind w:left="-426" w:firstLine="426"/>
        <w:jc w:val="center"/>
        <w:rPr>
          <w:rFonts w:ascii="Times New Roman" w:hAnsi="Times New Roman" w:cs="Times New Roman"/>
          <w:sz w:val="24"/>
          <w:szCs w:val="24"/>
          <w:shd w:val="clear" w:color="auto" w:fill="FFFFFF"/>
        </w:rPr>
      </w:pPr>
      <w:r w:rsidRPr="0053665E">
        <w:rPr>
          <w:rFonts w:ascii="Times New Roman" w:hAnsi="Times New Roman" w:cs="Times New Roman"/>
          <w:sz w:val="24"/>
          <w:szCs w:val="24"/>
          <w:shd w:val="clear" w:color="auto" w:fill="FFFFFF"/>
        </w:rPr>
        <w:t xml:space="preserve">624080, Свердловская область, городской округ Верхняя Пышма, село </w:t>
      </w:r>
      <w:proofErr w:type="spellStart"/>
      <w:r w:rsidRPr="0053665E">
        <w:rPr>
          <w:rFonts w:ascii="Times New Roman" w:hAnsi="Times New Roman" w:cs="Times New Roman"/>
          <w:sz w:val="24"/>
          <w:szCs w:val="24"/>
          <w:shd w:val="clear" w:color="auto" w:fill="FFFFFF"/>
        </w:rPr>
        <w:t>Балтым</w:t>
      </w:r>
      <w:proofErr w:type="spellEnd"/>
      <w:r w:rsidRPr="0053665E">
        <w:rPr>
          <w:rFonts w:ascii="Times New Roman" w:hAnsi="Times New Roman" w:cs="Times New Roman"/>
          <w:sz w:val="24"/>
          <w:szCs w:val="24"/>
          <w:shd w:val="clear" w:color="auto" w:fill="FFFFFF"/>
        </w:rPr>
        <w:t xml:space="preserve">, </w:t>
      </w:r>
    </w:p>
    <w:p w:rsidR="00614530" w:rsidRPr="0053665E" w:rsidRDefault="00614530" w:rsidP="001000B8">
      <w:pPr>
        <w:pStyle w:val="a9"/>
        <w:ind w:left="-426" w:firstLine="426"/>
        <w:jc w:val="center"/>
        <w:rPr>
          <w:rFonts w:ascii="Times New Roman" w:hAnsi="Times New Roman" w:cs="Times New Roman"/>
          <w:sz w:val="24"/>
          <w:szCs w:val="24"/>
          <w:shd w:val="clear" w:color="auto" w:fill="FFFFFF"/>
        </w:rPr>
      </w:pPr>
      <w:r w:rsidRPr="0053665E">
        <w:rPr>
          <w:rFonts w:ascii="Times New Roman" w:hAnsi="Times New Roman" w:cs="Times New Roman"/>
          <w:sz w:val="24"/>
          <w:szCs w:val="24"/>
          <w:shd w:val="clear" w:color="auto" w:fill="FFFFFF"/>
        </w:rPr>
        <w:t>улица Васильковая, здание 13, Тел.:+7 (34368) 7-92-96, +7 (34368) 7-92-97</w:t>
      </w:r>
    </w:p>
    <w:p w:rsidR="00614530" w:rsidRPr="00614530" w:rsidRDefault="00614530" w:rsidP="001000B8">
      <w:pPr>
        <w:pStyle w:val="a9"/>
        <w:ind w:left="-426" w:firstLine="426"/>
        <w:jc w:val="center"/>
        <w:rPr>
          <w:rStyle w:val="c18"/>
        </w:rPr>
      </w:pPr>
      <w:proofErr w:type="gramStart"/>
      <w:r w:rsidRPr="0053665E">
        <w:rPr>
          <w:rFonts w:ascii="Times New Roman" w:hAnsi="Times New Roman" w:cs="Times New Roman"/>
          <w:sz w:val="24"/>
          <w:szCs w:val="24"/>
          <w:shd w:val="clear" w:color="auto" w:fill="FFFFFF"/>
          <w:lang w:val="en-US"/>
        </w:rPr>
        <w:t>e</w:t>
      </w:r>
      <w:r w:rsidRPr="0053665E">
        <w:rPr>
          <w:rFonts w:ascii="Times New Roman" w:hAnsi="Times New Roman" w:cs="Times New Roman"/>
          <w:sz w:val="24"/>
          <w:szCs w:val="24"/>
          <w:shd w:val="clear" w:color="auto" w:fill="FFFFFF"/>
        </w:rPr>
        <w:t>-</w:t>
      </w:r>
      <w:r w:rsidRPr="0053665E">
        <w:rPr>
          <w:rFonts w:ascii="Times New Roman" w:hAnsi="Times New Roman" w:cs="Times New Roman"/>
          <w:sz w:val="24"/>
          <w:szCs w:val="24"/>
          <w:shd w:val="clear" w:color="auto" w:fill="FFFFFF"/>
          <w:lang w:val="en-US"/>
        </w:rPr>
        <w:t>mail</w:t>
      </w:r>
      <w:proofErr w:type="gramEnd"/>
      <w:r w:rsidRPr="0053665E">
        <w:rPr>
          <w:rFonts w:ascii="Times New Roman" w:hAnsi="Times New Roman" w:cs="Times New Roman"/>
          <w:sz w:val="24"/>
          <w:szCs w:val="24"/>
          <w:shd w:val="clear" w:color="auto" w:fill="FFFFFF"/>
        </w:rPr>
        <w:t xml:space="preserve">: </w:t>
      </w:r>
      <w:hyperlink r:id="rId7" w:history="1">
        <w:r>
          <w:rPr>
            <w:rStyle w:val="aa"/>
            <w:rFonts w:ascii="Times New Roman" w:hAnsi="Times New Roman" w:cs="Times New Roman"/>
            <w:sz w:val="24"/>
            <w:szCs w:val="24"/>
            <w:shd w:val="clear" w:color="auto" w:fill="FFFFFF"/>
            <w:lang w:val="en-US"/>
          </w:rPr>
          <w:t>balt</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park</w:t>
        </w:r>
        <w:r>
          <w:rPr>
            <w:rStyle w:val="aa"/>
            <w:rFonts w:ascii="Times New Roman" w:hAnsi="Times New Roman" w:cs="Times New Roman"/>
            <w:sz w:val="24"/>
            <w:szCs w:val="24"/>
            <w:shd w:val="clear" w:color="auto" w:fill="FFFFFF"/>
          </w:rPr>
          <w:t>12@</w:t>
        </w:r>
        <w:r>
          <w:rPr>
            <w:rStyle w:val="aa"/>
            <w:rFonts w:ascii="Times New Roman" w:hAnsi="Times New Roman" w:cs="Times New Roman"/>
            <w:sz w:val="24"/>
            <w:szCs w:val="24"/>
            <w:shd w:val="clear" w:color="auto" w:fill="FFFFFF"/>
            <w:lang w:val="en-US"/>
          </w:rPr>
          <w:t>mail</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ru</w:t>
        </w:r>
      </w:hyperlink>
      <w:r>
        <w:rPr>
          <w:rFonts w:ascii="Times New Roman" w:hAnsi="Times New Roman" w:cs="Times New Roman"/>
          <w:color w:val="555555"/>
          <w:sz w:val="24"/>
          <w:szCs w:val="24"/>
          <w:shd w:val="clear" w:color="auto" w:fill="FFFFFF"/>
        </w:rPr>
        <w:t xml:space="preserve">, </w:t>
      </w:r>
      <w:r w:rsidRPr="0053665E">
        <w:rPr>
          <w:rFonts w:ascii="Times New Roman" w:hAnsi="Times New Roman" w:cs="Times New Roman"/>
          <w:sz w:val="24"/>
          <w:szCs w:val="24"/>
          <w:shd w:val="clear" w:color="auto" w:fill="FFFFFF"/>
        </w:rPr>
        <w:t>официальный сайт</w:t>
      </w:r>
      <w:r>
        <w:rPr>
          <w:rFonts w:ascii="Times New Roman" w:hAnsi="Times New Roman" w:cs="Times New Roman"/>
          <w:color w:val="555555"/>
          <w:sz w:val="24"/>
          <w:szCs w:val="24"/>
          <w:shd w:val="clear" w:color="auto" w:fill="FFFFFF"/>
        </w:rPr>
        <w:t xml:space="preserve"> </w:t>
      </w:r>
      <w:hyperlink r:id="rId8" w:history="1">
        <w:r>
          <w:rPr>
            <w:rStyle w:val="aa"/>
            <w:rFonts w:ascii="Times New Roman" w:hAnsi="Times New Roman" w:cs="Times New Roman"/>
            <w:sz w:val="24"/>
            <w:szCs w:val="24"/>
            <w:shd w:val="clear" w:color="auto" w:fill="FFFFFF"/>
            <w:lang w:val="en-US"/>
          </w:rPr>
          <w:t>https</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balt</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park</w:t>
        </w:r>
        <w:r>
          <w:rPr>
            <w:rStyle w:val="aa"/>
            <w:rFonts w:ascii="Times New Roman" w:hAnsi="Times New Roman" w:cs="Times New Roman"/>
            <w:sz w:val="24"/>
            <w:szCs w:val="24"/>
            <w:shd w:val="clear" w:color="auto" w:fill="FFFFFF"/>
          </w:rPr>
          <w:t>12.</w:t>
        </w:r>
        <w:r>
          <w:rPr>
            <w:rStyle w:val="aa"/>
            <w:rFonts w:ascii="Times New Roman" w:hAnsi="Times New Roman" w:cs="Times New Roman"/>
            <w:sz w:val="24"/>
            <w:szCs w:val="24"/>
            <w:shd w:val="clear" w:color="auto" w:fill="FFFFFF"/>
            <w:lang w:val="en-US"/>
          </w:rPr>
          <w:t>tvoysadik</w:t>
        </w:r>
        <w:r>
          <w:rPr>
            <w:rStyle w:val="aa"/>
            <w:rFonts w:ascii="Times New Roman" w:hAnsi="Times New Roman" w:cs="Times New Roman"/>
            <w:sz w:val="24"/>
            <w:szCs w:val="24"/>
            <w:shd w:val="clear" w:color="auto" w:fill="FFFFFF"/>
          </w:rPr>
          <w:t>.</w:t>
        </w:r>
        <w:r>
          <w:rPr>
            <w:rStyle w:val="aa"/>
            <w:rFonts w:ascii="Times New Roman" w:hAnsi="Times New Roman" w:cs="Times New Roman"/>
            <w:sz w:val="24"/>
            <w:szCs w:val="24"/>
            <w:shd w:val="clear" w:color="auto" w:fill="FFFFFF"/>
            <w:lang w:val="en-US"/>
          </w:rPr>
          <w:t>ru</w:t>
        </w:r>
        <w:r>
          <w:rPr>
            <w:rStyle w:val="aa"/>
            <w:rFonts w:ascii="Times New Roman" w:hAnsi="Times New Roman" w:cs="Times New Roman"/>
            <w:sz w:val="24"/>
            <w:szCs w:val="24"/>
            <w:shd w:val="clear" w:color="auto" w:fill="FFFFFF"/>
          </w:rPr>
          <w:t>/</w:t>
        </w:r>
      </w:hyperlink>
    </w:p>
    <w:p w:rsidR="001000B8" w:rsidRDefault="001000B8" w:rsidP="001000B8">
      <w:pPr>
        <w:pStyle w:val="c10"/>
        <w:shd w:val="clear" w:color="auto" w:fill="FFFFFF"/>
        <w:spacing w:before="0" w:beforeAutospacing="0" w:after="0" w:afterAutospacing="0"/>
        <w:ind w:left="-426" w:firstLine="426"/>
        <w:jc w:val="center"/>
        <w:rPr>
          <w:rStyle w:val="c18"/>
          <w:b/>
          <w:bCs/>
          <w:iCs/>
          <w:color w:val="2E74B5" w:themeColor="accent1" w:themeShade="BF"/>
          <w:sz w:val="36"/>
          <w:szCs w:val="36"/>
        </w:rPr>
      </w:pPr>
    </w:p>
    <w:p w:rsidR="00FE2F12" w:rsidRPr="001000B8" w:rsidRDefault="00FE2F12" w:rsidP="001000B8">
      <w:pPr>
        <w:pStyle w:val="c10"/>
        <w:shd w:val="clear" w:color="auto" w:fill="FFFFFF"/>
        <w:spacing w:before="0" w:beforeAutospacing="0" w:after="0" w:afterAutospacing="0"/>
        <w:ind w:left="-426" w:firstLine="426"/>
        <w:jc w:val="center"/>
        <w:rPr>
          <w:rStyle w:val="c18"/>
          <w:b/>
          <w:bCs/>
          <w:iCs/>
          <w:color w:val="1F4E79" w:themeColor="accent1" w:themeShade="80"/>
          <w:sz w:val="36"/>
          <w:szCs w:val="36"/>
        </w:rPr>
      </w:pPr>
      <w:r w:rsidRPr="001000B8">
        <w:rPr>
          <w:rStyle w:val="c18"/>
          <w:b/>
          <w:bCs/>
          <w:iCs/>
          <w:color w:val="1F4E79" w:themeColor="accent1" w:themeShade="80"/>
          <w:sz w:val="36"/>
          <w:szCs w:val="36"/>
        </w:rPr>
        <w:t>Консультация для родителей:</w:t>
      </w:r>
    </w:p>
    <w:p w:rsidR="00614530" w:rsidRPr="001000B8" w:rsidRDefault="00D93DEC" w:rsidP="001000B8">
      <w:pPr>
        <w:pStyle w:val="c10"/>
        <w:shd w:val="clear" w:color="auto" w:fill="FFFFFF"/>
        <w:spacing w:before="0" w:beforeAutospacing="0" w:after="0" w:afterAutospacing="0"/>
        <w:ind w:left="-426" w:firstLine="426"/>
        <w:jc w:val="center"/>
        <w:rPr>
          <w:rStyle w:val="c18"/>
          <w:b/>
          <w:bCs/>
          <w:iCs/>
          <w:color w:val="1F4E79" w:themeColor="accent1" w:themeShade="80"/>
          <w:sz w:val="36"/>
          <w:szCs w:val="36"/>
        </w:rPr>
      </w:pPr>
      <w:r w:rsidRPr="001000B8">
        <w:rPr>
          <w:rStyle w:val="c18"/>
          <w:b/>
          <w:bCs/>
          <w:iCs/>
          <w:color w:val="1F4E79" w:themeColor="accent1" w:themeShade="80"/>
          <w:sz w:val="36"/>
          <w:szCs w:val="36"/>
        </w:rPr>
        <w:t>«Музыкальные игры дома»</w:t>
      </w:r>
    </w:p>
    <w:p w:rsidR="001000B8" w:rsidRPr="001000B8" w:rsidRDefault="001000B8" w:rsidP="001000B8">
      <w:pPr>
        <w:pStyle w:val="c10"/>
        <w:shd w:val="clear" w:color="auto" w:fill="FFFFFF"/>
        <w:spacing w:before="0" w:beforeAutospacing="0" w:after="0" w:afterAutospacing="0"/>
        <w:ind w:left="-426" w:firstLine="426"/>
        <w:jc w:val="center"/>
        <w:rPr>
          <w:rStyle w:val="c18"/>
          <w:b/>
          <w:bCs/>
          <w:iCs/>
          <w:color w:val="1F4E79" w:themeColor="accent1" w:themeShade="80"/>
          <w:sz w:val="36"/>
          <w:szCs w:val="36"/>
        </w:rPr>
      </w:pPr>
    </w:p>
    <w:p w:rsidR="00D93DEC" w:rsidRPr="001000B8" w:rsidRDefault="00614530" w:rsidP="001000B8">
      <w:pPr>
        <w:pStyle w:val="a9"/>
        <w:ind w:left="-426"/>
        <w:rPr>
          <w:rFonts w:ascii="Times New Roman" w:hAnsi="Times New Roman" w:cs="Times New Roman"/>
          <w:b/>
          <w:sz w:val="30"/>
          <w:szCs w:val="30"/>
          <w:shd w:val="clear" w:color="auto" w:fill="FFFFFF"/>
        </w:rPr>
      </w:pPr>
      <w:r w:rsidRPr="001000B8">
        <w:rPr>
          <w:rFonts w:ascii="Times New Roman" w:hAnsi="Times New Roman" w:cs="Times New Roman"/>
          <w:b/>
          <w:sz w:val="30"/>
          <w:szCs w:val="30"/>
          <w:shd w:val="clear" w:color="auto" w:fill="FFFFFF"/>
        </w:rPr>
        <w:t xml:space="preserve">Автор: </w:t>
      </w:r>
      <w:r w:rsidRPr="001000B8">
        <w:rPr>
          <w:rFonts w:ascii="Times New Roman" w:hAnsi="Times New Roman" w:cs="Times New Roman"/>
          <w:b/>
          <w:sz w:val="30"/>
          <w:szCs w:val="30"/>
          <w:lang w:eastAsia="ru-RU"/>
        </w:rPr>
        <w:t>Емельянова Марина Геннадьевна,</w:t>
      </w:r>
      <w:r w:rsidRPr="001000B8">
        <w:rPr>
          <w:rFonts w:ascii="Times New Roman" w:hAnsi="Times New Roman" w:cs="Times New Roman"/>
          <w:b/>
          <w:sz w:val="30"/>
          <w:szCs w:val="30"/>
        </w:rPr>
        <w:t xml:space="preserve"> </w:t>
      </w:r>
      <w:r w:rsidR="001000B8" w:rsidRPr="001000B8">
        <w:rPr>
          <w:rFonts w:ascii="Times New Roman" w:hAnsi="Times New Roman" w:cs="Times New Roman"/>
          <w:b/>
          <w:sz w:val="30"/>
          <w:szCs w:val="30"/>
          <w:shd w:val="clear" w:color="auto" w:fill="FFFFFF"/>
        </w:rPr>
        <w:t xml:space="preserve">музыкальный </w:t>
      </w:r>
      <w:r w:rsidRPr="001000B8">
        <w:rPr>
          <w:rFonts w:ascii="Times New Roman" w:hAnsi="Times New Roman" w:cs="Times New Roman"/>
          <w:b/>
          <w:sz w:val="30"/>
          <w:szCs w:val="30"/>
          <w:shd w:val="clear" w:color="auto" w:fill="FFFFFF"/>
        </w:rPr>
        <w:t>руководитель</w:t>
      </w:r>
    </w:p>
    <w:p w:rsidR="001000B8" w:rsidRPr="001000B8" w:rsidRDefault="001000B8" w:rsidP="001000B8">
      <w:pPr>
        <w:pStyle w:val="a9"/>
        <w:ind w:left="-426" w:firstLine="426"/>
        <w:jc w:val="center"/>
        <w:rPr>
          <w:rFonts w:ascii="Times New Roman" w:hAnsi="Times New Roman" w:cs="Times New Roman"/>
          <w:b/>
          <w:sz w:val="36"/>
          <w:szCs w:val="36"/>
          <w:lang w:eastAsia="ru-RU"/>
        </w:rPr>
      </w:pPr>
    </w:p>
    <w:p w:rsidR="00D93DEC" w:rsidRPr="004A386D" w:rsidRDefault="00614530" w:rsidP="001000B8">
      <w:pPr>
        <w:pStyle w:val="c0"/>
        <w:shd w:val="clear" w:color="auto" w:fill="FFFFFF"/>
        <w:spacing w:before="0" w:beforeAutospacing="0" w:after="0" w:afterAutospacing="0"/>
        <w:ind w:left="-426" w:firstLine="426"/>
        <w:jc w:val="both"/>
        <w:rPr>
          <w:b/>
          <w:bCs/>
          <w:color w:val="000000"/>
          <w:sz w:val="33"/>
          <w:szCs w:val="33"/>
        </w:rPr>
      </w:pPr>
      <w:r w:rsidRPr="00614530">
        <w:rPr>
          <w:rFonts w:ascii="Arial" w:hAnsi="Arial" w:cs="Arial"/>
          <w:b/>
          <w:bCs/>
          <w:iCs/>
          <w:noProof/>
          <w:color w:val="2E74B5" w:themeColor="accent1" w:themeShade="BF"/>
          <w:sz w:val="45"/>
          <w:szCs w:val="45"/>
        </w:rPr>
        <w:drawing>
          <wp:anchor distT="0" distB="0" distL="114300" distR="114300" simplePos="0" relativeHeight="251658240" behindDoc="0" locked="0" layoutInCell="1" allowOverlap="1" wp14:anchorId="69D449A3" wp14:editId="1019DC17">
            <wp:simplePos x="0" y="0"/>
            <wp:positionH relativeFrom="column">
              <wp:posOffset>4318635</wp:posOffset>
            </wp:positionH>
            <wp:positionV relativeFrom="paragraph">
              <wp:posOffset>63500</wp:posOffset>
            </wp:positionV>
            <wp:extent cx="1711960" cy="1497965"/>
            <wp:effectExtent l="0" t="0" r="2540" b="6985"/>
            <wp:wrapSquare wrapText="bothSides"/>
            <wp:docPr id="1" name="Рисунок 1" descr="D:\System\user\Downloads\beautiful-girl-children-character-vector-illustration_1287271-90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ystem\user\Downloads\beautiful-girl-children-character-vector-illustration_1287271-9090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456" t="12617" r="9542" b="8398"/>
                    <a:stretch/>
                  </pic:blipFill>
                  <pic:spPr bwMode="auto">
                    <a:xfrm>
                      <a:off x="0" y="0"/>
                      <a:ext cx="1711960" cy="1497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3DEC" w:rsidRPr="004A386D">
        <w:rPr>
          <w:rStyle w:val="c1"/>
          <w:color w:val="111111"/>
          <w:sz w:val="33"/>
          <w:szCs w:val="33"/>
        </w:rPr>
        <w:t>Музыкальная игра способна доставить ребенку немалое удовольствие потому, что он:</w:t>
      </w:r>
    </w:p>
    <w:p w:rsidR="00D93DEC" w:rsidRPr="004A386D" w:rsidRDefault="004A386D" w:rsidP="001000B8">
      <w:pPr>
        <w:pStyle w:val="c0"/>
        <w:shd w:val="clear" w:color="auto" w:fill="FFFFFF"/>
        <w:spacing w:before="0" w:beforeAutospacing="0" w:after="0" w:afterAutospacing="0"/>
        <w:ind w:left="-426" w:firstLine="426"/>
        <w:rPr>
          <w:b/>
          <w:bCs/>
          <w:color w:val="000000"/>
          <w:sz w:val="33"/>
          <w:szCs w:val="33"/>
        </w:rPr>
      </w:pPr>
      <w:r w:rsidRPr="004A386D">
        <w:rPr>
          <w:rStyle w:val="c1"/>
          <w:color w:val="111111"/>
          <w:sz w:val="33"/>
          <w:szCs w:val="33"/>
        </w:rPr>
        <w:t>-наслаждается</w:t>
      </w:r>
      <w:r w:rsidR="00D93DEC" w:rsidRPr="004A386D">
        <w:rPr>
          <w:rStyle w:val="c1"/>
          <w:color w:val="111111"/>
          <w:sz w:val="33"/>
          <w:szCs w:val="33"/>
        </w:rPr>
        <w:t> музыкой</w:t>
      </w:r>
      <w:r w:rsidR="00D93DEC" w:rsidRPr="004A386D">
        <w:rPr>
          <w:rStyle w:val="c4"/>
          <w:b/>
          <w:bCs/>
          <w:color w:val="111111"/>
          <w:sz w:val="33"/>
          <w:szCs w:val="33"/>
        </w:rPr>
        <w:t> </w:t>
      </w:r>
      <w:r w:rsidR="00D93DEC" w:rsidRPr="004A386D">
        <w:rPr>
          <w:rStyle w:val="c7"/>
          <w:i/>
          <w:iCs/>
          <w:color w:val="111111"/>
          <w:sz w:val="33"/>
          <w:szCs w:val="33"/>
        </w:rPr>
        <w:t>(получает эстетическое удовольствие)</w:t>
      </w:r>
      <w:r w:rsidR="00D93DEC" w:rsidRPr="004A386D">
        <w:rPr>
          <w:rStyle w:val="c1"/>
          <w:color w:val="111111"/>
          <w:sz w:val="33"/>
          <w:szCs w:val="33"/>
        </w:rPr>
        <w:t>;</w:t>
      </w:r>
    </w:p>
    <w:p w:rsidR="00D93DEC" w:rsidRPr="004A386D"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 имеет во</w:t>
      </w:r>
      <w:bookmarkStart w:id="0" w:name="_GoBack"/>
      <w:bookmarkEnd w:id="0"/>
      <w:r w:rsidRPr="004A386D">
        <w:rPr>
          <w:rStyle w:val="c1"/>
          <w:color w:val="111111"/>
          <w:sz w:val="33"/>
          <w:szCs w:val="33"/>
        </w:rPr>
        <w:t>зможность выражать свои эмоции;</w:t>
      </w:r>
    </w:p>
    <w:p w:rsidR="00D93DEC" w:rsidRPr="004A386D"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 имеет возможность двигаться;</w:t>
      </w:r>
    </w:p>
    <w:p w:rsidR="00D93DEC" w:rsidRPr="004A386D"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 общается с другими детьми и взрослыми в рамках игрового процесса</w:t>
      </w:r>
      <w:proofErr w:type="gramStart"/>
      <w:r w:rsidRPr="004A386D">
        <w:rPr>
          <w:rStyle w:val="c1"/>
          <w:color w:val="111111"/>
          <w:sz w:val="33"/>
          <w:szCs w:val="33"/>
        </w:rPr>
        <w:t> .</w:t>
      </w:r>
      <w:proofErr w:type="gramEnd"/>
    </w:p>
    <w:p w:rsidR="00D93DEC" w:rsidRPr="004A386D"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Компьютер и интернет могут стать помощниками родителей в организации музыкальных игр дома</w:t>
      </w:r>
      <w:r w:rsidRPr="004A386D">
        <w:rPr>
          <w:rStyle w:val="c4"/>
          <w:b/>
          <w:bCs/>
          <w:color w:val="111111"/>
          <w:sz w:val="33"/>
          <w:szCs w:val="33"/>
        </w:rPr>
        <w:t>.</w:t>
      </w:r>
      <w:r w:rsidRPr="004A386D">
        <w:rPr>
          <w:rStyle w:val="c1"/>
          <w:color w:val="111111"/>
          <w:sz w:val="33"/>
          <w:szCs w:val="33"/>
        </w:rPr>
        <w:t>  Компьютер может заменить музыкальные инструменты, если никто в</w:t>
      </w:r>
      <w:r w:rsidRPr="004A386D">
        <w:rPr>
          <w:rStyle w:val="c4"/>
          <w:b/>
          <w:bCs/>
          <w:color w:val="111111"/>
          <w:sz w:val="33"/>
          <w:szCs w:val="33"/>
        </w:rPr>
        <w:t> </w:t>
      </w:r>
      <w:r w:rsidRPr="004A386D">
        <w:rPr>
          <w:rStyle w:val="c1"/>
          <w:color w:val="111111"/>
          <w:sz w:val="33"/>
          <w:szCs w:val="33"/>
        </w:rPr>
        <w:t>семье ими не владеет. Интернет – это источник дидактической информации и идей.</w:t>
      </w:r>
    </w:p>
    <w:p w:rsidR="00D93DEC" w:rsidRPr="00614530"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614530">
        <w:rPr>
          <w:rStyle w:val="c11"/>
          <w:iCs/>
          <w:color w:val="1F497D"/>
          <w:sz w:val="33"/>
          <w:szCs w:val="33"/>
        </w:rPr>
        <w:t>«</w:t>
      </w:r>
      <w:r w:rsidRPr="00614530">
        <w:rPr>
          <w:rStyle w:val="c9"/>
          <w:b/>
          <w:bCs/>
          <w:iCs/>
          <w:color w:val="1F497D"/>
          <w:sz w:val="33"/>
          <w:szCs w:val="33"/>
        </w:rPr>
        <w:t>Музыкальный антракт</w:t>
      </w:r>
      <w:r w:rsidRPr="00614530">
        <w:rPr>
          <w:rStyle w:val="c11"/>
          <w:iCs/>
          <w:color w:val="1F497D"/>
          <w:sz w:val="33"/>
          <w:szCs w:val="33"/>
        </w:rPr>
        <w:t>»</w:t>
      </w:r>
    </w:p>
    <w:p w:rsidR="00D93DEC" w:rsidRPr="004A386D"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Организуйте оркестр из самодельных музыкальных инструментов</w:t>
      </w:r>
      <w:r w:rsidRPr="004A386D">
        <w:rPr>
          <w:rStyle w:val="c4"/>
          <w:b/>
          <w:bCs/>
          <w:color w:val="111111"/>
          <w:sz w:val="33"/>
          <w:szCs w:val="33"/>
        </w:rPr>
        <w:t>.</w:t>
      </w:r>
      <w:r w:rsidRPr="004A386D">
        <w:rPr>
          <w:rStyle w:val="c1"/>
          <w:color w:val="111111"/>
          <w:sz w:val="33"/>
          <w:szCs w:val="33"/>
        </w:rPr>
        <w:t> Их можно изготовить из того, что есть дома. Положив в металлическую банку из-под чая маленькие камешки, пуговицы или стеклянные шарики, вы получите музыкальный инструмент</w:t>
      </w:r>
      <w:r w:rsidRPr="004A386D">
        <w:rPr>
          <w:rStyle w:val="c4"/>
          <w:b/>
          <w:bCs/>
          <w:color w:val="111111"/>
          <w:sz w:val="33"/>
          <w:szCs w:val="33"/>
        </w:rPr>
        <w:t>.</w:t>
      </w:r>
      <w:r w:rsidRPr="004A386D">
        <w:rPr>
          <w:rStyle w:val="c1"/>
          <w:color w:val="111111"/>
          <w:sz w:val="33"/>
          <w:szCs w:val="33"/>
        </w:rPr>
        <w:t> Металлический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музыки</w:t>
      </w:r>
      <w:r w:rsidRPr="004A386D">
        <w:rPr>
          <w:rStyle w:val="c4"/>
          <w:b/>
          <w:bCs/>
          <w:color w:val="111111"/>
          <w:sz w:val="33"/>
          <w:szCs w:val="33"/>
        </w:rPr>
        <w:t>.</w:t>
      </w:r>
      <w:r w:rsidRPr="004A386D">
        <w:rPr>
          <w:rStyle w:val="c1"/>
          <w:color w:val="111111"/>
          <w:sz w:val="33"/>
          <w:szCs w:val="33"/>
        </w:rPr>
        <w:t> Включив музыку, ребенок может поддерживать ритм мелодии, играя на своих инструментах.</w:t>
      </w:r>
    </w:p>
    <w:p w:rsidR="00D93DEC" w:rsidRPr="00614530"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614530">
        <w:rPr>
          <w:rStyle w:val="c9"/>
          <w:b/>
          <w:bCs/>
          <w:iCs/>
          <w:color w:val="1F497D"/>
          <w:sz w:val="33"/>
          <w:szCs w:val="33"/>
        </w:rPr>
        <w:t>«Таинственные звуки»</w:t>
      </w:r>
    </w:p>
    <w:p w:rsidR="00D93DEC" w:rsidRPr="004A386D"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 xml:space="preserve">Когда </w:t>
      </w:r>
      <w:r w:rsidR="004A386D" w:rsidRPr="004A386D">
        <w:rPr>
          <w:rStyle w:val="c1"/>
          <w:color w:val="111111"/>
          <w:sz w:val="33"/>
          <w:szCs w:val="33"/>
        </w:rPr>
        <w:t xml:space="preserve"> </w:t>
      </w:r>
      <w:r w:rsidRPr="004A386D">
        <w:rPr>
          <w:rStyle w:val="c1"/>
          <w:color w:val="111111"/>
          <w:sz w:val="33"/>
          <w:szCs w:val="33"/>
        </w:rPr>
        <w:t xml:space="preserve">есть много свободного времени, запишите на мобильный телефон разные домашние звуки и шумы (работа стиральной </w:t>
      </w:r>
      <w:r w:rsidRPr="004A386D">
        <w:rPr>
          <w:rStyle w:val="c1"/>
          <w:color w:val="111111"/>
          <w:sz w:val="33"/>
          <w:szCs w:val="33"/>
        </w:rPr>
        <w:lastRenderedPageBreak/>
        <w:t>машины, журчание воды, кашель папы, скрип двери, стук клавиатуры, голоса всех членов семьи и пр.).</w:t>
      </w:r>
    </w:p>
    <w:p w:rsidR="004A386D" w:rsidRPr="00614530" w:rsidRDefault="00D93DEC" w:rsidP="001000B8">
      <w:pPr>
        <w:pStyle w:val="c0"/>
        <w:shd w:val="clear" w:color="auto" w:fill="FFFFFF"/>
        <w:spacing w:before="0" w:beforeAutospacing="0" w:after="0" w:afterAutospacing="0"/>
        <w:ind w:left="-426" w:firstLine="426"/>
        <w:jc w:val="both"/>
        <w:rPr>
          <w:rStyle w:val="c9"/>
          <w:b/>
          <w:bCs/>
          <w:color w:val="000000"/>
          <w:sz w:val="33"/>
          <w:szCs w:val="33"/>
        </w:rPr>
      </w:pPr>
      <w:r w:rsidRPr="004A386D">
        <w:rPr>
          <w:rStyle w:val="c1"/>
          <w:color w:val="111111"/>
          <w:sz w:val="33"/>
          <w:szCs w:val="33"/>
        </w:rPr>
        <w:t>Похожим образом можно будет развлечься всей семьей, прослушивая записанные звуки и угадывая их источники.</w:t>
      </w:r>
    </w:p>
    <w:p w:rsidR="00D93DEC" w:rsidRPr="00614530"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614530">
        <w:rPr>
          <w:rStyle w:val="c9"/>
          <w:b/>
          <w:bCs/>
          <w:iCs/>
          <w:color w:val="1F497D"/>
          <w:sz w:val="33"/>
          <w:szCs w:val="33"/>
        </w:rPr>
        <w:t>«Эхо»</w:t>
      </w:r>
    </w:p>
    <w:p w:rsidR="00D93DEC" w:rsidRPr="004A386D"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Повторите какой-либо звук </w:t>
      </w:r>
      <w:r w:rsidRPr="004A386D">
        <w:rPr>
          <w:rStyle w:val="c7"/>
          <w:i/>
          <w:iCs/>
          <w:color w:val="111111"/>
          <w:sz w:val="33"/>
          <w:szCs w:val="33"/>
        </w:rPr>
        <w:t>(например, слог)</w:t>
      </w:r>
      <w:r w:rsidRPr="004A386D">
        <w:rPr>
          <w:rStyle w:val="c1"/>
          <w:color w:val="111111"/>
          <w:sz w:val="33"/>
          <w:szCs w:val="33"/>
        </w:rPr>
        <w:t> несколько раз. Пусть ребенок внимательно слушает и считает, сколько раз вы это проделали. Затем он должен повторить звук, подражая вам. Наберитесь терпения, если ребенок делает что-то неправильно. Помните, что это не экзамен на его способности, а всего лишь игра, и чем больше вы упражняетесь, тем лучше он станет различать звуки.</w:t>
      </w:r>
    </w:p>
    <w:p w:rsidR="00D93DEC" w:rsidRPr="004A386D" w:rsidRDefault="00C64BF5" w:rsidP="001000B8">
      <w:pPr>
        <w:pStyle w:val="c0"/>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 xml:space="preserve">Затем пусть повторит звук или очень быстро, </w:t>
      </w:r>
      <w:r w:rsidR="00D93DEC" w:rsidRPr="004A386D">
        <w:rPr>
          <w:rStyle w:val="c1"/>
          <w:color w:val="111111"/>
          <w:sz w:val="33"/>
          <w:szCs w:val="33"/>
        </w:rPr>
        <w:t>или очень медленно, высоким тонким голосом или глубоким басом, постоянно останавливаясь на разных слогах или делая ударение на каждом третьем слове и т. д. Пусть ребенок подражает вам, точно повторяя то, что слышит.</w:t>
      </w:r>
    </w:p>
    <w:p w:rsidR="00D93DEC" w:rsidRPr="00614530"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614530">
        <w:rPr>
          <w:rStyle w:val="c9"/>
          <w:b/>
          <w:bCs/>
          <w:iCs/>
          <w:color w:val="1F497D"/>
          <w:sz w:val="33"/>
          <w:szCs w:val="33"/>
        </w:rPr>
        <w:t>«Угадай мою песню»</w:t>
      </w:r>
    </w:p>
    <w:p w:rsidR="00D93DEC" w:rsidRPr="004A386D" w:rsidRDefault="00D93DEC" w:rsidP="001000B8">
      <w:pPr>
        <w:pStyle w:val="c0"/>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Напойте первую строчку песни, которая наверняка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только поймет, какую песню вы выбрали. Затем наступает его очередь проверить ваш музыкальный слух</w:t>
      </w:r>
      <w:r w:rsidRPr="004A386D">
        <w:rPr>
          <w:rStyle w:val="c4"/>
          <w:b/>
          <w:bCs/>
          <w:color w:val="111111"/>
          <w:sz w:val="33"/>
          <w:szCs w:val="33"/>
        </w:rPr>
        <w:t>.</w:t>
      </w:r>
    </w:p>
    <w:p w:rsidR="00D93DEC" w:rsidRPr="00614530" w:rsidRDefault="00D93DEC" w:rsidP="001000B8">
      <w:pPr>
        <w:pStyle w:val="c12"/>
        <w:shd w:val="clear" w:color="auto" w:fill="FFFFFF"/>
        <w:spacing w:before="0" w:beforeAutospacing="0" w:after="0" w:afterAutospacing="0"/>
        <w:ind w:left="-426" w:firstLine="426"/>
        <w:jc w:val="both"/>
        <w:rPr>
          <w:b/>
          <w:bCs/>
          <w:color w:val="1F4E79" w:themeColor="accent1" w:themeShade="80"/>
          <w:sz w:val="33"/>
          <w:szCs w:val="33"/>
        </w:rPr>
      </w:pPr>
      <w:r w:rsidRPr="00614530">
        <w:rPr>
          <w:rStyle w:val="c17"/>
          <w:b/>
          <w:bCs/>
          <w:iCs/>
          <w:color w:val="1F4E79" w:themeColor="accent1" w:themeShade="80"/>
          <w:sz w:val="33"/>
          <w:szCs w:val="33"/>
        </w:rPr>
        <w:t>Играем в дороге</w:t>
      </w:r>
    </w:p>
    <w:p w:rsidR="00D93DEC" w:rsidRPr="004A386D" w:rsidRDefault="00614530" w:rsidP="001000B8">
      <w:pPr>
        <w:pStyle w:val="c0"/>
        <w:shd w:val="clear" w:color="auto" w:fill="FFFFFF"/>
        <w:spacing w:before="0" w:beforeAutospacing="0" w:after="0" w:afterAutospacing="0"/>
        <w:ind w:left="-426" w:firstLine="426"/>
        <w:jc w:val="both"/>
        <w:rPr>
          <w:b/>
          <w:bCs/>
          <w:color w:val="000000"/>
          <w:sz w:val="33"/>
          <w:szCs w:val="33"/>
        </w:rPr>
      </w:pPr>
      <w:r w:rsidRPr="004A386D">
        <w:rPr>
          <w:noProof/>
          <w:sz w:val="33"/>
          <w:szCs w:val="33"/>
        </w:rPr>
        <w:drawing>
          <wp:anchor distT="0" distB="0" distL="114300" distR="114300" simplePos="0" relativeHeight="251659264" behindDoc="0" locked="0" layoutInCell="1" allowOverlap="1" wp14:anchorId="4B1D2B15" wp14:editId="390A9E78">
            <wp:simplePos x="0" y="0"/>
            <wp:positionH relativeFrom="column">
              <wp:posOffset>4415790</wp:posOffset>
            </wp:positionH>
            <wp:positionV relativeFrom="paragraph">
              <wp:posOffset>794385</wp:posOffset>
            </wp:positionV>
            <wp:extent cx="1643380" cy="1867535"/>
            <wp:effectExtent l="0" t="0" r="0" b="0"/>
            <wp:wrapSquare wrapText="bothSides"/>
            <wp:docPr id="3" name="Рисунок 3" descr="D:\System\user\Downloads\childrens-learning-entertaining-cartoon-character-vector-illustration-education-media_1253202-322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ystem\user\Downloads\childrens-learning-entertaining-cartoon-character-vector-illustration-education-media_1253202-32279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967" t="8037" r="11288" b="10050"/>
                    <a:stretch/>
                  </pic:blipFill>
                  <pic:spPr bwMode="auto">
                    <a:xfrm>
                      <a:off x="0" y="0"/>
                      <a:ext cx="1643380" cy="1867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3DEC" w:rsidRPr="004A386D">
        <w:rPr>
          <w:rStyle w:val="c1"/>
          <w:color w:val="111111"/>
          <w:sz w:val="33"/>
          <w:szCs w:val="33"/>
        </w:rPr>
        <w:t>Долгая и скучная дорога в машине – это </w:t>
      </w:r>
      <w:r w:rsidR="00D93DEC" w:rsidRPr="004A386D">
        <w:rPr>
          <w:rStyle w:val="c7"/>
          <w:i/>
          <w:iCs/>
          <w:color w:val="111111"/>
          <w:sz w:val="33"/>
          <w:szCs w:val="33"/>
        </w:rPr>
        <w:t>«испытание»</w:t>
      </w:r>
      <w:r w:rsidR="00D93DEC" w:rsidRPr="004A386D">
        <w:rPr>
          <w:rStyle w:val="c1"/>
          <w:color w:val="111111"/>
          <w:sz w:val="33"/>
          <w:szCs w:val="33"/>
        </w:rPr>
        <w:t> для ребенка. Конечно, малыш совершенно не намерен смирно сидеть в кресле. Вот тут-то и приходится идти на разные хитрости, чтобы не дать ребенку заскучать.</w:t>
      </w:r>
    </w:p>
    <w:p w:rsidR="00D93DEC" w:rsidRPr="004A386D" w:rsidRDefault="00D93DEC" w:rsidP="001000B8">
      <w:pPr>
        <w:pStyle w:val="c12"/>
        <w:shd w:val="clear" w:color="auto" w:fill="FFFFFF"/>
        <w:spacing w:before="0" w:beforeAutospacing="0" w:after="0" w:afterAutospacing="0"/>
        <w:ind w:left="-426" w:firstLine="426"/>
        <w:jc w:val="both"/>
        <w:rPr>
          <w:b/>
          <w:bCs/>
          <w:color w:val="000000"/>
          <w:sz w:val="33"/>
          <w:szCs w:val="33"/>
        </w:rPr>
      </w:pPr>
      <w:r w:rsidRPr="004A386D">
        <w:rPr>
          <w:rStyle w:val="c8"/>
          <w:b/>
          <w:bCs/>
          <w:color w:val="1F497D"/>
          <w:sz w:val="33"/>
          <w:szCs w:val="33"/>
        </w:rPr>
        <w:t>Хор в автомобиле</w:t>
      </w:r>
    </w:p>
    <w:p w:rsidR="00D93DEC" w:rsidRPr="004A386D" w:rsidRDefault="00D93DEC" w:rsidP="001000B8">
      <w:pPr>
        <w:pStyle w:val="c12"/>
        <w:shd w:val="clear" w:color="auto" w:fill="FFFFFF"/>
        <w:spacing w:before="0" w:beforeAutospacing="0" w:after="0" w:afterAutospacing="0"/>
        <w:ind w:left="-426" w:firstLine="426"/>
        <w:jc w:val="both"/>
        <w:rPr>
          <w:b/>
          <w:bCs/>
          <w:color w:val="000000"/>
          <w:sz w:val="33"/>
          <w:szCs w:val="33"/>
        </w:rPr>
      </w:pPr>
      <w:r w:rsidRPr="004A386D">
        <w:rPr>
          <w:rStyle w:val="c1"/>
          <w:color w:val="111111"/>
          <w:sz w:val="33"/>
          <w:szCs w:val="33"/>
        </w:rPr>
        <w:t>Поскольку вы едете в собственном авто, вы можете попеть в своё удовольствие. Учите вашего ребенка песням, которые любите вы, и в свою очередь запоминайте его любимые песни. Еще интереснее будет, если вы запишите на диктофон ваше хоровое семейное исполнение.</w:t>
      </w:r>
    </w:p>
    <w:sectPr w:rsidR="00D93DEC" w:rsidRPr="004A386D" w:rsidSect="001000B8">
      <w:footerReference w:type="default" r:id="rId11"/>
      <w:pgSz w:w="11906" w:h="16838"/>
      <w:pgMar w:top="568" w:right="850" w:bottom="1134"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7F6" w:rsidRDefault="00EE67F6" w:rsidP="00370220">
      <w:pPr>
        <w:spacing w:after="0" w:line="240" w:lineRule="auto"/>
      </w:pPr>
      <w:r>
        <w:separator/>
      </w:r>
    </w:p>
  </w:endnote>
  <w:endnote w:type="continuationSeparator" w:id="0">
    <w:p w:rsidR="00EE67F6" w:rsidRDefault="00EE67F6" w:rsidP="0037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815039"/>
      <w:docPartObj>
        <w:docPartGallery w:val="Page Numbers (Bottom of Page)"/>
        <w:docPartUnique/>
      </w:docPartObj>
    </w:sdtPr>
    <w:sdtEndPr/>
    <w:sdtContent>
      <w:p w:rsidR="00370220" w:rsidRDefault="00370220">
        <w:pPr>
          <w:pStyle w:val="a7"/>
          <w:jc w:val="right"/>
        </w:pPr>
        <w:r>
          <w:fldChar w:fldCharType="begin"/>
        </w:r>
        <w:r>
          <w:instrText>PAGE   \* MERGEFORMAT</w:instrText>
        </w:r>
        <w:r>
          <w:fldChar w:fldCharType="separate"/>
        </w:r>
        <w:r w:rsidR="001000B8">
          <w:rPr>
            <w:noProof/>
          </w:rPr>
          <w:t>1</w:t>
        </w:r>
        <w:r>
          <w:fldChar w:fldCharType="end"/>
        </w:r>
      </w:p>
    </w:sdtContent>
  </w:sdt>
  <w:p w:rsidR="00370220" w:rsidRDefault="003702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7F6" w:rsidRDefault="00EE67F6" w:rsidP="00370220">
      <w:pPr>
        <w:spacing w:after="0" w:line="240" w:lineRule="auto"/>
      </w:pPr>
      <w:r>
        <w:separator/>
      </w:r>
    </w:p>
  </w:footnote>
  <w:footnote w:type="continuationSeparator" w:id="0">
    <w:p w:rsidR="00EE67F6" w:rsidRDefault="00EE67F6" w:rsidP="00370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022"/>
    <w:rsid w:val="001000B8"/>
    <w:rsid w:val="001A0F21"/>
    <w:rsid w:val="0022424C"/>
    <w:rsid w:val="00370220"/>
    <w:rsid w:val="004A386D"/>
    <w:rsid w:val="005F0022"/>
    <w:rsid w:val="00614530"/>
    <w:rsid w:val="00BA2389"/>
    <w:rsid w:val="00C64BF5"/>
    <w:rsid w:val="00D71E6A"/>
    <w:rsid w:val="00D93DEC"/>
    <w:rsid w:val="00E22875"/>
    <w:rsid w:val="00EE67F6"/>
    <w:rsid w:val="00FE2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93DEC"/>
  </w:style>
  <w:style w:type="paragraph" w:customStyle="1" w:styleId="c0">
    <w:name w:val="c0"/>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93DEC"/>
  </w:style>
  <w:style w:type="character" w:customStyle="1" w:styleId="c4">
    <w:name w:val="c4"/>
    <w:basedOn w:val="a0"/>
    <w:rsid w:val="00D93DEC"/>
  </w:style>
  <w:style w:type="character" w:customStyle="1" w:styleId="c7">
    <w:name w:val="c7"/>
    <w:basedOn w:val="a0"/>
    <w:rsid w:val="00D93DEC"/>
  </w:style>
  <w:style w:type="character" w:customStyle="1" w:styleId="c11">
    <w:name w:val="c11"/>
    <w:basedOn w:val="a0"/>
    <w:rsid w:val="00D93DEC"/>
  </w:style>
  <w:style w:type="character" w:customStyle="1" w:styleId="c9">
    <w:name w:val="c9"/>
    <w:basedOn w:val="a0"/>
    <w:rsid w:val="00D93DEC"/>
  </w:style>
  <w:style w:type="character" w:customStyle="1" w:styleId="c6">
    <w:name w:val="c6"/>
    <w:basedOn w:val="a0"/>
    <w:rsid w:val="00D93DEC"/>
  </w:style>
  <w:style w:type="character" w:customStyle="1" w:styleId="c8">
    <w:name w:val="c8"/>
    <w:basedOn w:val="a0"/>
    <w:rsid w:val="00D93DEC"/>
  </w:style>
  <w:style w:type="paragraph" w:customStyle="1" w:styleId="c12">
    <w:name w:val="c12"/>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93DEC"/>
  </w:style>
  <w:style w:type="paragraph" w:customStyle="1" w:styleId="c2">
    <w:name w:val="c2"/>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93DEC"/>
  </w:style>
  <w:style w:type="paragraph" w:styleId="a3">
    <w:name w:val="Balloon Text"/>
    <w:basedOn w:val="a"/>
    <w:link w:val="a4"/>
    <w:uiPriority w:val="99"/>
    <w:semiHidden/>
    <w:unhideWhenUsed/>
    <w:rsid w:val="00C64B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4BF5"/>
    <w:rPr>
      <w:rFonts w:ascii="Tahoma" w:hAnsi="Tahoma" w:cs="Tahoma"/>
      <w:sz w:val="16"/>
      <w:szCs w:val="16"/>
    </w:rPr>
  </w:style>
  <w:style w:type="paragraph" w:styleId="a5">
    <w:name w:val="header"/>
    <w:basedOn w:val="a"/>
    <w:link w:val="a6"/>
    <w:uiPriority w:val="99"/>
    <w:unhideWhenUsed/>
    <w:rsid w:val="003702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0220"/>
  </w:style>
  <w:style w:type="paragraph" w:styleId="a7">
    <w:name w:val="footer"/>
    <w:basedOn w:val="a"/>
    <w:link w:val="a8"/>
    <w:uiPriority w:val="99"/>
    <w:unhideWhenUsed/>
    <w:rsid w:val="003702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0220"/>
  </w:style>
  <w:style w:type="paragraph" w:styleId="a9">
    <w:name w:val="No Spacing"/>
    <w:uiPriority w:val="1"/>
    <w:qFormat/>
    <w:rsid w:val="00614530"/>
    <w:pPr>
      <w:spacing w:after="0" w:line="240" w:lineRule="auto"/>
    </w:pPr>
  </w:style>
  <w:style w:type="character" w:styleId="aa">
    <w:name w:val="Hyperlink"/>
    <w:basedOn w:val="a0"/>
    <w:uiPriority w:val="99"/>
    <w:semiHidden/>
    <w:unhideWhenUsed/>
    <w:rsid w:val="006145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93DEC"/>
  </w:style>
  <w:style w:type="paragraph" w:customStyle="1" w:styleId="c0">
    <w:name w:val="c0"/>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93DEC"/>
  </w:style>
  <w:style w:type="character" w:customStyle="1" w:styleId="c4">
    <w:name w:val="c4"/>
    <w:basedOn w:val="a0"/>
    <w:rsid w:val="00D93DEC"/>
  </w:style>
  <w:style w:type="character" w:customStyle="1" w:styleId="c7">
    <w:name w:val="c7"/>
    <w:basedOn w:val="a0"/>
    <w:rsid w:val="00D93DEC"/>
  </w:style>
  <w:style w:type="character" w:customStyle="1" w:styleId="c11">
    <w:name w:val="c11"/>
    <w:basedOn w:val="a0"/>
    <w:rsid w:val="00D93DEC"/>
  </w:style>
  <w:style w:type="character" w:customStyle="1" w:styleId="c9">
    <w:name w:val="c9"/>
    <w:basedOn w:val="a0"/>
    <w:rsid w:val="00D93DEC"/>
  </w:style>
  <w:style w:type="character" w:customStyle="1" w:styleId="c6">
    <w:name w:val="c6"/>
    <w:basedOn w:val="a0"/>
    <w:rsid w:val="00D93DEC"/>
  </w:style>
  <w:style w:type="character" w:customStyle="1" w:styleId="c8">
    <w:name w:val="c8"/>
    <w:basedOn w:val="a0"/>
    <w:rsid w:val="00D93DEC"/>
  </w:style>
  <w:style w:type="paragraph" w:customStyle="1" w:styleId="c12">
    <w:name w:val="c12"/>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93DEC"/>
  </w:style>
  <w:style w:type="paragraph" w:customStyle="1" w:styleId="c2">
    <w:name w:val="c2"/>
    <w:basedOn w:val="a"/>
    <w:rsid w:val="00D93D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93DEC"/>
  </w:style>
  <w:style w:type="paragraph" w:styleId="a3">
    <w:name w:val="Balloon Text"/>
    <w:basedOn w:val="a"/>
    <w:link w:val="a4"/>
    <w:uiPriority w:val="99"/>
    <w:semiHidden/>
    <w:unhideWhenUsed/>
    <w:rsid w:val="00C64B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4BF5"/>
    <w:rPr>
      <w:rFonts w:ascii="Tahoma" w:hAnsi="Tahoma" w:cs="Tahoma"/>
      <w:sz w:val="16"/>
      <w:szCs w:val="16"/>
    </w:rPr>
  </w:style>
  <w:style w:type="paragraph" w:styleId="a5">
    <w:name w:val="header"/>
    <w:basedOn w:val="a"/>
    <w:link w:val="a6"/>
    <w:uiPriority w:val="99"/>
    <w:unhideWhenUsed/>
    <w:rsid w:val="003702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0220"/>
  </w:style>
  <w:style w:type="paragraph" w:styleId="a7">
    <w:name w:val="footer"/>
    <w:basedOn w:val="a"/>
    <w:link w:val="a8"/>
    <w:uiPriority w:val="99"/>
    <w:unhideWhenUsed/>
    <w:rsid w:val="003702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0220"/>
  </w:style>
  <w:style w:type="paragraph" w:styleId="a9">
    <w:name w:val="No Spacing"/>
    <w:uiPriority w:val="1"/>
    <w:qFormat/>
    <w:rsid w:val="00614530"/>
    <w:pPr>
      <w:spacing w:after="0" w:line="240" w:lineRule="auto"/>
    </w:pPr>
  </w:style>
  <w:style w:type="character" w:styleId="aa">
    <w:name w:val="Hyperlink"/>
    <w:basedOn w:val="a0"/>
    <w:uiPriority w:val="99"/>
    <w:semiHidden/>
    <w:unhideWhenUsed/>
    <w:rsid w:val="00614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t-park12.tvoysadi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lt-park12@mail.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522</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4</cp:revision>
  <dcterms:created xsi:type="dcterms:W3CDTF">2026-04-24T01:35:00Z</dcterms:created>
  <dcterms:modified xsi:type="dcterms:W3CDTF">2026-05-04T01:27:00Z</dcterms:modified>
</cp:coreProperties>
</file>